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1F6C" w14:textId="77777777" w:rsidR="00714EF0" w:rsidRPr="00714EF0" w:rsidRDefault="00714EF0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ГОРОДСКОЙ ОКРУГ ДОЛГОПРУДНЫЙ</w:t>
      </w:r>
    </w:p>
    <w:p w14:paraId="02783D64" w14:textId="77777777" w:rsidR="00714EF0" w:rsidRPr="00714EF0" w:rsidRDefault="00714EF0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МОСКОВСКАЯ ОБЛАСТЬ</w:t>
      </w:r>
    </w:p>
    <w:p w14:paraId="59D7DFEC" w14:textId="77777777" w:rsidR="00714EF0" w:rsidRPr="00714EF0" w:rsidRDefault="00714EF0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АДМИНИСТРАЦИЯ ГОРОДА</w:t>
      </w:r>
    </w:p>
    <w:p w14:paraId="49B63C39" w14:textId="77777777" w:rsidR="00714EF0" w:rsidRPr="00714EF0" w:rsidRDefault="00714EF0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ПОСТАНОВЛЕНИЕ </w:t>
      </w:r>
    </w:p>
    <w:p w14:paraId="6F313F3B" w14:textId="0064BA08" w:rsidR="00714EF0" w:rsidRPr="00714EF0" w:rsidRDefault="00714EF0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от 01.12.2020  № 58</w:t>
      </w:r>
      <w:r w:rsidR="008960D6">
        <w:rPr>
          <w:rFonts w:ascii="Arial" w:hAnsi="Arial" w:cs="Arial"/>
          <w:sz w:val="22"/>
          <w:szCs w:val="22"/>
        </w:rPr>
        <w:t>1</w:t>
      </w:r>
      <w:r w:rsidRPr="00714EF0">
        <w:rPr>
          <w:rFonts w:ascii="Arial" w:hAnsi="Arial" w:cs="Arial"/>
          <w:sz w:val="22"/>
          <w:szCs w:val="22"/>
        </w:rPr>
        <w:t>-ПА</w:t>
      </w:r>
    </w:p>
    <w:p w14:paraId="4F53A32F" w14:textId="77777777" w:rsidR="006E3AB8" w:rsidRPr="00714EF0" w:rsidRDefault="006E3AB8" w:rsidP="00714EF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A81984" w14:textId="77777777" w:rsidR="006E3AB8" w:rsidRPr="00714EF0" w:rsidRDefault="006E3AB8" w:rsidP="006E3AB8">
      <w:pPr>
        <w:spacing w:line="276" w:lineRule="auto"/>
        <w:rPr>
          <w:rFonts w:ascii="Arial" w:hAnsi="Arial" w:cs="Arial"/>
          <w:sz w:val="22"/>
          <w:szCs w:val="22"/>
        </w:rPr>
      </w:pPr>
    </w:p>
    <w:p w14:paraId="09E7B5D2" w14:textId="77777777" w:rsidR="00D55FFA" w:rsidRPr="00714EF0" w:rsidRDefault="00D55FFA" w:rsidP="00714EF0">
      <w:pPr>
        <w:spacing w:line="276" w:lineRule="auto"/>
        <w:rPr>
          <w:rFonts w:ascii="Arial" w:hAnsi="Arial" w:cs="Arial"/>
          <w:sz w:val="22"/>
          <w:szCs w:val="22"/>
        </w:rPr>
      </w:pPr>
    </w:p>
    <w:p w14:paraId="1936FD1A" w14:textId="77777777" w:rsidR="006A419A" w:rsidRPr="00714EF0" w:rsidRDefault="006A419A" w:rsidP="00714EF0">
      <w:pPr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О создании межведомственной                                                                                                  комиссии по обследованию мест   </w:t>
      </w:r>
      <w:r w:rsidR="00714EF0">
        <w:rPr>
          <w:rFonts w:ascii="Arial" w:hAnsi="Arial" w:cs="Arial"/>
          <w:sz w:val="22"/>
          <w:szCs w:val="22"/>
        </w:rPr>
        <w:t>м</w:t>
      </w:r>
      <w:r w:rsidRPr="00714EF0">
        <w:rPr>
          <w:rFonts w:ascii="Arial" w:hAnsi="Arial" w:cs="Arial"/>
          <w:sz w:val="22"/>
          <w:szCs w:val="22"/>
        </w:rPr>
        <w:t xml:space="preserve">ассового пребывания людей на                                                                         </w:t>
      </w:r>
      <w:r w:rsidR="00714EF0">
        <w:rPr>
          <w:rFonts w:ascii="Arial" w:hAnsi="Arial" w:cs="Arial"/>
          <w:sz w:val="22"/>
          <w:szCs w:val="22"/>
        </w:rPr>
        <w:t xml:space="preserve">территории городского округа  </w:t>
      </w:r>
      <w:r w:rsidRPr="00714EF0">
        <w:rPr>
          <w:rFonts w:ascii="Arial" w:hAnsi="Arial" w:cs="Arial"/>
          <w:sz w:val="22"/>
          <w:szCs w:val="22"/>
        </w:rPr>
        <w:t xml:space="preserve"> Долгопрудный Московской области</w:t>
      </w:r>
    </w:p>
    <w:p w14:paraId="6D9890AE" w14:textId="77777777" w:rsidR="006E3AB8" w:rsidRPr="00714EF0" w:rsidRDefault="006E3AB8" w:rsidP="00714EF0">
      <w:pPr>
        <w:spacing w:line="276" w:lineRule="auto"/>
        <w:rPr>
          <w:rFonts w:ascii="Arial" w:hAnsi="Arial" w:cs="Arial"/>
          <w:sz w:val="22"/>
          <w:szCs w:val="22"/>
        </w:rPr>
      </w:pPr>
    </w:p>
    <w:p w14:paraId="10F352EF" w14:textId="77777777" w:rsidR="006E3AB8" w:rsidRPr="00714EF0" w:rsidRDefault="006E3AB8" w:rsidP="006E3AB8">
      <w:pPr>
        <w:spacing w:line="276" w:lineRule="auto"/>
        <w:rPr>
          <w:rFonts w:ascii="Arial" w:hAnsi="Arial" w:cs="Arial"/>
          <w:sz w:val="22"/>
          <w:szCs w:val="22"/>
        </w:rPr>
      </w:pPr>
    </w:p>
    <w:p w14:paraId="61C147B4" w14:textId="77777777" w:rsidR="006E3AB8" w:rsidRPr="00714EF0" w:rsidRDefault="006E3AB8" w:rsidP="00735A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</w:t>
      </w:r>
      <w:r w:rsidR="00735AA3" w:rsidRPr="00714EF0">
        <w:rPr>
          <w:rFonts w:ascii="Arial" w:hAnsi="Arial" w:cs="Arial"/>
          <w:sz w:val="22"/>
          <w:szCs w:val="22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на основании Устава городского округа Долгопрудный Московской области, в целях проведения категорирования объектов с массовым пребыванием людей на территории городского округа Долгопрудный</w:t>
      </w:r>
      <w:r w:rsidRPr="00714EF0">
        <w:rPr>
          <w:rFonts w:ascii="Arial" w:hAnsi="Arial" w:cs="Arial"/>
          <w:sz w:val="22"/>
          <w:szCs w:val="22"/>
        </w:rPr>
        <w:t xml:space="preserve"> </w:t>
      </w:r>
      <w:r w:rsidR="00147DEB" w:rsidRPr="00714EF0">
        <w:rPr>
          <w:rFonts w:ascii="Arial" w:hAnsi="Arial" w:cs="Arial"/>
          <w:sz w:val="22"/>
          <w:szCs w:val="22"/>
        </w:rPr>
        <w:t>Московской области</w:t>
      </w:r>
    </w:p>
    <w:p w14:paraId="4EE8BD06" w14:textId="77777777" w:rsidR="006E3AB8" w:rsidRPr="00714EF0" w:rsidRDefault="006E3AB8" w:rsidP="006E3AB8">
      <w:pPr>
        <w:pStyle w:val="a3"/>
        <w:spacing w:line="276" w:lineRule="auto"/>
        <w:rPr>
          <w:sz w:val="22"/>
          <w:szCs w:val="22"/>
        </w:rPr>
      </w:pPr>
    </w:p>
    <w:p w14:paraId="51A879F4" w14:textId="77777777" w:rsidR="006E3AB8" w:rsidRPr="00714EF0" w:rsidRDefault="006E3AB8" w:rsidP="006E3AB8">
      <w:pPr>
        <w:pStyle w:val="a3"/>
        <w:spacing w:line="276" w:lineRule="auto"/>
        <w:jc w:val="center"/>
        <w:rPr>
          <w:sz w:val="22"/>
          <w:szCs w:val="22"/>
        </w:rPr>
      </w:pPr>
      <w:r w:rsidRPr="00714EF0">
        <w:rPr>
          <w:sz w:val="22"/>
          <w:szCs w:val="22"/>
        </w:rPr>
        <w:t>П О С Т А Н О В Л Я Ю:</w:t>
      </w:r>
    </w:p>
    <w:p w14:paraId="475B5943" w14:textId="77777777" w:rsidR="006E3AB8" w:rsidRPr="00714EF0" w:rsidRDefault="006E3AB8" w:rsidP="006E3AB8">
      <w:pPr>
        <w:pStyle w:val="a3"/>
        <w:spacing w:line="276" w:lineRule="auto"/>
        <w:jc w:val="center"/>
        <w:rPr>
          <w:sz w:val="22"/>
          <w:szCs w:val="22"/>
        </w:rPr>
      </w:pPr>
    </w:p>
    <w:p w14:paraId="167C2E18" w14:textId="77777777" w:rsidR="006A419A" w:rsidRPr="00714EF0" w:rsidRDefault="006E3AB8" w:rsidP="006A419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714EF0">
        <w:rPr>
          <w:rFonts w:ascii="Arial" w:hAnsi="Arial" w:cs="Arial"/>
        </w:rPr>
        <w:t xml:space="preserve">        </w:t>
      </w:r>
      <w:r w:rsidR="006A419A" w:rsidRPr="00714EF0">
        <w:rPr>
          <w:rFonts w:ascii="Arial" w:hAnsi="Arial" w:cs="Arial"/>
        </w:rPr>
        <w:t>1. Создать межведомственную комиссию по обследованию мест массового пребывания людей на территории городского округа Долгопрудный</w:t>
      </w:r>
      <w:r w:rsidR="00147DEB" w:rsidRPr="00714EF0">
        <w:rPr>
          <w:rFonts w:ascii="Arial" w:hAnsi="Arial" w:cs="Arial"/>
        </w:rPr>
        <w:t xml:space="preserve"> Московской области</w:t>
      </w:r>
      <w:r w:rsidR="006A419A" w:rsidRPr="00714EF0">
        <w:rPr>
          <w:rFonts w:ascii="Arial" w:hAnsi="Arial" w:cs="Arial"/>
        </w:rPr>
        <w:t xml:space="preserve"> (далее - Комиссия).</w:t>
      </w:r>
    </w:p>
    <w:p w14:paraId="3500FE86" w14:textId="77777777" w:rsidR="006A419A" w:rsidRPr="00714EF0" w:rsidRDefault="006A419A" w:rsidP="006A419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</w:rPr>
      </w:pPr>
      <w:r w:rsidRPr="00714EF0">
        <w:rPr>
          <w:rFonts w:ascii="Arial" w:hAnsi="Arial" w:cs="Arial"/>
        </w:rPr>
        <w:t xml:space="preserve">       2. Утвердить Положение о Комиссии (приложение 1).</w:t>
      </w:r>
      <w:r w:rsidRPr="00714EF0">
        <w:rPr>
          <w:rFonts w:ascii="Arial" w:hAnsi="Arial" w:cs="Arial"/>
        </w:rPr>
        <w:br/>
        <w:t xml:space="preserve">       3. Утвердить состав Комиссии (приложение 2).</w:t>
      </w:r>
    </w:p>
    <w:p w14:paraId="0231302D" w14:textId="77777777" w:rsidR="00D55FFA" w:rsidRPr="00714EF0" w:rsidRDefault="006A419A" w:rsidP="006A419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714EF0">
        <w:rPr>
          <w:rFonts w:ascii="Arial" w:hAnsi="Arial" w:cs="Arial"/>
        </w:rPr>
        <w:t xml:space="preserve">       4. Признать утратившим силу постановление администрации</w:t>
      </w:r>
      <w:r w:rsidR="00147DEB" w:rsidRPr="00714EF0">
        <w:rPr>
          <w:rFonts w:ascii="Arial" w:hAnsi="Arial" w:cs="Arial"/>
        </w:rPr>
        <w:t xml:space="preserve"> городского округа Долгопрудный</w:t>
      </w:r>
      <w:r w:rsidRPr="00714EF0">
        <w:rPr>
          <w:rFonts w:ascii="Arial" w:hAnsi="Arial" w:cs="Arial"/>
        </w:rPr>
        <w:t xml:space="preserve"> от 06.11.2019 № 643-ПА «О создании межведомственной комиссии по </w:t>
      </w:r>
    </w:p>
    <w:p w14:paraId="3411EB7D" w14:textId="77777777" w:rsidR="00D55FFA" w:rsidRPr="00714EF0" w:rsidRDefault="00D55FFA" w:rsidP="006A419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2E83FCA5" w14:textId="77777777" w:rsidR="006A419A" w:rsidRPr="00714EF0" w:rsidRDefault="006A419A" w:rsidP="006A419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714EF0">
        <w:rPr>
          <w:rFonts w:ascii="Arial" w:hAnsi="Arial" w:cs="Arial"/>
        </w:rPr>
        <w:t>обследованию мест массового пребывания людей на территории городского округа Долгопрудный Московской области».</w:t>
      </w:r>
    </w:p>
    <w:p w14:paraId="18801571" w14:textId="77777777" w:rsidR="00AC4BE6" w:rsidRPr="00714EF0" w:rsidRDefault="00AC4BE6" w:rsidP="00AC4BE6">
      <w:pPr>
        <w:tabs>
          <w:tab w:val="left" w:pos="360"/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</w:t>
      </w:r>
      <w:r w:rsidR="006A419A" w:rsidRPr="00714EF0">
        <w:rPr>
          <w:rFonts w:ascii="Arial" w:hAnsi="Arial" w:cs="Arial"/>
          <w:sz w:val="22"/>
          <w:szCs w:val="22"/>
        </w:rPr>
        <w:t xml:space="preserve"> </w:t>
      </w:r>
      <w:r w:rsidR="00943D95" w:rsidRPr="00714EF0">
        <w:rPr>
          <w:rFonts w:ascii="Arial" w:hAnsi="Arial" w:cs="Arial"/>
          <w:sz w:val="22"/>
          <w:szCs w:val="22"/>
        </w:rPr>
        <w:t>5</w:t>
      </w:r>
      <w:r w:rsidRPr="00714EF0">
        <w:rPr>
          <w:rFonts w:ascii="Arial" w:hAnsi="Arial" w:cs="Arial"/>
          <w:sz w:val="22"/>
          <w:szCs w:val="22"/>
        </w:rPr>
        <w:t>. МАУ «Медиацентр «Долгопрудный» (Пахомов А.В.) опубликовать настоящее постановление с приложени</w:t>
      </w:r>
      <w:r w:rsidR="006A419A" w:rsidRPr="00714EF0">
        <w:rPr>
          <w:rFonts w:ascii="Arial" w:hAnsi="Arial" w:cs="Arial"/>
          <w:sz w:val="22"/>
          <w:szCs w:val="22"/>
        </w:rPr>
        <w:t>я</w:t>
      </w:r>
      <w:r w:rsidRPr="00714EF0">
        <w:rPr>
          <w:rFonts w:ascii="Arial" w:hAnsi="Arial" w:cs="Arial"/>
          <w:sz w:val="22"/>
          <w:szCs w:val="22"/>
        </w:rPr>
        <w:t>м</w:t>
      </w:r>
      <w:r w:rsidR="006A419A" w:rsidRPr="00714EF0">
        <w:rPr>
          <w:rFonts w:ascii="Arial" w:hAnsi="Arial" w:cs="Arial"/>
          <w:sz w:val="22"/>
          <w:szCs w:val="22"/>
        </w:rPr>
        <w:t>и</w:t>
      </w:r>
      <w:r w:rsidRPr="00714EF0">
        <w:rPr>
          <w:rFonts w:ascii="Arial" w:hAnsi="Arial" w:cs="Arial"/>
          <w:sz w:val="22"/>
          <w:szCs w:val="22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14:paraId="04C35F2E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</w:t>
      </w:r>
      <w:r w:rsidR="00943D95" w:rsidRPr="00714EF0">
        <w:rPr>
          <w:rFonts w:ascii="Arial" w:hAnsi="Arial" w:cs="Arial"/>
          <w:sz w:val="22"/>
          <w:szCs w:val="22"/>
        </w:rPr>
        <w:t>6</w:t>
      </w:r>
      <w:r w:rsidRPr="00714EF0">
        <w:rPr>
          <w:rFonts w:ascii="Arial" w:hAnsi="Arial" w:cs="Arial"/>
          <w:sz w:val="22"/>
          <w:szCs w:val="22"/>
        </w:rPr>
        <w:t>. Настоящее  постановление  вступает в силу с момента его подписания.</w:t>
      </w:r>
    </w:p>
    <w:p w14:paraId="562713FE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</w:t>
      </w:r>
      <w:r w:rsidR="00943D95" w:rsidRPr="00714EF0">
        <w:rPr>
          <w:rFonts w:ascii="Arial" w:hAnsi="Arial" w:cs="Arial"/>
          <w:sz w:val="22"/>
          <w:szCs w:val="22"/>
        </w:rPr>
        <w:t>7</w:t>
      </w:r>
      <w:r w:rsidRPr="00714EF0">
        <w:rPr>
          <w:rFonts w:ascii="Arial" w:hAnsi="Arial" w:cs="Arial"/>
          <w:sz w:val="22"/>
          <w:szCs w:val="22"/>
        </w:rPr>
        <w:t xml:space="preserve">. Контроль за исполнением  настоящего  постановления оставляю за собой. </w:t>
      </w:r>
    </w:p>
    <w:p w14:paraId="3436DE87" w14:textId="77777777" w:rsidR="00AC4BE6" w:rsidRPr="00714EF0" w:rsidRDefault="00AC4BE6" w:rsidP="00AC4B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03A00F" w14:textId="77777777" w:rsidR="00AC4BE6" w:rsidRPr="00714EF0" w:rsidRDefault="00AC4BE6" w:rsidP="00AC4B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203012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</w:t>
      </w:r>
      <w:r w:rsidR="00714EF0">
        <w:rPr>
          <w:rFonts w:ascii="Arial" w:hAnsi="Arial" w:cs="Arial"/>
          <w:sz w:val="22"/>
          <w:szCs w:val="22"/>
        </w:rPr>
        <w:t xml:space="preserve">    </w:t>
      </w:r>
      <w:r w:rsidRPr="00714EF0">
        <w:rPr>
          <w:rFonts w:ascii="Arial" w:hAnsi="Arial" w:cs="Arial"/>
          <w:sz w:val="22"/>
          <w:szCs w:val="22"/>
        </w:rPr>
        <w:t xml:space="preserve">  Глава городского округа</w:t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  <w:t>В.Ю. Юдин</w:t>
      </w:r>
    </w:p>
    <w:p w14:paraId="33E10D76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CE497F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E680FB" w14:textId="77777777" w:rsidR="00AC4BE6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EEC99F" w14:textId="77777777" w:rsidR="00735AA3" w:rsidRPr="00714EF0" w:rsidRDefault="00AC4BE6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bCs w:val="0"/>
          <w:sz w:val="22"/>
          <w:szCs w:val="22"/>
        </w:rPr>
        <w:lastRenderedPageBreak/>
        <w:t xml:space="preserve">                                                                           </w:t>
      </w:r>
    </w:p>
    <w:p w14:paraId="3FB98139" w14:textId="77777777" w:rsidR="006A419A" w:rsidRPr="00714EF0" w:rsidRDefault="006E3AB8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</w:t>
      </w:r>
      <w:r w:rsidR="001379CE" w:rsidRPr="00714EF0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4A9F44D8" w14:textId="77777777" w:rsidR="00714EF0" w:rsidRPr="00714EF0" w:rsidRDefault="006A419A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Приложение 1                                                                 </w:t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  <w:t xml:space="preserve">         к постановлению 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администрации</w:t>
      </w:r>
      <w:r w:rsidRPr="00714EF0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городского округа</w:t>
      </w:r>
      <w:r w:rsidRPr="00714EF0">
        <w:rPr>
          <w:rFonts w:ascii="Arial" w:hAnsi="Arial" w:cs="Arial"/>
          <w:color w:val="000000"/>
          <w:sz w:val="22"/>
          <w:szCs w:val="22"/>
        </w:rPr>
        <w:t xml:space="preserve"> Долгопрудн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ый</w:t>
      </w:r>
      <w:r w:rsidRPr="00714EF0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</w:r>
      <w:r w:rsidRPr="00714EF0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714EF0" w:rsidRPr="00714EF0">
        <w:rPr>
          <w:rFonts w:ascii="Arial" w:hAnsi="Arial" w:cs="Arial"/>
          <w:sz w:val="22"/>
          <w:szCs w:val="22"/>
        </w:rPr>
        <w:t>от 01.12.2020  № 583-ПА</w:t>
      </w:r>
    </w:p>
    <w:p w14:paraId="5B20E3D7" w14:textId="77777777" w:rsidR="006A419A" w:rsidRPr="00714EF0" w:rsidRDefault="006A419A" w:rsidP="006A419A">
      <w:pPr>
        <w:spacing w:line="276" w:lineRule="auto"/>
        <w:ind w:right="-143"/>
        <w:rPr>
          <w:rFonts w:ascii="Arial" w:hAnsi="Arial" w:cs="Arial"/>
          <w:color w:val="000000"/>
          <w:sz w:val="22"/>
          <w:szCs w:val="22"/>
        </w:rPr>
      </w:pPr>
    </w:p>
    <w:p w14:paraId="17D192FD" w14:textId="77777777" w:rsidR="006A419A" w:rsidRPr="00714EF0" w:rsidRDefault="006A419A" w:rsidP="006A419A">
      <w:pPr>
        <w:spacing w:line="276" w:lineRule="auto"/>
        <w:ind w:right="-143"/>
        <w:jc w:val="center"/>
        <w:rPr>
          <w:rFonts w:ascii="Arial" w:hAnsi="Arial" w:cs="Arial"/>
          <w:color w:val="000000"/>
          <w:sz w:val="22"/>
          <w:szCs w:val="22"/>
        </w:rPr>
      </w:pPr>
      <w:r w:rsidRPr="00714EF0">
        <w:rPr>
          <w:rFonts w:ascii="Arial" w:hAnsi="Arial" w:cs="Arial"/>
          <w:color w:val="000000"/>
          <w:sz w:val="22"/>
          <w:szCs w:val="22"/>
        </w:rPr>
        <w:t xml:space="preserve">Положение </w:t>
      </w:r>
    </w:p>
    <w:p w14:paraId="5E00AC41" w14:textId="77777777" w:rsidR="006A419A" w:rsidRPr="00714EF0" w:rsidRDefault="006A419A" w:rsidP="006A419A">
      <w:pPr>
        <w:spacing w:line="276" w:lineRule="auto"/>
        <w:ind w:right="-143"/>
        <w:jc w:val="center"/>
        <w:rPr>
          <w:rFonts w:ascii="Arial" w:hAnsi="Arial" w:cs="Arial"/>
          <w:color w:val="000000"/>
          <w:sz w:val="22"/>
          <w:szCs w:val="22"/>
        </w:rPr>
      </w:pPr>
      <w:r w:rsidRPr="00714EF0">
        <w:rPr>
          <w:rFonts w:ascii="Arial" w:hAnsi="Arial" w:cs="Arial"/>
          <w:color w:val="000000"/>
          <w:sz w:val="22"/>
          <w:szCs w:val="22"/>
        </w:rPr>
        <w:t>о межведомственной комиссии по обследованию мест массового пребывания людей на территории городского округа Долгопрудный Московской области</w:t>
      </w:r>
    </w:p>
    <w:p w14:paraId="5ADD2A3B" w14:textId="77777777" w:rsidR="006A419A" w:rsidRPr="00714EF0" w:rsidRDefault="006A419A" w:rsidP="006A419A">
      <w:pPr>
        <w:spacing w:line="276" w:lineRule="auto"/>
        <w:ind w:right="-143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A9F37F" w14:textId="77777777" w:rsidR="006A419A" w:rsidRPr="00714EF0" w:rsidRDefault="006A419A" w:rsidP="006A419A">
      <w:pPr>
        <w:pStyle w:val="2"/>
        <w:shd w:val="clear" w:color="auto" w:fill="auto"/>
        <w:spacing w:line="276" w:lineRule="auto"/>
        <w:ind w:left="320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1. Общие положения</w:t>
      </w:r>
    </w:p>
    <w:p w14:paraId="1FEF35B7" w14:textId="77777777" w:rsidR="006A419A" w:rsidRPr="00714EF0" w:rsidRDefault="006A419A" w:rsidP="006A419A">
      <w:pPr>
        <w:pStyle w:val="2"/>
        <w:shd w:val="clear" w:color="auto" w:fill="auto"/>
        <w:spacing w:line="276" w:lineRule="auto"/>
        <w:ind w:left="320"/>
        <w:jc w:val="center"/>
        <w:rPr>
          <w:rFonts w:ascii="Arial" w:hAnsi="Arial" w:cs="Arial"/>
          <w:sz w:val="22"/>
          <w:szCs w:val="22"/>
        </w:rPr>
      </w:pPr>
    </w:p>
    <w:p w14:paraId="36EC7A95" w14:textId="77777777" w:rsidR="006A419A" w:rsidRPr="00714EF0" w:rsidRDefault="006A419A" w:rsidP="00943D95">
      <w:pPr>
        <w:pStyle w:val="2"/>
        <w:shd w:val="clear" w:color="auto" w:fill="auto"/>
        <w:tabs>
          <w:tab w:val="left" w:pos="1239"/>
        </w:tabs>
        <w:spacing w:line="276" w:lineRule="auto"/>
        <w:ind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1.1. Межведомственная комиссия по обследованию мест массового пребывания людей на территории городского округа Долгопрудный Московской области (далее - Комиссия) является постоянно действующим коллегиальным совещательным органом, созданным в целях организации проведения категорирования мест массового пребывания людей</w:t>
      </w:r>
      <w:r w:rsidR="00147DEB" w:rsidRPr="00714EF0">
        <w:rPr>
          <w:rFonts w:ascii="Arial" w:hAnsi="Arial" w:cs="Arial"/>
          <w:sz w:val="22"/>
          <w:szCs w:val="22"/>
        </w:rPr>
        <w:t>, расположенных на территории городского округа Долгопрудный Московской области</w:t>
      </w:r>
      <w:r w:rsidRPr="00714EF0">
        <w:rPr>
          <w:rFonts w:ascii="Arial" w:hAnsi="Arial" w:cs="Arial"/>
          <w:sz w:val="22"/>
          <w:szCs w:val="22"/>
        </w:rPr>
        <w:t xml:space="preserve">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 w14:paraId="29277C73" w14:textId="77777777" w:rsidR="006A419A" w:rsidRPr="00714EF0" w:rsidRDefault="006A419A" w:rsidP="00943D95">
      <w:pPr>
        <w:pStyle w:val="2"/>
        <w:shd w:val="clear" w:color="auto" w:fill="auto"/>
        <w:tabs>
          <w:tab w:val="left" w:pos="1148"/>
        </w:tabs>
        <w:spacing w:line="276" w:lineRule="auto"/>
        <w:ind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1.2. Комиссия в своей работе руководствуется Конституцией Российской Федерации, законодательством Российской Федерации и Московской области, Уставом городского округа Долгопрудный Московской области, муниципальными правовыми актами, а также настоящим Положением.</w:t>
      </w:r>
    </w:p>
    <w:p w14:paraId="6ADE04D7" w14:textId="77777777" w:rsidR="006A419A" w:rsidRPr="00714EF0" w:rsidRDefault="006A419A" w:rsidP="00943D95">
      <w:pPr>
        <w:pStyle w:val="2"/>
        <w:shd w:val="clear" w:color="auto" w:fill="auto"/>
        <w:tabs>
          <w:tab w:val="left" w:pos="1148"/>
        </w:tabs>
        <w:spacing w:line="276" w:lineRule="auto"/>
        <w:ind w:right="320"/>
        <w:jc w:val="both"/>
        <w:rPr>
          <w:rFonts w:ascii="Arial" w:hAnsi="Arial" w:cs="Arial"/>
          <w:sz w:val="22"/>
          <w:szCs w:val="22"/>
        </w:rPr>
      </w:pPr>
    </w:p>
    <w:p w14:paraId="626CADBB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320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2. Задачи и полномочия Комиссии</w:t>
      </w:r>
    </w:p>
    <w:p w14:paraId="7E51C20F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320"/>
        <w:jc w:val="center"/>
        <w:rPr>
          <w:rFonts w:ascii="Arial" w:hAnsi="Arial" w:cs="Arial"/>
          <w:sz w:val="22"/>
          <w:szCs w:val="22"/>
        </w:rPr>
      </w:pPr>
    </w:p>
    <w:p w14:paraId="218EC591" w14:textId="77777777" w:rsidR="006A419A" w:rsidRPr="00714EF0" w:rsidRDefault="006A419A" w:rsidP="00943D95">
      <w:pPr>
        <w:pStyle w:val="2"/>
        <w:shd w:val="clear" w:color="auto" w:fill="auto"/>
        <w:tabs>
          <w:tab w:val="left" w:pos="105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2.1. Основными задачами Комиссии являются:</w:t>
      </w:r>
    </w:p>
    <w:p w14:paraId="7D3E18EC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организация и осуществление обследования мест массового пребывания людей; </w:t>
      </w:r>
    </w:p>
    <w:p w14:paraId="524F205A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контроль за состоянием режимов безопасности обследуемых объектов.</w:t>
      </w:r>
    </w:p>
    <w:p w14:paraId="4098F808" w14:textId="77777777" w:rsidR="006A419A" w:rsidRPr="00714EF0" w:rsidRDefault="006A419A" w:rsidP="00943D95">
      <w:pPr>
        <w:pStyle w:val="2"/>
        <w:shd w:val="clear" w:color="auto" w:fill="auto"/>
        <w:tabs>
          <w:tab w:val="left" w:pos="106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2.2. Комиссия для решения возложенных на нее задач;</w:t>
      </w:r>
    </w:p>
    <w:p w14:paraId="477034DB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проводит обследования и категорирование мест массового пребывания людей;</w:t>
      </w:r>
    </w:p>
    <w:p w14:paraId="36A88941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составляет акты обследования и категорирования мест массового требования людей;</w:t>
      </w:r>
    </w:p>
    <w:p w14:paraId="7AA65854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определяет мероприятия по обеспечению антитеррористической защищенности мест массового пребывания людей,</w:t>
      </w:r>
    </w:p>
    <w:p w14:paraId="5A9786ED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составляет паспорт безопасности места массового пребывания людей и проводит его актуализацию;</w:t>
      </w:r>
    </w:p>
    <w:p w14:paraId="0220080B" w14:textId="77777777" w:rsidR="006A419A" w:rsidRPr="00714EF0" w:rsidRDefault="006A419A" w:rsidP="00943D95">
      <w:pPr>
        <w:pStyle w:val="2"/>
        <w:shd w:val="clear" w:color="auto" w:fill="auto"/>
        <w:spacing w:line="276" w:lineRule="auto"/>
        <w:ind w:left="20" w:right="3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осуществляет плановые и внеплановые проверки выполнения требований к антитеррористической защищенности мест массового пребывания людей.</w:t>
      </w:r>
    </w:p>
    <w:p w14:paraId="21E14E96" w14:textId="77777777" w:rsidR="006A419A" w:rsidRPr="00714EF0" w:rsidRDefault="006A419A" w:rsidP="00943D95">
      <w:pPr>
        <w:pStyle w:val="1"/>
        <w:shd w:val="clear" w:color="auto" w:fill="auto"/>
        <w:tabs>
          <w:tab w:val="left" w:pos="774"/>
        </w:tabs>
        <w:spacing w:line="276" w:lineRule="auto"/>
        <w:ind w:right="980"/>
        <w:rPr>
          <w:rFonts w:ascii="Arial" w:hAnsi="Arial" w:cs="Arial"/>
          <w:sz w:val="22"/>
          <w:szCs w:val="22"/>
        </w:rPr>
      </w:pPr>
    </w:p>
    <w:p w14:paraId="5B9099FF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left="3100"/>
        <w:jc w:val="left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3. Состав и структура Комиссии</w:t>
      </w:r>
    </w:p>
    <w:p w14:paraId="5570C3BF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left="3100"/>
        <w:jc w:val="left"/>
        <w:rPr>
          <w:rFonts w:ascii="Arial" w:hAnsi="Arial" w:cs="Arial"/>
          <w:sz w:val="22"/>
          <w:szCs w:val="22"/>
        </w:rPr>
      </w:pPr>
    </w:p>
    <w:p w14:paraId="621256BE" w14:textId="77777777" w:rsidR="006A419A" w:rsidRPr="00714EF0" w:rsidRDefault="006A419A" w:rsidP="00943D95">
      <w:pPr>
        <w:pStyle w:val="1"/>
        <w:shd w:val="clear" w:color="auto" w:fill="auto"/>
        <w:tabs>
          <w:tab w:val="left" w:pos="1201"/>
          <w:tab w:val="left" w:pos="9442"/>
        </w:tabs>
        <w:spacing w:line="276" w:lineRule="auto"/>
        <w:ind w:right="260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3.1. Положение и состав Комиссии утвержда</w:t>
      </w:r>
      <w:r w:rsidR="00943D95" w:rsidRPr="00714EF0">
        <w:rPr>
          <w:rFonts w:ascii="Arial" w:hAnsi="Arial" w:cs="Arial"/>
          <w:sz w:val="22"/>
          <w:szCs w:val="22"/>
        </w:rPr>
        <w:t>ются постановлением главы городского округа</w:t>
      </w:r>
      <w:r w:rsidRPr="00714EF0">
        <w:rPr>
          <w:rFonts w:ascii="Arial" w:hAnsi="Arial" w:cs="Arial"/>
          <w:sz w:val="22"/>
          <w:szCs w:val="22"/>
        </w:rPr>
        <w:t xml:space="preserve"> Долгопрудн</w:t>
      </w:r>
      <w:r w:rsidR="00943D95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>.</w:t>
      </w:r>
      <w:r w:rsidRPr="00714EF0">
        <w:rPr>
          <w:rFonts w:ascii="Arial" w:hAnsi="Arial" w:cs="Arial"/>
          <w:sz w:val="22"/>
          <w:szCs w:val="22"/>
        </w:rPr>
        <w:tab/>
      </w:r>
    </w:p>
    <w:p w14:paraId="7496A77D" w14:textId="77777777" w:rsidR="006A419A" w:rsidRPr="00714EF0" w:rsidRDefault="006A419A" w:rsidP="00943D95">
      <w:pPr>
        <w:pStyle w:val="1"/>
        <w:shd w:val="clear" w:color="auto" w:fill="auto"/>
        <w:tabs>
          <w:tab w:val="left" w:pos="1186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3.2. Комиссия состоит из председателя Комиссии, двух заместителей председателя Комиссии, членов Комиссии и секретаря.</w:t>
      </w:r>
    </w:p>
    <w:p w14:paraId="52A458E6" w14:textId="77777777" w:rsidR="006A419A" w:rsidRPr="00714EF0" w:rsidRDefault="006A419A" w:rsidP="00943D95">
      <w:pPr>
        <w:pStyle w:val="1"/>
        <w:shd w:val="clear" w:color="auto" w:fill="auto"/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В состав Комиссии включаются:</w:t>
      </w:r>
    </w:p>
    <w:p w14:paraId="05F35E61" w14:textId="77777777" w:rsidR="006A419A" w:rsidRPr="00714EF0" w:rsidRDefault="006A419A" w:rsidP="00943D95">
      <w:pPr>
        <w:pStyle w:val="1"/>
        <w:shd w:val="clear" w:color="auto" w:fill="auto"/>
        <w:tabs>
          <w:tab w:val="left" w:pos="769"/>
        </w:tabs>
        <w:spacing w:line="276" w:lineRule="auto"/>
        <w:ind w:right="980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lastRenderedPageBreak/>
        <w:t xml:space="preserve">      правообладатель места массового пребывания людей; </w:t>
      </w:r>
    </w:p>
    <w:p w14:paraId="64785526" w14:textId="77777777" w:rsidR="006A419A" w:rsidRPr="00714EF0" w:rsidRDefault="006A419A" w:rsidP="00943D95">
      <w:pPr>
        <w:pStyle w:val="1"/>
        <w:shd w:val="clear" w:color="auto" w:fill="auto"/>
        <w:tabs>
          <w:tab w:val="left" w:pos="769"/>
        </w:tabs>
        <w:spacing w:line="276" w:lineRule="auto"/>
        <w:ind w:right="980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представитель территориального органа безопасности;</w:t>
      </w:r>
    </w:p>
    <w:p w14:paraId="77678F8F" w14:textId="77777777" w:rsidR="006A419A" w:rsidRPr="00714EF0" w:rsidRDefault="006A419A" w:rsidP="00943D95">
      <w:pPr>
        <w:pStyle w:val="1"/>
        <w:shd w:val="clear" w:color="auto" w:fill="auto"/>
        <w:tabs>
          <w:tab w:val="left" w:pos="769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представитель территориального органа Министерства внутренних дел Российской Федерации:</w:t>
      </w:r>
    </w:p>
    <w:p w14:paraId="5AFB4B59" w14:textId="77777777" w:rsidR="006A419A" w:rsidRPr="00714EF0" w:rsidRDefault="006A419A" w:rsidP="00943D95">
      <w:pPr>
        <w:pStyle w:val="1"/>
        <w:shd w:val="clear" w:color="auto" w:fill="auto"/>
        <w:tabs>
          <w:tab w:val="left" w:pos="956"/>
          <w:tab w:val="left" w:pos="9476"/>
          <w:tab w:val="left" w:leader="underscore" w:pos="9716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представитель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5866C78" w14:textId="77777777" w:rsidR="006A419A" w:rsidRPr="00714EF0" w:rsidRDefault="006A419A" w:rsidP="00943D95">
      <w:pPr>
        <w:pStyle w:val="1"/>
        <w:shd w:val="clear" w:color="auto" w:fill="auto"/>
        <w:tabs>
          <w:tab w:val="left" w:pos="956"/>
          <w:tab w:val="left" w:pos="9476"/>
          <w:tab w:val="left" w:leader="underscore" w:pos="9716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представитель территориального подразделения вневедомственной охраны войск национальной гвардии Российской Федерации.</w:t>
      </w:r>
      <w:r w:rsidRPr="00714EF0">
        <w:rPr>
          <w:rFonts w:ascii="Arial" w:hAnsi="Arial" w:cs="Arial"/>
          <w:sz w:val="22"/>
          <w:szCs w:val="22"/>
        </w:rPr>
        <w:tab/>
      </w:r>
    </w:p>
    <w:p w14:paraId="40FC4150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left="20"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14:paraId="28626E82" w14:textId="77777777" w:rsidR="006A419A" w:rsidRPr="00714EF0" w:rsidRDefault="006A419A" w:rsidP="00943D95">
      <w:pPr>
        <w:pStyle w:val="1"/>
        <w:shd w:val="clear" w:color="auto" w:fill="auto"/>
        <w:tabs>
          <w:tab w:val="left" w:pos="1134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3.3. Комиссию возглавляет председатель Комиссии. Во время отсутствия председателя Комиссии или по его поручению один из заместителей председателя Комиссии исполняет обязанности председателя Комиссии.</w:t>
      </w:r>
    </w:p>
    <w:p w14:paraId="63363FE6" w14:textId="77777777" w:rsidR="006A419A" w:rsidRPr="00714EF0" w:rsidRDefault="006A419A" w:rsidP="00943D95">
      <w:pPr>
        <w:pStyle w:val="1"/>
        <w:shd w:val="clear" w:color="auto" w:fill="auto"/>
        <w:tabs>
          <w:tab w:val="left" w:pos="1066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3.4. Члены Комиссии лично участвуют в заседаниях Комиссии.</w:t>
      </w:r>
    </w:p>
    <w:p w14:paraId="333E501E" w14:textId="77777777" w:rsidR="006A419A" w:rsidRPr="00714EF0" w:rsidRDefault="006A419A" w:rsidP="00943D95">
      <w:pPr>
        <w:pStyle w:val="1"/>
        <w:shd w:val="clear" w:color="auto" w:fill="auto"/>
        <w:tabs>
          <w:tab w:val="left" w:pos="1076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3.5. Председатель Комиссии:</w:t>
      </w:r>
    </w:p>
    <w:p w14:paraId="78946882" w14:textId="77777777" w:rsidR="006A419A" w:rsidRPr="00714EF0" w:rsidRDefault="006A419A" w:rsidP="00943D95">
      <w:pPr>
        <w:pStyle w:val="1"/>
        <w:shd w:val="clear" w:color="auto" w:fill="auto"/>
        <w:tabs>
          <w:tab w:val="left" w:pos="802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осуществляет общее руководство деятельностью Комиссии, определяет повестку дня, сроки и порядок рассмотрения вопросов на ее заседаниях;</w:t>
      </w:r>
    </w:p>
    <w:p w14:paraId="707A4CB8" w14:textId="77777777" w:rsidR="006A419A" w:rsidRPr="00714EF0" w:rsidRDefault="006A419A" w:rsidP="00943D95">
      <w:pPr>
        <w:pStyle w:val="1"/>
        <w:shd w:val="clear" w:color="auto" w:fill="auto"/>
        <w:tabs>
          <w:tab w:val="left" w:pos="77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инициирует проведение заседаний Комиссии;</w:t>
      </w:r>
    </w:p>
    <w:p w14:paraId="1EDE14AC" w14:textId="77777777" w:rsidR="006A419A" w:rsidRPr="00714EF0" w:rsidRDefault="006A419A" w:rsidP="00943D95">
      <w:pPr>
        <w:pStyle w:val="1"/>
        <w:shd w:val="clear" w:color="auto" w:fill="auto"/>
        <w:tabs>
          <w:tab w:val="left" w:pos="1809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ведет заседания Комиссии;</w:t>
      </w:r>
    </w:p>
    <w:p w14:paraId="48CBDEA1" w14:textId="77777777" w:rsidR="006A419A" w:rsidRPr="00714EF0" w:rsidRDefault="006A419A" w:rsidP="00943D95">
      <w:pPr>
        <w:pStyle w:val="1"/>
        <w:shd w:val="clear" w:color="auto" w:fill="auto"/>
        <w:tabs>
          <w:tab w:val="left" w:pos="1870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подписывает акты обследования и категорирования мест массового пребывания людей и другие документы, касающиеся исполнения полномочий Комиссии, утверждает протоколы заседаний Комиссии;</w:t>
      </w:r>
    </w:p>
    <w:p w14:paraId="50289FA7" w14:textId="77777777" w:rsidR="006A419A" w:rsidRPr="00714EF0" w:rsidRDefault="006A419A" w:rsidP="00943D95">
      <w:pPr>
        <w:pStyle w:val="1"/>
        <w:shd w:val="clear" w:color="auto" w:fill="auto"/>
        <w:tabs>
          <w:tab w:val="left" w:pos="1946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вносит предложения по организации деятельности Комиссии на рассмотрение Комиссии;</w:t>
      </w:r>
    </w:p>
    <w:p w14:paraId="4181A95A" w14:textId="77777777" w:rsidR="006A419A" w:rsidRPr="00714EF0" w:rsidRDefault="006A419A" w:rsidP="00943D95">
      <w:pPr>
        <w:pStyle w:val="1"/>
        <w:shd w:val="clear" w:color="auto" w:fill="auto"/>
        <w:tabs>
          <w:tab w:val="left" w:pos="179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утверждает график обследования и категорирования объектов;</w:t>
      </w:r>
    </w:p>
    <w:p w14:paraId="264AB9D0" w14:textId="77777777" w:rsidR="006A419A" w:rsidRPr="00714EF0" w:rsidRDefault="006A419A" w:rsidP="00943D95">
      <w:pPr>
        <w:pStyle w:val="1"/>
        <w:shd w:val="clear" w:color="auto" w:fill="auto"/>
        <w:tabs>
          <w:tab w:val="left" w:pos="1799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осуществляет иные полномочия в соответствии с решениями Комиссии.</w:t>
      </w:r>
    </w:p>
    <w:p w14:paraId="1BC72B6B" w14:textId="77777777" w:rsidR="006A419A" w:rsidRPr="00714EF0" w:rsidRDefault="006A419A" w:rsidP="00943D95">
      <w:pPr>
        <w:pStyle w:val="1"/>
        <w:shd w:val="clear" w:color="auto" w:fill="auto"/>
        <w:tabs>
          <w:tab w:val="left" w:pos="2106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3.6. Заместитель председателя Комиссии:</w:t>
      </w:r>
    </w:p>
    <w:p w14:paraId="42D96CF5" w14:textId="77777777" w:rsidR="006A419A" w:rsidRPr="00714EF0" w:rsidRDefault="006A419A" w:rsidP="00943D95">
      <w:pPr>
        <w:pStyle w:val="1"/>
        <w:shd w:val="clear" w:color="auto" w:fill="auto"/>
        <w:tabs>
          <w:tab w:val="left" w:pos="1932"/>
        </w:tabs>
        <w:spacing w:line="276" w:lineRule="auto"/>
        <w:ind w:right="20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осуществляет полномочия председателя Комиссии в случае его отсутствия;</w:t>
      </w:r>
    </w:p>
    <w:p w14:paraId="2A35B89D" w14:textId="77777777" w:rsidR="006A419A" w:rsidRPr="00714EF0" w:rsidRDefault="006A419A" w:rsidP="00943D95">
      <w:pPr>
        <w:pStyle w:val="1"/>
        <w:shd w:val="clear" w:color="auto" w:fill="auto"/>
        <w:tabs>
          <w:tab w:val="left" w:pos="180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осуществляет иные полномочия по поручению председателя Комиссии.</w:t>
      </w:r>
    </w:p>
    <w:p w14:paraId="69F82F0E" w14:textId="77777777" w:rsidR="006A419A" w:rsidRPr="00714EF0" w:rsidRDefault="006A419A" w:rsidP="00943D95">
      <w:pPr>
        <w:pStyle w:val="1"/>
        <w:shd w:val="clear" w:color="auto" w:fill="auto"/>
        <w:tabs>
          <w:tab w:val="left" w:pos="2116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3.7. Секретарь Комиссии:</w:t>
      </w:r>
    </w:p>
    <w:p w14:paraId="71322BFC" w14:textId="77777777" w:rsidR="006A419A" w:rsidRPr="00714EF0" w:rsidRDefault="006A419A" w:rsidP="00943D95">
      <w:pPr>
        <w:pStyle w:val="1"/>
        <w:shd w:val="clear" w:color="auto" w:fill="auto"/>
        <w:tabs>
          <w:tab w:val="left" w:pos="180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осуществляет текущую организационную работу;</w:t>
      </w:r>
    </w:p>
    <w:p w14:paraId="2CCE6513" w14:textId="77777777" w:rsidR="006A419A" w:rsidRPr="00714EF0" w:rsidRDefault="006A419A" w:rsidP="00943D95">
      <w:pPr>
        <w:pStyle w:val="1"/>
        <w:shd w:val="clear" w:color="auto" w:fill="auto"/>
        <w:tabs>
          <w:tab w:val="left" w:pos="1937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извещает членов Комиссии и приглашенных на его заседания лиц о повестке, месте и времени проведения заседания Комиссии, знакомит с документами, подготовленными на заседании Комиссии;</w:t>
      </w:r>
    </w:p>
    <w:p w14:paraId="05084D91" w14:textId="77777777" w:rsidR="006A419A" w:rsidRPr="00714EF0" w:rsidRDefault="006A419A" w:rsidP="00943D95">
      <w:pPr>
        <w:pStyle w:val="1"/>
        <w:shd w:val="clear" w:color="auto" w:fill="auto"/>
        <w:tabs>
          <w:tab w:val="left" w:pos="181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ведет и подписывает протоколы заседаний Комиссии.</w:t>
      </w:r>
    </w:p>
    <w:p w14:paraId="2A9467FA" w14:textId="77777777" w:rsidR="006A419A" w:rsidRPr="00714EF0" w:rsidRDefault="006A419A" w:rsidP="00943D95">
      <w:pPr>
        <w:pStyle w:val="1"/>
        <w:shd w:val="clear" w:color="auto" w:fill="auto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4. Организация деятельности Комиссии</w:t>
      </w:r>
    </w:p>
    <w:p w14:paraId="1A65B36B" w14:textId="77777777" w:rsidR="006A419A" w:rsidRPr="00714EF0" w:rsidRDefault="006A419A" w:rsidP="00943D95">
      <w:pPr>
        <w:pStyle w:val="1"/>
        <w:shd w:val="clear" w:color="auto" w:fill="au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A0E24B" w14:textId="77777777" w:rsidR="006A419A" w:rsidRPr="00714EF0" w:rsidRDefault="006A419A" w:rsidP="00943D95">
      <w:pPr>
        <w:pStyle w:val="1"/>
        <w:shd w:val="clear" w:color="auto" w:fill="auto"/>
        <w:tabs>
          <w:tab w:val="left" w:pos="2111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4.1. Основные формы деятельности Комиссии:</w:t>
      </w:r>
    </w:p>
    <w:p w14:paraId="19162998" w14:textId="77777777" w:rsidR="006A419A" w:rsidRPr="00714EF0" w:rsidRDefault="006A419A" w:rsidP="00943D95">
      <w:pPr>
        <w:pStyle w:val="1"/>
        <w:shd w:val="clear" w:color="auto" w:fill="auto"/>
        <w:tabs>
          <w:tab w:val="left" w:pos="1862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заседание Комиссии;</w:t>
      </w:r>
    </w:p>
    <w:p w14:paraId="0246779A" w14:textId="77777777" w:rsidR="006A419A" w:rsidRPr="00714EF0" w:rsidRDefault="006A419A" w:rsidP="00943D95">
      <w:pPr>
        <w:pStyle w:val="1"/>
        <w:shd w:val="clear" w:color="auto" w:fill="auto"/>
        <w:tabs>
          <w:tab w:val="left" w:pos="1804"/>
        </w:tabs>
        <w:spacing w:line="276" w:lineRule="auto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обследование и категорирование места массового пребывания людей.</w:t>
      </w:r>
    </w:p>
    <w:p w14:paraId="6466F814" w14:textId="77777777" w:rsidR="006A419A" w:rsidRPr="00714EF0" w:rsidRDefault="006A419A" w:rsidP="00943D95">
      <w:pPr>
        <w:pStyle w:val="1"/>
        <w:shd w:val="clear" w:color="auto" w:fill="auto"/>
        <w:tabs>
          <w:tab w:val="left" w:pos="2134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4.2. Заседание Комиссии проводится согласно повестке дня. Предложения в повестку дня вносятся председателем Комиссии и членами Комиссии. Время проведения заседания Комиссии определяет председатель Комиссии.</w:t>
      </w:r>
    </w:p>
    <w:p w14:paraId="5D480CC1" w14:textId="77777777" w:rsidR="006A419A" w:rsidRPr="00714EF0" w:rsidRDefault="006A419A" w:rsidP="00943D95">
      <w:pPr>
        <w:pStyle w:val="1"/>
        <w:shd w:val="clear" w:color="auto" w:fill="auto"/>
        <w:tabs>
          <w:tab w:val="left" w:pos="2263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4.3. Заседания Комиссии проводятся по мере необходимости, но не реже чем один раз в месяц.</w:t>
      </w:r>
    </w:p>
    <w:p w14:paraId="301E31C3" w14:textId="77777777" w:rsidR="006A419A" w:rsidRPr="00714EF0" w:rsidRDefault="006A419A" w:rsidP="00943D95">
      <w:pPr>
        <w:pStyle w:val="1"/>
        <w:shd w:val="clear" w:color="auto" w:fill="auto"/>
        <w:tabs>
          <w:tab w:val="left" w:pos="2225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4.4. Заседание Комиссии правомочно, если на нем присутствует более половины от числа состава членов Комиссии. Решения Комиссии принимаются путем открытого </w:t>
      </w:r>
      <w:r w:rsidRPr="00714EF0">
        <w:rPr>
          <w:rFonts w:ascii="Arial" w:hAnsi="Arial" w:cs="Arial"/>
          <w:sz w:val="22"/>
          <w:szCs w:val="22"/>
        </w:rPr>
        <w:lastRenderedPageBreak/>
        <w:t>голосования простым большинством голосов от общего числа членов Комиссии присутствующих на ее заседании. При равенстве голосов решающим является голос председательствующего на заседании Комиссии.</w:t>
      </w:r>
    </w:p>
    <w:p w14:paraId="1167E407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Члены Комиссии обладают равными правами при обсуждении рассматриваемых на заседании вопросов.</w:t>
      </w:r>
    </w:p>
    <w:p w14:paraId="59A3A061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left="20"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4.5. В заседаниях Комиссии могут принимать участие приглашенные лица, в т.ч. представители средств массовой информации. Необходимость и состав таких участников определяется председательствующим на заседании Комиссии.</w:t>
      </w:r>
    </w:p>
    <w:p w14:paraId="754CA026" w14:textId="77777777" w:rsidR="006A419A" w:rsidRPr="00714EF0" w:rsidRDefault="006A419A" w:rsidP="00943D95">
      <w:pPr>
        <w:pStyle w:val="1"/>
        <w:shd w:val="clear" w:color="auto" w:fill="auto"/>
        <w:tabs>
          <w:tab w:val="left" w:pos="1225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4.6. Результаты работы Комиссии оформляются протоколом, который подписывается секретарем Комиссии и утверждается председателем Комиссии, а также актом обследования и категорирования места массового пребывания людей, который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Паспорт).</w:t>
      </w:r>
    </w:p>
    <w:p w14:paraId="17A8B5C3" w14:textId="77777777" w:rsidR="006A419A" w:rsidRPr="00714EF0" w:rsidRDefault="006A419A" w:rsidP="00943D95">
      <w:pPr>
        <w:pStyle w:val="1"/>
        <w:shd w:val="clear" w:color="auto" w:fill="auto"/>
        <w:tabs>
          <w:tab w:val="left" w:pos="1114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4.7. На каждое место массового пребывания людей после проведения его обследования и категорирования Комиссией составляется паспорт безопасности.</w:t>
      </w:r>
    </w:p>
    <w:p w14:paraId="3E51B94E" w14:textId="77777777" w:rsidR="006A419A" w:rsidRPr="00714EF0" w:rsidRDefault="006A419A" w:rsidP="00943D95">
      <w:pPr>
        <w:pStyle w:val="1"/>
        <w:shd w:val="clear" w:color="auto" w:fill="auto"/>
        <w:spacing w:line="276" w:lineRule="auto"/>
        <w:ind w:left="20"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Паспорт составляется в 6 экземплярах, согласовывается с руководителями территориального органа безопасности,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территориальным подразделением вневедомственной охраны войск национальной гвардии Российской Федерации и утверждается постановлением главы город</w:t>
      </w:r>
      <w:r w:rsidR="00943D95" w:rsidRPr="00714EF0">
        <w:rPr>
          <w:rFonts w:ascii="Arial" w:hAnsi="Arial" w:cs="Arial"/>
          <w:sz w:val="22"/>
          <w:szCs w:val="22"/>
        </w:rPr>
        <w:t>ского округа</w:t>
      </w:r>
      <w:r w:rsidRPr="00714EF0">
        <w:rPr>
          <w:rFonts w:ascii="Arial" w:hAnsi="Arial" w:cs="Arial"/>
          <w:sz w:val="22"/>
          <w:szCs w:val="22"/>
        </w:rPr>
        <w:t xml:space="preserve"> Долгопрудн</w:t>
      </w:r>
      <w:r w:rsidR="00943D95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>.</w:t>
      </w:r>
    </w:p>
    <w:p w14:paraId="603EB967" w14:textId="77777777" w:rsidR="006A419A" w:rsidRPr="00714EF0" w:rsidRDefault="006A419A" w:rsidP="00943D95">
      <w:pPr>
        <w:pStyle w:val="1"/>
        <w:shd w:val="clear" w:color="auto" w:fill="auto"/>
        <w:tabs>
          <w:tab w:val="left" w:pos="1129"/>
        </w:tabs>
        <w:spacing w:line="276" w:lineRule="auto"/>
        <w:ind w:right="281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4.8. Организационное и техническое обеспечение деятельности Комиссии осуществляет администрация город</w:t>
      </w:r>
      <w:r w:rsidR="00943D95" w:rsidRPr="00714EF0">
        <w:rPr>
          <w:rFonts w:ascii="Arial" w:hAnsi="Arial" w:cs="Arial"/>
          <w:sz w:val="22"/>
          <w:szCs w:val="22"/>
        </w:rPr>
        <w:t>ского округа</w:t>
      </w:r>
      <w:r w:rsidRPr="00714EF0">
        <w:rPr>
          <w:rFonts w:ascii="Arial" w:hAnsi="Arial" w:cs="Arial"/>
          <w:sz w:val="22"/>
          <w:szCs w:val="22"/>
        </w:rPr>
        <w:t xml:space="preserve"> Долгопрудн</w:t>
      </w:r>
      <w:r w:rsidR="00943D95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>.</w:t>
      </w:r>
    </w:p>
    <w:p w14:paraId="615B9CFA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12A206A1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6CE4FFDD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2838B606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22ABDE05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3671377D" w14:textId="77777777" w:rsidR="006A419A" w:rsidRPr="00714EF0" w:rsidRDefault="006A419A" w:rsidP="001379CE">
      <w:pPr>
        <w:spacing w:line="276" w:lineRule="auto"/>
        <w:ind w:right="-143"/>
        <w:rPr>
          <w:rFonts w:ascii="Arial" w:hAnsi="Arial" w:cs="Arial"/>
          <w:sz w:val="22"/>
          <w:szCs w:val="22"/>
        </w:rPr>
      </w:pPr>
    </w:p>
    <w:p w14:paraId="306A8FCD" w14:textId="77777777" w:rsidR="00714EF0" w:rsidRPr="00714EF0" w:rsidRDefault="00943D95" w:rsidP="00714EF0">
      <w:pPr>
        <w:pStyle w:val="a9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</w:t>
      </w:r>
      <w:r w:rsidR="001379CE" w:rsidRPr="00714EF0">
        <w:rPr>
          <w:rFonts w:ascii="Arial" w:hAnsi="Arial" w:cs="Arial"/>
          <w:sz w:val="22"/>
          <w:szCs w:val="22"/>
        </w:rPr>
        <w:t xml:space="preserve">                               </w:t>
      </w:r>
      <w:r w:rsidR="006A419A" w:rsidRPr="00714EF0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>Приложение</w:t>
      </w:r>
      <w:r w:rsidR="006A419A" w:rsidRPr="00714EF0">
        <w:rPr>
          <w:rFonts w:ascii="Arial" w:hAnsi="Arial" w:cs="Arial"/>
          <w:color w:val="000000"/>
          <w:sz w:val="22"/>
          <w:szCs w:val="22"/>
        </w:rPr>
        <w:t xml:space="preserve"> 2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  <w:t xml:space="preserve">            к постановлению  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администрации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  <w:t xml:space="preserve">            г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ородского округа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 xml:space="preserve"> Долгопрудн</w:t>
      </w:r>
      <w:r w:rsidR="006B319A" w:rsidRPr="00714EF0">
        <w:rPr>
          <w:rFonts w:ascii="Arial" w:hAnsi="Arial" w:cs="Arial"/>
          <w:color w:val="000000"/>
          <w:sz w:val="22"/>
          <w:szCs w:val="22"/>
        </w:rPr>
        <w:t>ый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</w:r>
      <w:r w:rsidR="001379CE" w:rsidRPr="00714EF0">
        <w:rPr>
          <w:rFonts w:ascii="Arial" w:hAnsi="Arial" w:cs="Arial"/>
          <w:color w:val="000000"/>
          <w:sz w:val="22"/>
          <w:szCs w:val="22"/>
        </w:rPr>
        <w:tab/>
        <w:t xml:space="preserve">            </w:t>
      </w:r>
      <w:r w:rsidR="00714EF0" w:rsidRPr="00714EF0">
        <w:rPr>
          <w:rFonts w:ascii="Arial" w:hAnsi="Arial" w:cs="Arial"/>
          <w:sz w:val="22"/>
          <w:szCs w:val="22"/>
        </w:rPr>
        <w:t>от 01.12.2020  № 583-ПА</w:t>
      </w:r>
    </w:p>
    <w:p w14:paraId="031B79B4" w14:textId="77777777" w:rsidR="001D40A7" w:rsidRPr="00714EF0" w:rsidRDefault="001D40A7" w:rsidP="001379CE">
      <w:pPr>
        <w:spacing w:line="276" w:lineRule="auto"/>
        <w:ind w:right="-143"/>
        <w:rPr>
          <w:rFonts w:ascii="Arial" w:hAnsi="Arial" w:cs="Arial"/>
          <w:color w:val="000000"/>
          <w:sz w:val="22"/>
          <w:szCs w:val="22"/>
        </w:rPr>
      </w:pPr>
    </w:p>
    <w:p w14:paraId="501893C7" w14:textId="77777777" w:rsidR="001379CE" w:rsidRPr="00714EF0" w:rsidRDefault="001379CE" w:rsidP="001379CE">
      <w:pPr>
        <w:spacing w:line="276" w:lineRule="auto"/>
        <w:ind w:right="-143"/>
        <w:jc w:val="center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Состав</w:t>
      </w:r>
    </w:p>
    <w:p w14:paraId="59EA2BA2" w14:textId="77777777" w:rsidR="001379CE" w:rsidRPr="00714EF0" w:rsidRDefault="001379CE" w:rsidP="001379CE">
      <w:pPr>
        <w:spacing w:line="276" w:lineRule="auto"/>
        <w:ind w:right="-143"/>
        <w:jc w:val="center"/>
        <w:rPr>
          <w:rFonts w:ascii="Arial" w:hAnsi="Arial" w:cs="Arial"/>
          <w:color w:val="000000"/>
          <w:sz w:val="22"/>
          <w:szCs w:val="22"/>
        </w:rPr>
      </w:pPr>
      <w:r w:rsidRPr="00714EF0">
        <w:rPr>
          <w:rFonts w:ascii="Arial" w:hAnsi="Arial" w:cs="Arial"/>
          <w:color w:val="000000"/>
          <w:sz w:val="22"/>
          <w:szCs w:val="22"/>
        </w:rPr>
        <w:t>межведомственной комиссии по обследованию мест массового пребывания людей, расположенных на территории городского округа Долгопрудный Московской области</w:t>
      </w:r>
    </w:p>
    <w:p w14:paraId="0798DDBE" w14:textId="77777777" w:rsidR="001D40A7" w:rsidRPr="00714EF0" w:rsidRDefault="001D40A7" w:rsidP="001379CE">
      <w:pPr>
        <w:spacing w:line="276" w:lineRule="auto"/>
        <w:ind w:right="-143"/>
        <w:jc w:val="center"/>
        <w:rPr>
          <w:rFonts w:ascii="Arial" w:hAnsi="Arial" w:cs="Arial"/>
          <w:color w:val="000000"/>
          <w:sz w:val="22"/>
          <w:szCs w:val="22"/>
        </w:rPr>
      </w:pPr>
    </w:p>
    <w:p w14:paraId="0E7F671E" w14:textId="77777777" w:rsidR="001379CE" w:rsidRPr="00714EF0" w:rsidRDefault="001379CE" w:rsidP="001379CE">
      <w:pPr>
        <w:spacing w:line="276" w:lineRule="auto"/>
        <w:ind w:right="-143"/>
        <w:jc w:val="center"/>
        <w:rPr>
          <w:rFonts w:ascii="Arial" w:hAnsi="Arial" w:cs="Arial"/>
          <w:sz w:val="22"/>
          <w:szCs w:val="22"/>
        </w:rPr>
      </w:pPr>
    </w:p>
    <w:p w14:paraId="48A39A01" w14:textId="77777777" w:rsidR="001379CE" w:rsidRPr="00714EF0" w:rsidRDefault="001379CE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Председатель Комиссии:</w:t>
      </w:r>
    </w:p>
    <w:p w14:paraId="4757E35E" w14:textId="77777777" w:rsidR="001379CE" w:rsidRPr="00714EF0" w:rsidRDefault="001379CE" w:rsidP="00137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A602C" w14:textId="77777777" w:rsidR="001379CE" w:rsidRPr="00714EF0" w:rsidRDefault="001379CE" w:rsidP="00305C6F">
      <w:pPr>
        <w:spacing w:line="276" w:lineRule="auto"/>
        <w:ind w:left="4536" w:hanging="4678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Вердзадзе Д.Т.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 </w:t>
      </w:r>
      <w:r w:rsidRPr="00714EF0">
        <w:rPr>
          <w:rFonts w:ascii="Arial" w:hAnsi="Arial" w:cs="Arial"/>
          <w:sz w:val="22"/>
          <w:szCs w:val="22"/>
        </w:rPr>
        <w:t xml:space="preserve"> - заместитель главы администрации </w:t>
      </w:r>
    </w:p>
    <w:p w14:paraId="3608355A" w14:textId="77777777" w:rsidR="001379CE" w:rsidRPr="00714EF0" w:rsidRDefault="001379CE" w:rsidP="001379CE">
      <w:pPr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>г</w:t>
      </w:r>
      <w:r w:rsidRPr="00714EF0">
        <w:rPr>
          <w:rFonts w:ascii="Arial" w:hAnsi="Arial" w:cs="Arial"/>
          <w:sz w:val="22"/>
          <w:szCs w:val="22"/>
        </w:rPr>
        <w:t>ород</w:t>
      </w:r>
      <w:r w:rsidR="001D40A7" w:rsidRPr="00714EF0">
        <w:rPr>
          <w:rFonts w:ascii="Arial" w:hAnsi="Arial" w:cs="Arial"/>
          <w:sz w:val="22"/>
          <w:szCs w:val="22"/>
        </w:rPr>
        <w:t>ского округа</w:t>
      </w:r>
      <w:r w:rsidRPr="00714EF0">
        <w:rPr>
          <w:rFonts w:ascii="Arial" w:hAnsi="Arial" w:cs="Arial"/>
          <w:sz w:val="22"/>
          <w:szCs w:val="22"/>
        </w:rPr>
        <w:t xml:space="preserve"> Долгопрудн</w:t>
      </w:r>
      <w:r w:rsidR="001D40A7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 xml:space="preserve"> </w:t>
      </w:r>
    </w:p>
    <w:p w14:paraId="73F38E77" w14:textId="77777777" w:rsidR="001379CE" w:rsidRPr="00714EF0" w:rsidRDefault="001379CE" w:rsidP="001379CE">
      <w:pPr>
        <w:spacing w:line="276" w:lineRule="auto"/>
        <w:ind w:left="3686" w:hanging="3686"/>
        <w:rPr>
          <w:rFonts w:ascii="Arial" w:hAnsi="Arial" w:cs="Arial"/>
          <w:sz w:val="22"/>
          <w:szCs w:val="22"/>
        </w:rPr>
      </w:pPr>
    </w:p>
    <w:p w14:paraId="61AD6417" w14:textId="77777777" w:rsidR="001379CE" w:rsidRPr="00714EF0" w:rsidRDefault="001379CE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Заместители председателя Комиссии:</w:t>
      </w:r>
    </w:p>
    <w:p w14:paraId="53E59FBE" w14:textId="77777777" w:rsidR="001379CE" w:rsidRPr="00714EF0" w:rsidRDefault="001379CE" w:rsidP="00137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2E309D" w14:textId="77777777" w:rsidR="001D40A7" w:rsidRPr="00714EF0" w:rsidRDefault="001D40A7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lastRenderedPageBreak/>
        <w:t xml:space="preserve">Прибытков С.Н. </w:t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  <w:t xml:space="preserve">                - заместитель главы администрации </w:t>
      </w:r>
    </w:p>
    <w:p w14:paraId="260BC2CA" w14:textId="77777777" w:rsidR="001D40A7" w:rsidRPr="00714EF0" w:rsidRDefault="001D40A7" w:rsidP="001379CE">
      <w:pPr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  городского округа Долгопрудный </w:t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</w:p>
    <w:p w14:paraId="2C3C8B5D" w14:textId="77777777" w:rsidR="001379CE" w:rsidRPr="00714EF0" w:rsidRDefault="001379CE" w:rsidP="00305C6F">
      <w:pPr>
        <w:spacing w:line="276" w:lineRule="auto"/>
        <w:ind w:left="4536" w:hanging="4678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Гришина Л.М.                                      </w:t>
      </w:r>
      <w:r w:rsidR="001D40A7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 xml:space="preserve">    </w:t>
      </w:r>
      <w:r w:rsidR="00305C6F" w:rsidRPr="00714EF0">
        <w:rPr>
          <w:rFonts w:ascii="Arial" w:hAnsi="Arial" w:cs="Arial"/>
          <w:sz w:val="22"/>
          <w:szCs w:val="22"/>
        </w:rPr>
        <w:t xml:space="preserve">  </w:t>
      </w:r>
      <w:r w:rsidRPr="00714EF0">
        <w:rPr>
          <w:rFonts w:ascii="Arial" w:hAnsi="Arial" w:cs="Arial"/>
          <w:sz w:val="22"/>
          <w:szCs w:val="22"/>
        </w:rPr>
        <w:t xml:space="preserve">   - заместитель главы администрации </w:t>
      </w:r>
    </w:p>
    <w:p w14:paraId="29BB294E" w14:textId="77777777" w:rsidR="001379CE" w:rsidRPr="00714EF0" w:rsidRDefault="001379CE" w:rsidP="001379CE">
      <w:pPr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 xml:space="preserve">  </w:t>
      </w:r>
      <w:r w:rsidR="001D40A7" w:rsidRPr="00714EF0">
        <w:rPr>
          <w:rFonts w:ascii="Arial" w:hAnsi="Arial" w:cs="Arial"/>
          <w:sz w:val="22"/>
          <w:szCs w:val="22"/>
        </w:rPr>
        <w:t xml:space="preserve"> г</w:t>
      </w:r>
      <w:r w:rsidRPr="00714EF0">
        <w:rPr>
          <w:rFonts w:ascii="Arial" w:hAnsi="Arial" w:cs="Arial"/>
          <w:sz w:val="22"/>
          <w:szCs w:val="22"/>
        </w:rPr>
        <w:t>ород</w:t>
      </w:r>
      <w:r w:rsidR="001D40A7" w:rsidRPr="00714EF0">
        <w:rPr>
          <w:rFonts w:ascii="Arial" w:hAnsi="Arial" w:cs="Arial"/>
          <w:sz w:val="22"/>
          <w:szCs w:val="22"/>
        </w:rPr>
        <w:t>ского округа</w:t>
      </w:r>
      <w:r w:rsidRPr="00714EF0">
        <w:rPr>
          <w:rFonts w:ascii="Arial" w:hAnsi="Arial" w:cs="Arial"/>
          <w:sz w:val="22"/>
          <w:szCs w:val="22"/>
        </w:rPr>
        <w:t xml:space="preserve"> Долгопрудн</w:t>
      </w:r>
      <w:r w:rsidR="001D40A7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 xml:space="preserve"> </w:t>
      </w:r>
    </w:p>
    <w:p w14:paraId="0C2C69DC" w14:textId="77777777" w:rsidR="001379CE" w:rsidRPr="00714EF0" w:rsidRDefault="001379CE" w:rsidP="00137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E5CC34" w14:textId="77777777" w:rsidR="001D40A7" w:rsidRPr="00714EF0" w:rsidRDefault="001379CE" w:rsidP="001D40A7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ab/>
        <w:t xml:space="preserve">   </w:t>
      </w:r>
    </w:p>
    <w:p w14:paraId="70D7B1F7" w14:textId="77777777" w:rsidR="001379CE" w:rsidRPr="00714EF0" w:rsidRDefault="001379CE" w:rsidP="001D40A7">
      <w:pPr>
        <w:spacing w:line="276" w:lineRule="auto"/>
        <w:ind w:left="-142" w:right="-285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Секретарь Комиссии:</w:t>
      </w:r>
    </w:p>
    <w:p w14:paraId="1DD35116" w14:textId="77777777" w:rsidR="001D40A7" w:rsidRPr="00714EF0" w:rsidRDefault="001D40A7" w:rsidP="001D40A7">
      <w:pPr>
        <w:spacing w:line="276" w:lineRule="auto"/>
        <w:ind w:left="-142" w:right="-285"/>
        <w:jc w:val="both"/>
        <w:rPr>
          <w:rFonts w:ascii="Arial" w:hAnsi="Arial" w:cs="Arial"/>
          <w:sz w:val="22"/>
          <w:szCs w:val="22"/>
        </w:rPr>
      </w:pPr>
    </w:p>
    <w:p w14:paraId="4EDA7250" w14:textId="77777777" w:rsidR="001D40A7" w:rsidRPr="00714EF0" w:rsidRDefault="001D40A7" w:rsidP="001D40A7">
      <w:pPr>
        <w:spacing w:line="276" w:lineRule="auto"/>
        <w:ind w:left="4678" w:hanging="482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Гурбанов Р.А.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 </w:t>
      </w:r>
      <w:r w:rsidRPr="00714EF0">
        <w:rPr>
          <w:rFonts w:ascii="Arial" w:hAnsi="Arial" w:cs="Arial"/>
          <w:sz w:val="22"/>
          <w:szCs w:val="22"/>
        </w:rPr>
        <w:t xml:space="preserve">     </w:t>
      </w:r>
      <w:r w:rsidR="001379CE" w:rsidRPr="00714EF0">
        <w:rPr>
          <w:rFonts w:ascii="Arial" w:hAnsi="Arial" w:cs="Arial"/>
          <w:sz w:val="22"/>
          <w:szCs w:val="22"/>
        </w:rPr>
        <w:t xml:space="preserve">- начальник отдела </w:t>
      </w:r>
      <w:r w:rsidRPr="00714EF0">
        <w:rPr>
          <w:rFonts w:ascii="Arial" w:hAnsi="Arial" w:cs="Arial"/>
          <w:sz w:val="22"/>
          <w:szCs w:val="22"/>
        </w:rPr>
        <w:t>безопасности</w:t>
      </w:r>
      <w:r w:rsidR="001379CE" w:rsidRPr="00714EF0">
        <w:rPr>
          <w:rFonts w:ascii="Arial" w:hAnsi="Arial" w:cs="Arial"/>
          <w:sz w:val="22"/>
          <w:szCs w:val="22"/>
        </w:rPr>
        <w:t xml:space="preserve"> </w:t>
      </w:r>
      <w:r w:rsidR="001379CE"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43D95" w:rsidRPr="00714EF0">
        <w:rPr>
          <w:rFonts w:ascii="Arial" w:hAnsi="Arial" w:cs="Arial"/>
          <w:sz w:val="22"/>
          <w:szCs w:val="22"/>
        </w:rPr>
        <w:t xml:space="preserve"> </w:t>
      </w:r>
      <w:r w:rsidR="001379CE" w:rsidRPr="00714EF0">
        <w:rPr>
          <w:rFonts w:ascii="Arial" w:hAnsi="Arial" w:cs="Arial"/>
          <w:sz w:val="22"/>
          <w:szCs w:val="22"/>
        </w:rPr>
        <w:t>администрации город</w:t>
      </w:r>
      <w:r w:rsidRPr="00714EF0">
        <w:rPr>
          <w:rFonts w:ascii="Arial" w:hAnsi="Arial" w:cs="Arial"/>
          <w:sz w:val="22"/>
          <w:szCs w:val="22"/>
        </w:rPr>
        <w:t>ского округа</w:t>
      </w:r>
    </w:p>
    <w:p w14:paraId="2D603F2E" w14:textId="77777777" w:rsidR="001379CE" w:rsidRPr="00714EF0" w:rsidRDefault="001379CE" w:rsidP="001D40A7">
      <w:pPr>
        <w:tabs>
          <w:tab w:val="left" w:pos="4395"/>
        </w:tabs>
        <w:spacing w:line="276" w:lineRule="auto"/>
        <w:ind w:left="3540" w:hanging="3540"/>
        <w:jc w:val="both"/>
        <w:rPr>
          <w:rFonts w:ascii="Arial" w:hAnsi="Arial" w:cs="Arial"/>
          <w:bCs w:val="0"/>
          <w:color w:val="FF0000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ab/>
      </w:r>
      <w:r w:rsidR="001D40A7" w:rsidRPr="00714EF0">
        <w:rPr>
          <w:rFonts w:ascii="Arial" w:hAnsi="Arial" w:cs="Arial"/>
          <w:sz w:val="22"/>
          <w:szCs w:val="22"/>
        </w:rPr>
        <w:t xml:space="preserve">               </w:t>
      </w:r>
      <w:r w:rsidR="00943D95" w:rsidRPr="00714EF0">
        <w:rPr>
          <w:rFonts w:ascii="Arial" w:hAnsi="Arial" w:cs="Arial"/>
          <w:sz w:val="22"/>
          <w:szCs w:val="22"/>
        </w:rPr>
        <w:t xml:space="preserve"> </w:t>
      </w:r>
      <w:r w:rsidR="001D40A7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>Долгопрудн</w:t>
      </w:r>
      <w:r w:rsidR="001D40A7" w:rsidRPr="00714EF0">
        <w:rPr>
          <w:rFonts w:ascii="Arial" w:hAnsi="Arial" w:cs="Arial"/>
          <w:sz w:val="22"/>
          <w:szCs w:val="22"/>
        </w:rPr>
        <w:t>ый</w:t>
      </w:r>
      <w:r w:rsidRPr="00714EF0">
        <w:rPr>
          <w:rFonts w:ascii="Arial" w:hAnsi="Arial" w:cs="Arial"/>
          <w:sz w:val="22"/>
          <w:szCs w:val="22"/>
        </w:rPr>
        <w:t xml:space="preserve"> </w:t>
      </w:r>
    </w:p>
    <w:p w14:paraId="60649290" w14:textId="77777777" w:rsidR="001379CE" w:rsidRPr="00714EF0" w:rsidRDefault="001379CE" w:rsidP="001D40A7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Члены Комиссии:</w:t>
      </w:r>
    </w:p>
    <w:p w14:paraId="0D5789C3" w14:textId="77777777" w:rsidR="001379CE" w:rsidRPr="00714EF0" w:rsidRDefault="001379CE" w:rsidP="00137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4CC372" w14:textId="77777777" w:rsidR="00305C6F" w:rsidRPr="00714EF0" w:rsidRDefault="001379CE" w:rsidP="00305C6F">
      <w:pPr>
        <w:spacing w:line="276" w:lineRule="auto"/>
        <w:ind w:left="4536" w:hanging="4678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Шевченко Н.В.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   </w:t>
      </w:r>
      <w:r w:rsidRPr="00714EF0">
        <w:rPr>
          <w:rFonts w:ascii="Arial" w:hAnsi="Arial" w:cs="Arial"/>
          <w:sz w:val="22"/>
          <w:szCs w:val="22"/>
        </w:rPr>
        <w:t xml:space="preserve">  </w:t>
      </w:r>
      <w:r w:rsidR="001D40A7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 xml:space="preserve"> -</w:t>
      </w:r>
      <w:r w:rsidRPr="00714EF0">
        <w:rPr>
          <w:rFonts w:ascii="Arial" w:hAnsi="Arial" w:cs="Arial"/>
          <w:sz w:val="22"/>
          <w:szCs w:val="22"/>
        </w:rPr>
        <w:tab/>
      </w:r>
      <w:r w:rsidR="001D40A7" w:rsidRPr="00714EF0">
        <w:rPr>
          <w:rFonts w:ascii="Arial" w:hAnsi="Arial" w:cs="Arial"/>
          <w:sz w:val="22"/>
          <w:szCs w:val="22"/>
        </w:rPr>
        <w:t xml:space="preserve">старший </w:t>
      </w:r>
      <w:r w:rsidRPr="00714EF0">
        <w:rPr>
          <w:rFonts w:ascii="Arial" w:hAnsi="Arial" w:cs="Arial"/>
          <w:sz w:val="22"/>
          <w:szCs w:val="22"/>
        </w:rPr>
        <w:t>оперуполномочен</w:t>
      </w:r>
      <w:r w:rsidR="001D40A7" w:rsidRPr="00714EF0">
        <w:rPr>
          <w:rFonts w:ascii="Arial" w:hAnsi="Arial" w:cs="Arial"/>
          <w:sz w:val="22"/>
          <w:szCs w:val="22"/>
        </w:rPr>
        <w:t xml:space="preserve">ный </w:t>
      </w:r>
    </w:p>
    <w:p w14:paraId="05F2E2CE" w14:textId="77777777" w:rsidR="001D40A7" w:rsidRPr="00714EF0" w:rsidRDefault="00305C6F" w:rsidP="00305C6F">
      <w:pPr>
        <w:spacing w:line="276" w:lineRule="auto"/>
        <w:ind w:left="4536" w:hanging="4678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1D40A7" w:rsidRPr="00714EF0">
        <w:rPr>
          <w:rFonts w:ascii="Arial" w:hAnsi="Arial" w:cs="Arial"/>
          <w:sz w:val="22"/>
          <w:szCs w:val="22"/>
        </w:rPr>
        <w:t>2 отделения</w:t>
      </w:r>
      <w:r w:rsidRPr="00714EF0">
        <w:rPr>
          <w:rFonts w:ascii="Arial" w:hAnsi="Arial" w:cs="Arial"/>
          <w:sz w:val="22"/>
          <w:szCs w:val="22"/>
        </w:rPr>
        <w:t xml:space="preserve"> 1 Окружного отдела</w:t>
      </w:r>
    </w:p>
    <w:p w14:paraId="51F3AC03" w14:textId="77777777" w:rsidR="001D40A7" w:rsidRPr="00714EF0" w:rsidRDefault="001D40A7" w:rsidP="001379CE">
      <w:pPr>
        <w:spacing w:line="276" w:lineRule="auto"/>
        <w:ind w:left="4536" w:hanging="4536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</w:t>
      </w:r>
      <w:r w:rsidR="001379CE" w:rsidRPr="00714EF0">
        <w:rPr>
          <w:rFonts w:ascii="Arial" w:hAnsi="Arial" w:cs="Arial"/>
          <w:sz w:val="22"/>
          <w:szCs w:val="22"/>
        </w:rPr>
        <w:t xml:space="preserve">УФСБ России по </w:t>
      </w:r>
      <w:r w:rsidR="00305C6F" w:rsidRPr="00714EF0">
        <w:rPr>
          <w:rFonts w:ascii="Arial" w:hAnsi="Arial" w:cs="Arial"/>
          <w:sz w:val="22"/>
          <w:szCs w:val="22"/>
        </w:rPr>
        <w:t>по г. Москве и</w:t>
      </w:r>
      <w:r w:rsidR="001379CE" w:rsidRPr="00714EF0">
        <w:rPr>
          <w:rFonts w:ascii="Arial" w:hAnsi="Arial" w:cs="Arial"/>
          <w:sz w:val="22"/>
          <w:szCs w:val="22"/>
        </w:rPr>
        <w:tab/>
        <w:t xml:space="preserve">       </w:t>
      </w:r>
    </w:p>
    <w:p w14:paraId="0C1ACB41" w14:textId="77777777" w:rsidR="001379CE" w:rsidRPr="00714EF0" w:rsidRDefault="001379CE" w:rsidP="001379CE">
      <w:pPr>
        <w:spacing w:line="276" w:lineRule="auto"/>
        <w:ind w:left="4536" w:hanging="4536"/>
        <w:jc w:val="both"/>
        <w:rPr>
          <w:rStyle w:val="a6"/>
          <w:rFonts w:ascii="Arial" w:hAnsi="Arial" w:cs="Arial"/>
          <w:b w:val="0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</w:t>
      </w:r>
      <w:r w:rsidR="001D40A7"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</w:t>
      </w:r>
      <w:r w:rsidR="001D40A7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 xml:space="preserve"> Московской  области  </w:t>
      </w:r>
      <w:r w:rsidRPr="00714EF0">
        <w:rPr>
          <w:rStyle w:val="a6"/>
          <w:rFonts w:ascii="Arial" w:hAnsi="Arial" w:cs="Arial"/>
          <w:b w:val="0"/>
          <w:sz w:val="22"/>
          <w:szCs w:val="22"/>
        </w:rPr>
        <w:t>(по согласованию)</w:t>
      </w:r>
    </w:p>
    <w:p w14:paraId="7AF4401F" w14:textId="77777777" w:rsidR="001379CE" w:rsidRPr="00714EF0" w:rsidRDefault="001379CE" w:rsidP="001379CE">
      <w:pPr>
        <w:spacing w:line="276" w:lineRule="auto"/>
        <w:ind w:left="4536" w:hanging="4536"/>
        <w:jc w:val="both"/>
        <w:rPr>
          <w:rStyle w:val="a6"/>
          <w:rFonts w:ascii="Arial" w:hAnsi="Arial" w:cs="Arial"/>
          <w:b w:val="0"/>
          <w:sz w:val="22"/>
          <w:szCs w:val="22"/>
        </w:rPr>
      </w:pPr>
    </w:p>
    <w:p w14:paraId="074CD85B" w14:textId="77777777" w:rsidR="00305C6F" w:rsidRPr="00714EF0" w:rsidRDefault="001379CE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Демин С.Г.    </w:t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="00305C6F" w:rsidRPr="00714EF0">
        <w:rPr>
          <w:rFonts w:ascii="Arial" w:hAnsi="Arial" w:cs="Arial"/>
          <w:sz w:val="22"/>
          <w:szCs w:val="22"/>
        </w:rPr>
        <w:t xml:space="preserve">             </w:t>
      </w:r>
      <w:r w:rsidRPr="00714EF0">
        <w:rPr>
          <w:rFonts w:ascii="Arial" w:hAnsi="Arial" w:cs="Arial"/>
          <w:sz w:val="22"/>
          <w:szCs w:val="22"/>
        </w:rPr>
        <w:t xml:space="preserve">  - заместитель начальника Мытищинского </w:t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</w:r>
      <w:r w:rsidRPr="00714EF0">
        <w:rPr>
          <w:rFonts w:ascii="Arial" w:hAnsi="Arial" w:cs="Arial"/>
          <w:sz w:val="22"/>
          <w:szCs w:val="22"/>
        </w:rPr>
        <w:tab/>
        <w:t xml:space="preserve">   </w:t>
      </w:r>
      <w:r w:rsidR="00305C6F" w:rsidRPr="00714EF0">
        <w:rPr>
          <w:rFonts w:ascii="Arial" w:hAnsi="Arial" w:cs="Arial"/>
          <w:sz w:val="22"/>
          <w:szCs w:val="22"/>
        </w:rPr>
        <w:t xml:space="preserve">  </w:t>
      </w:r>
      <w:r w:rsidRPr="00714EF0">
        <w:rPr>
          <w:rFonts w:ascii="Arial" w:hAnsi="Arial" w:cs="Arial"/>
          <w:sz w:val="22"/>
          <w:szCs w:val="22"/>
        </w:rPr>
        <w:t xml:space="preserve"> ОВО - филиал ФКГУ «УВО ВНГ России </w:t>
      </w:r>
    </w:p>
    <w:p w14:paraId="2A14CE89" w14:textId="77777777" w:rsidR="00305C6F" w:rsidRPr="00714EF0" w:rsidRDefault="00305C6F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1379CE" w:rsidRPr="00714EF0">
        <w:rPr>
          <w:rFonts w:ascii="Arial" w:hAnsi="Arial" w:cs="Arial"/>
          <w:sz w:val="22"/>
          <w:szCs w:val="22"/>
        </w:rPr>
        <w:t>по Московской области»</w:t>
      </w:r>
    </w:p>
    <w:p w14:paraId="7B442F70" w14:textId="77777777" w:rsidR="001379CE" w:rsidRPr="00714EF0" w:rsidRDefault="00305C6F" w:rsidP="00305C6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1379CE" w:rsidRPr="00714EF0">
        <w:rPr>
          <w:rFonts w:ascii="Arial" w:hAnsi="Arial" w:cs="Arial"/>
          <w:sz w:val="22"/>
          <w:szCs w:val="22"/>
        </w:rPr>
        <w:t>(по согласованию)</w:t>
      </w:r>
    </w:p>
    <w:p w14:paraId="01DCDB72" w14:textId="77777777" w:rsidR="001379CE" w:rsidRPr="00714EF0" w:rsidRDefault="001379CE" w:rsidP="001379CE">
      <w:pPr>
        <w:spacing w:line="276" w:lineRule="auto"/>
        <w:ind w:left="4536" w:hanging="4536"/>
        <w:jc w:val="both"/>
        <w:rPr>
          <w:rStyle w:val="a6"/>
          <w:rFonts w:ascii="Arial" w:hAnsi="Arial" w:cs="Arial"/>
          <w:b w:val="0"/>
          <w:sz w:val="22"/>
          <w:szCs w:val="22"/>
        </w:rPr>
      </w:pPr>
    </w:p>
    <w:p w14:paraId="10DB4C5B" w14:textId="77777777" w:rsidR="00305C6F" w:rsidRPr="00714EF0" w:rsidRDefault="001379CE" w:rsidP="00943D95">
      <w:pPr>
        <w:tabs>
          <w:tab w:val="left" w:pos="4536"/>
        </w:tabs>
        <w:spacing w:line="276" w:lineRule="auto"/>
        <w:ind w:left="3540" w:right="-427" w:hanging="3682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Ивановский В.С.</w:t>
      </w:r>
      <w:r w:rsidRPr="00714EF0">
        <w:rPr>
          <w:rFonts w:ascii="Arial" w:hAnsi="Arial" w:cs="Arial"/>
          <w:sz w:val="22"/>
          <w:szCs w:val="22"/>
        </w:rPr>
        <w:tab/>
      </w:r>
      <w:r w:rsidR="00305C6F" w:rsidRPr="00714EF0">
        <w:rPr>
          <w:rFonts w:ascii="Arial" w:hAnsi="Arial" w:cs="Arial"/>
          <w:sz w:val="22"/>
          <w:szCs w:val="22"/>
        </w:rPr>
        <w:t xml:space="preserve">           </w:t>
      </w:r>
      <w:r w:rsidRPr="00714EF0">
        <w:rPr>
          <w:rFonts w:ascii="Arial" w:hAnsi="Arial" w:cs="Arial"/>
          <w:sz w:val="22"/>
          <w:szCs w:val="22"/>
        </w:rPr>
        <w:t xml:space="preserve">   - заместитель начальника </w:t>
      </w:r>
      <w:r w:rsidR="001D40A7" w:rsidRPr="00714EF0">
        <w:rPr>
          <w:rFonts w:ascii="Arial" w:hAnsi="Arial" w:cs="Arial"/>
          <w:sz w:val="22"/>
          <w:szCs w:val="22"/>
        </w:rPr>
        <w:t>О</w:t>
      </w:r>
      <w:r w:rsidRPr="00714EF0">
        <w:rPr>
          <w:rFonts w:ascii="Arial" w:hAnsi="Arial" w:cs="Arial"/>
          <w:sz w:val="22"/>
          <w:szCs w:val="22"/>
        </w:rPr>
        <w:t>тдела</w:t>
      </w:r>
    </w:p>
    <w:p w14:paraId="480CEB6B" w14:textId="77777777" w:rsidR="001D40A7" w:rsidRPr="00714EF0" w:rsidRDefault="001379CE" w:rsidP="00305C6F">
      <w:pPr>
        <w:tabs>
          <w:tab w:val="left" w:pos="4536"/>
        </w:tabs>
        <w:spacing w:line="276" w:lineRule="auto"/>
        <w:ind w:left="3540" w:right="-427" w:hanging="3824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</w:t>
      </w:r>
      <w:r w:rsidR="00305C6F" w:rsidRPr="00714EF0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714EF0">
        <w:rPr>
          <w:rFonts w:ascii="Arial" w:hAnsi="Arial" w:cs="Arial"/>
          <w:sz w:val="22"/>
          <w:szCs w:val="22"/>
        </w:rPr>
        <w:t xml:space="preserve">надзорной </w:t>
      </w:r>
      <w:r w:rsidR="00305C6F" w:rsidRPr="00714EF0">
        <w:rPr>
          <w:rFonts w:ascii="Arial" w:hAnsi="Arial" w:cs="Arial"/>
          <w:sz w:val="22"/>
          <w:szCs w:val="22"/>
        </w:rPr>
        <w:t>д</w:t>
      </w:r>
      <w:r w:rsidRPr="00714EF0">
        <w:rPr>
          <w:rFonts w:ascii="Arial" w:hAnsi="Arial" w:cs="Arial"/>
          <w:sz w:val="22"/>
          <w:szCs w:val="22"/>
        </w:rPr>
        <w:t>еятельности по г</w:t>
      </w:r>
      <w:r w:rsidR="001D40A7" w:rsidRPr="00714EF0">
        <w:rPr>
          <w:rFonts w:ascii="Arial" w:hAnsi="Arial" w:cs="Arial"/>
          <w:sz w:val="22"/>
          <w:szCs w:val="22"/>
        </w:rPr>
        <w:t>.</w:t>
      </w:r>
      <w:r w:rsidRPr="00714EF0">
        <w:rPr>
          <w:rFonts w:ascii="Arial" w:hAnsi="Arial" w:cs="Arial"/>
          <w:sz w:val="22"/>
          <w:szCs w:val="22"/>
        </w:rPr>
        <w:t xml:space="preserve"> Долгопрудный </w:t>
      </w:r>
    </w:p>
    <w:p w14:paraId="32B046BB" w14:textId="77777777" w:rsidR="001D40A7" w:rsidRPr="00714EF0" w:rsidRDefault="001D40A7" w:rsidP="001379CE">
      <w:pPr>
        <w:tabs>
          <w:tab w:val="left" w:pos="4536"/>
        </w:tabs>
        <w:spacing w:line="276" w:lineRule="auto"/>
        <w:ind w:left="3540" w:right="-427" w:hanging="354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1379CE" w:rsidRPr="00714EF0">
        <w:rPr>
          <w:rFonts w:ascii="Arial" w:hAnsi="Arial" w:cs="Arial"/>
          <w:sz w:val="22"/>
          <w:szCs w:val="22"/>
        </w:rPr>
        <w:t xml:space="preserve">ГУ МЧС России по Московской области    </w:t>
      </w:r>
    </w:p>
    <w:p w14:paraId="2F964C20" w14:textId="77777777" w:rsidR="001379CE" w:rsidRPr="00714EF0" w:rsidRDefault="001379CE" w:rsidP="001D40A7">
      <w:pPr>
        <w:tabs>
          <w:tab w:val="left" w:pos="4536"/>
        </w:tabs>
        <w:spacing w:line="276" w:lineRule="auto"/>
        <w:ind w:left="3540" w:right="-427" w:hanging="354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            (по согласованию)     </w:t>
      </w:r>
    </w:p>
    <w:p w14:paraId="33F33973" w14:textId="77777777" w:rsidR="001379CE" w:rsidRPr="00714EF0" w:rsidRDefault="001379CE" w:rsidP="001379CE">
      <w:pPr>
        <w:tabs>
          <w:tab w:val="left" w:pos="4536"/>
        </w:tabs>
        <w:spacing w:line="276" w:lineRule="auto"/>
        <w:ind w:left="3540" w:hanging="3540"/>
        <w:jc w:val="both"/>
        <w:rPr>
          <w:rFonts w:ascii="Arial" w:hAnsi="Arial" w:cs="Arial"/>
          <w:sz w:val="22"/>
          <w:szCs w:val="22"/>
        </w:rPr>
      </w:pPr>
    </w:p>
    <w:p w14:paraId="14EFB1BE" w14:textId="77777777" w:rsidR="001D40A7" w:rsidRPr="00714EF0" w:rsidRDefault="001379CE" w:rsidP="00305C6F">
      <w:pPr>
        <w:tabs>
          <w:tab w:val="left" w:pos="4536"/>
        </w:tabs>
        <w:spacing w:line="276" w:lineRule="auto"/>
        <w:ind w:left="3540" w:right="-569" w:hanging="3824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Иванов С.Н.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            </w:t>
      </w:r>
      <w:r w:rsidRPr="00714EF0">
        <w:rPr>
          <w:rFonts w:ascii="Arial" w:hAnsi="Arial" w:cs="Arial"/>
          <w:sz w:val="22"/>
          <w:szCs w:val="22"/>
        </w:rPr>
        <w:t xml:space="preserve"> </w:t>
      </w:r>
      <w:r w:rsidR="001D40A7" w:rsidRPr="00714EF0">
        <w:rPr>
          <w:rFonts w:ascii="Arial" w:hAnsi="Arial" w:cs="Arial"/>
          <w:sz w:val="22"/>
          <w:szCs w:val="22"/>
        </w:rPr>
        <w:t xml:space="preserve"> </w:t>
      </w:r>
      <w:r w:rsidRPr="00714EF0">
        <w:rPr>
          <w:rFonts w:ascii="Arial" w:hAnsi="Arial" w:cs="Arial"/>
          <w:sz w:val="22"/>
          <w:szCs w:val="22"/>
        </w:rPr>
        <w:t>- заместитель начальника от</w:t>
      </w:r>
      <w:r w:rsidR="001D40A7" w:rsidRPr="00714EF0">
        <w:rPr>
          <w:rFonts w:ascii="Arial" w:hAnsi="Arial" w:cs="Arial"/>
          <w:sz w:val="22"/>
          <w:szCs w:val="22"/>
        </w:rPr>
        <w:t xml:space="preserve">дела полиции </w:t>
      </w:r>
    </w:p>
    <w:p w14:paraId="4A828C02" w14:textId="77777777" w:rsidR="001D40A7" w:rsidRPr="00714EF0" w:rsidRDefault="001D40A7" w:rsidP="001379CE">
      <w:pPr>
        <w:tabs>
          <w:tab w:val="left" w:pos="4536"/>
        </w:tabs>
        <w:spacing w:line="276" w:lineRule="auto"/>
        <w:ind w:left="3540" w:right="-569" w:hanging="354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</w:t>
      </w:r>
      <w:r w:rsidRPr="00714EF0">
        <w:rPr>
          <w:rFonts w:ascii="Arial" w:hAnsi="Arial" w:cs="Arial"/>
          <w:sz w:val="22"/>
          <w:szCs w:val="22"/>
        </w:rPr>
        <w:tab/>
      </w:r>
      <w:r w:rsidR="00305C6F" w:rsidRPr="00714EF0">
        <w:rPr>
          <w:rFonts w:ascii="Arial" w:hAnsi="Arial" w:cs="Arial"/>
          <w:sz w:val="22"/>
          <w:szCs w:val="22"/>
        </w:rPr>
        <w:t xml:space="preserve">        </w:t>
      </w:r>
      <w:r w:rsidRPr="00714EF0">
        <w:rPr>
          <w:rFonts w:ascii="Arial" w:hAnsi="Arial" w:cs="Arial"/>
          <w:sz w:val="22"/>
          <w:szCs w:val="22"/>
        </w:rPr>
        <w:t xml:space="preserve">по городскому </w:t>
      </w:r>
      <w:r w:rsidR="001379CE" w:rsidRPr="00714EF0">
        <w:rPr>
          <w:rFonts w:ascii="Arial" w:hAnsi="Arial" w:cs="Arial"/>
          <w:sz w:val="22"/>
          <w:szCs w:val="22"/>
        </w:rPr>
        <w:t xml:space="preserve">округу Долгопрудный </w:t>
      </w:r>
      <w:r w:rsidR="001379CE" w:rsidRPr="00714EF0">
        <w:rPr>
          <w:rFonts w:ascii="Arial" w:hAnsi="Arial" w:cs="Arial"/>
          <w:sz w:val="22"/>
          <w:szCs w:val="22"/>
        </w:rPr>
        <w:tab/>
      </w:r>
    </w:p>
    <w:p w14:paraId="0D41F53B" w14:textId="77777777" w:rsidR="001379CE" w:rsidRPr="00714EF0" w:rsidRDefault="001D40A7" w:rsidP="001379CE">
      <w:pPr>
        <w:tabs>
          <w:tab w:val="left" w:pos="4536"/>
        </w:tabs>
        <w:spacing w:line="276" w:lineRule="auto"/>
        <w:ind w:left="3540" w:right="-569" w:hanging="3540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305C6F" w:rsidRPr="00714EF0">
        <w:rPr>
          <w:rFonts w:ascii="Arial" w:hAnsi="Arial" w:cs="Arial"/>
          <w:sz w:val="22"/>
          <w:szCs w:val="22"/>
        </w:rPr>
        <w:t xml:space="preserve">        </w:t>
      </w:r>
      <w:r w:rsidRPr="00714EF0">
        <w:rPr>
          <w:rFonts w:ascii="Arial" w:hAnsi="Arial" w:cs="Arial"/>
          <w:sz w:val="22"/>
          <w:szCs w:val="22"/>
        </w:rPr>
        <w:t xml:space="preserve">   </w:t>
      </w:r>
      <w:r w:rsidR="001379CE" w:rsidRPr="00714EF0">
        <w:rPr>
          <w:rFonts w:ascii="Arial" w:hAnsi="Arial" w:cs="Arial"/>
          <w:sz w:val="22"/>
          <w:szCs w:val="22"/>
        </w:rPr>
        <w:t xml:space="preserve"> (по согласованию)</w:t>
      </w:r>
    </w:p>
    <w:p w14:paraId="36699D5E" w14:textId="77777777" w:rsidR="006A419A" w:rsidRPr="00714EF0" w:rsidRDefault="006A419A" w:rsidP="001379CE">
      <w:pPr>
        <w:tabs>
          <w:tab w:val="left" w:pos="4536"/>
        </w:tabs>
        <w:spacing w:line="276" w:lineRule="auto"/>
        <w:ind w:left="3540" w:right="-569" w:hanging="3540"/>
        <w:jc w:val="both"/>
        <w:rPr>
          <w:rFonts w:ascii="Arial" w:hAnsi="Arial" w:cs="Arial"/>
          <w:sz w:val="22"/>
          <w:szCs w:val="22"/>
        </w:rPr>
      </w:pPr>
    </w:p>
    <w:p w14:paraId="0CC6FD30" w14:textId="77777777" w:rsidR="006A419A" w:rsidRPr="00714EF0" w:rsidRDefault="006A419A" w:rsidP="001379CE">
      <w:pPr>
        <w:tabs>
          <w:tab w:val="left" w:pos="4536"/>
        </w:tabs>
        <w:spacing w:line="276" w:lineRule="auto"/>
        <w:ind w:left="3540" w:right="-569" w:hanging="3540"/>
        <w:jc w:val="both"/>
        <w:rPr>
          <w:rFonts w:ascii="Arial" w:hAnsi="Arial" w:cs="Arial"/>
          <w:sz w:val="22"/>
          <w:szCs w:val="22"/>
        </w:rPr>
      </w:pPr>
    </w:p>
    <w:p w14:paraId="48EBCC57" w14:textId="77777777" w:rsidR="006A419A" w:rsidRPr="00714EF0" w:rsidRDefault="006A419A" w:rsidP="001379CE">
      <w:pPr>
        <w:tabs>
          <w:tab w:val="left" w:pos="4536"/>
        </w:tabs>
        <w:spacing w:line="276" w:lineRule="auto"/>
        <w:ind w:left="3540" w:right="-569" w:hanging="3540"/>
        <w:jc w:val="both"/>
        <w:rPr>
          <w:rFonts w:ascii="Arial" w:hAnsi="Arial" w:cs="Arial"/>
          <w:sz w:val="22"/>
          <w:szCs w:val="22"/>
        </w:rPr>
      </w:pPr>
    </w:p>
    <w:p w14:paraId="190AFE66" w14:textId="77777777" w:rsidR="006A419A" w:rsidRPr="00714EF0" w:rsidRDefault="006A419A" w:rsidP="006A419A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714EF0">
        <w:rPr>
          <w:rFonts w:ascii="Arial" w:hAnsi="Arial" w:cs="Arial"/>
          <w:sz w:val="22"/>
          <w:szCs w:val="22"/>
        </w:rPr>
        <w:t>Правообладатель места массового пребывания людей, а также представители собственников объектов, которые располагаются в границах места массового пребывания людей либо в непосредственной близости к нему (по согласованию).</w:t>
      </w:r>
    </w:p>
    <w:p w14:paraId="55CE4BE5" w14:textId="77777777" w:rsidR="006E3AB8" w:rsidRPr="00714EF0" w:rsidRDefault="006E3AB8" w:rsidP="00AC4B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427CE9" w14:textId="77777777" w:rsidR="00CD2667" w:rsidRPr="00714EF0" w:rsidRDefault="00CD2667">
      <w:pPr>
        <w:rPr>
          <w:rFonts w:ascii="Arial" w:hAnsi="Arial" w:cs="Arial"/>
          <w:sz w:val="22"/>
          <w:szCs w:val="22"/>
        </w:rPr>
      </w:pPr>
    </w:p>
    <w:p w14:paraId="1FBEE5FE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7989F199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3C0680DB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608A1837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2CCFDAD6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3D0B09F3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6B8990AF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17806883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p w14:paraId="34362276" w14:textId="77777777" w:rsidR="00F34630" w:rsidRPr="00714EF0" w:rsidRDefault="00F34630">
      <w:pPr>
        <w:rPr>
          <w:rFonts w:ascii="Arial" w:hAnsi="Arial" w:cs="Arial"/>
          <w:sz w:val="22"/>
          <w:szCs w:val="22"/>
        </w:rPr>
      </w:pPr>
    </w:p>
    <w:sectPr w:rsidR="00F34630" w:rsidRPr="00714EF0" w:rsidSect="00714EF0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AB8"/>
    <w:rsid w:val="001379CE"/>
    <w:rsid w:val="00147DEB"/>
    <w:rsid w:val="001D40A7"/>
    <w:rsid w:val="00230430"/>
    <w:rsid w:val="00305C6F"/>
    <w:rsid w:val="003B0520"/>
    <w:rsid w:val="00556949"/>
    <w:rsid w:val="006A419A"/>
    <w:rsid w:val="006B319A"/>
    <w:rsid w:val="006E3AB8"/>
    <w:rsid w:val="00714EF0"/>
    <w:rsid w:val="00735AA3"/>
    <w:rsid w:val="00874BBE"/>
    <w:rsid w:val="008960D6"/>
    <w:rsid w:val="00905245"/>
    <w:rsid w:val="00943D95"/>
    <w:rsid w:val="009E54F1"/>
    <w:rsid w:val="00A25822"/>
    <w:rsid w:val="00AC4BE6"/>
    <w:rsid w:val="00C15404"/>
    <w:rsid w:val="00CD2667"/>
    <w:rsid w:val="00D122BC"/>
    <w:rsid w:val="00D55FFA"/>
    <w:rsid w:val="00D96842"/>
    <w:rsid w:val="00DD29A1"/>
    <w:rsid w:val="00EA7AE9"/>
    <w:rsid w:val="00ED505F"/>
    <w:rsid w:val="00F11F58"/>
    <w:rsid w:val="00F34630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B459"/>
  <w15:docId w15:val="{96A578E6-D63A-42E1-AE8B-27CF12BD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B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3AB8"/>
    <w:pPr>
      <w:spacing w:line="360" w:lineRule="auto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6E3AB8"/>
    <w:rPr>
      <w:rFonts w:ascii="Arial" w:eastAsia="Times New Roman" w:hAnsi="Arial" w:cs="Arial"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5AA3"/>
    <w:rPr>
      <w:color w:val="0000FF"/>
      <w:u w:val="single"/>
    </w:rPr>
  </w:style>
  <w:style w:type="character" w:styleId="a6">
    <w:name w:val="Strong"/>
    <w:basedOn w:val="a0"/>
    <w:uiPriority w:val="22"/>
    <w:qFormat/>
    <w:rsid w:val="001379CE"/>
    <w:rPr>
      <w:b/>
      <w:bCs/>
    </w:rPr>
  </w:style>
  <w:style w:type="character" w:customStyle="1" w:styleId="a7">
    <w:name w:val="Основной текст_"/>
    <w:basedOn w:val="a0"/>
    <w:link w:val="2"/>
    <w:rsid w:val="006A419A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6A419A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bCs w:val="0"/>
      <w:sz w:val="21"/>
      <w:szCs w:val="21"/>
      <w:lang w:eastAsia="en-US"/>
    </w:rPr>
  </w:style>
  <w:style w:type="paragraph" w:customStyle="1" w:styleId="1">
    <w:name w:val="Основной текст1"/>
    <w:basedOn w:val="a"/>
    <w:rsid w:val="006A419A"/>
    <w:pPr>
      <w:shd w:val="clear" w:color="auto" w:fill="FFFFFF"/>
      <w:spacing w:line="398" w:lineRule="exact"/>
      <w:jc w:val="both"/>
    </w:pPr>
    <w:rPr>
      <w:rFonts w:ascii="Arial Unicode MS" w:eastAsia="Arial Unicode MS" w:hAnsi="Arial Unicode MS" w:cs="Arial Unicode MS"/>
      <w:bCs w:val="0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6A4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714EF0"/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DolMediaMega1</cp:lastModifiedBy>
  <cp:revision>17</cp:revision>
  <cp:lastPrinted>2020-11-24T08:29:00Z</cp:lastPrinted>
  <dcterms:created xsi:type="dcterms:W3CDTF">2020-11-17T09:12:00Z</dcterms:created>
  <dcterms:modified xsi:type="dcterms:W3CDTF">2020-12-02T14:57:00Z</dcterms:modified>
</cp:coreProperties>
</file>