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9F" w:rsidRDefault="00FD4035">
      <w:pPr>
        <w:shd w:val="clear" w:color="auto" w:fill="E2EFD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Памятка для граждан о действиях в случае бессимптомного или легкого течения новой коронавирусной инфекции и острой респираторной вирусной инфекции  </w:t>
      </w:r>
    </w:p>
    <w:p w:rsidR="00F24E9F" w:rsidRDefault="00F24E9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3390953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Если Вы вакцинированы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 xml:space="preserve">ревакцинированы против новой коронавирусной инфекции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 xml:space="preserve">месяцев назад или переболели новой коронавирусной инфекцией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>месяцев назад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при это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93390981"/>
      <w:r>
        <w:rPr>
          <w:rFonts w:ascii="Times New Roman" w:hAnsi="Times New Roman"/>
          <w:b/>
          <w:bCs/>
          <w:sz w:val="28"/>
          <w:szCs w:val="28"/>
        </w:rPr>
        <w:t xml:space="preserve">у Вас положительный мазок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 </w:t>
      </w:r>
      <w:r>
        <w:rPr>
          <w:rFonts w:ascii="Times New Roman" w:hAnsi="Times New Roman"/>
          <w:b/>
          <w:bCs/>
          <w:sz w:val="28"/>
          <w:szCs w:val="28"/>
        </w:rPr>
        <w:t>и при этом нет никаких симптомов заболевания</w:t>
      </w:r>
      <w:bookmarkEnd w:id="1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4E9F" w:rsidRDefault="00FD4035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ситуации не треб</w:t>
      </w:r>
      <w:r>
        <w:rPr>
          <w:rFonts w:ascii="Times New Roman" w:hAnsi="Times New Roman"/>
          <w:sz w:val="28"/>
          <w:szCs w:val="28"/>
        </w:rPr>
        <w:t>уется лечение и может быть получен листок нетрудоспособности и необходима самоизоляция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Рекомендуется контролировать температуру тела не реже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раза в сутки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симптомы ОРВИ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кашель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насморк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першение или боль в горле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однократное повышение темпе</w:t>
      </w:r>
      <w:r>
        <w:rPr>
          <w:rFonts w:ascii="Times New Roman" w:hAnsi="Times New Roman"/>
          <w:b/>
          <w:bCs/>
          <w:sz w:val="28"/>
          <w:szCs w:val="28"/>
        </w:rPr>
        <w:t xml:space="preserve">ратуры не выше </w:t>
      </w:r>
      <w:r>
        <w:rPr>
          <w:rFonts w:ascii="Times New Roman" w:hAnsi="Times New Roman"/>
          <w:b/>
          <w:bCs/>
          <w:sz w:val="28"/>
          <w:szCs w:val="28"/>
        </w:rPr>
        <w:t>37,5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hAnsi="Times New Roman"/>
          <w:b/>
          <w:bCs/>
          <w:sz w:val="28"/>
          <w:szCs w:val="28"/>
        </w:rPr>
        <w:t>но нет результата ПЦР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диагностики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COVID-19); </w:t>
      </w:r>
    </w:p>
    <w:p w:rsidR="00F24E9F" w:rsidRDefault="00FD4035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 НЕ относитесь к группе риска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F24E9F" w:rsidRDefault="00FD4035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Вам меньше </w:t>
      </w:r>
      <w:r>
        <w:rPr>
          <w:rFonts w:ascii="Times New Roman" w:hAnsi="Times New Roman"/>
          <w:b/>
          <w:bCs/>
          <w:sz w:val="28"/>
          <w:szCs w:val="28"/>
        </w:rPr>
        <w:t xml:space="preserve">60 </w:t>
      </w:r>
      <w:r>
        <w:rPr>
          <w:rFonts w:ascii="Times New Roman" w:hAnsi="Times New Roman"/>
          <w:b/>
          <w:bCs/>
          <w:sz w:val="28"/>
          <w:szCs w:val="28"/>
        </w:rPr>
        <w:t>лет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F24E9F" w:rsidRDefault="00FD4035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 Вас отсутствуют сопутствующие хронические заболевания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сахарный диабет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сердечно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сосудистые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онкологические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хронические заболевания почек и печени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иммунодефицитные состояния</w:t>
      </w:r>
      <w:r>
        <w:rPr>
          <w:rFonts w:ascii="Times New Roman" w:hAnsi="Times New Roman"/>
          <w:b/>
          <w:bCs/>
          <w:sz w:val="28"/>
          <w:szCs w:val="28"/>
        </w:rPr>
        <w:t>);</w:t>
      </w:r>
    </w:p>
    <w:p w:rsidR="00F24E9F" w:rsidRDefault="00FD4035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нет избыточного веса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93395316"/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bookmarkEnd w:id="2"/>
      <w:r>
        <w:rPr>
          <w:rFonts w:ascii="Times New Roman" w:hAnsi="Times New Roman"/>
          <w:b/>
          <w:bCs/>
          <w:sz w:val="28"/>
          <w:szCs w:val="28"/>
        </w:rPr>
        <w:t>:</w:t>
      </w:r>
      <w:bookmarkStart w:id="3" w:name="_Hlk93335722"/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</w:t>
      </w:r>
      <w:r>
        <w:rPr>
          <w:rFonts w:ascii="Times New Roman" w:hAnsi="Times New Roman"/>
          <w:sz w:val="28"/>
          <w:szCs w:val="28"/>
        </w:rPr>
        <w:t>;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открытия листка нетрудоспособности или справки учащегос</w:t>
      </w:r>
      <w:r>
        <w:rPr>
          <w:rFonts w:ascii="Times New Roman" w:hAnsi="Times New Roman"/>
          <w:sz w:val="28"/>
          <w:szCs w:val="28"/>
        </w:rPr>
        <w:t>я позвоните в единую службу «</w:t>
      </w:r>
      <w:r>
        <w:rPr>
          <w:rFonts w:ascii="Times New Roman" w:hAnsi="Times New Roman"/>
          <w:sz w:val="28"/>
          <w:szCs w:val="28"/>
        </w:rPr>
        <w:t>122</w:t>
      </w:r>
      <w:r>
        <w:rPr>
          <w:rFonts w:ascii="Times New Roman" w:hAnsi="Times New Roman"/>
          <w:sz w:val="28"/>
          <w:szCs w:val="28"/>
        </w:rPr>
        <w:t xml:space="preserve">» или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>центр Вашей поликлиники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Листок нетрудоспособности и справка будут оформлены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проживаете не один в квартире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доме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возможности изолируйтесь в отдельной комнате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избегайте тесных контактов с домочадцами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носите маску при выходе из комнаты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Маски или респираторы должны носить все домочадцы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Проветривайте помещения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регулярно</w:t>
      </w:r>
      <w:r>
        <w:rPr>
          <w:rFonts w:ascii="Times New Roman" w:hAnsi="Times New Roman"/>
          <w:sz w:val="28"/>
          <w:szCs w:val="28"/>
        </w:rPr>
        <w:t xml:space="preserve">, 1 </w:t>
      </w:r>
      <w:r>
        <w:rPr>
          <w:rFonts w:ascii="Times New Roman" w:hAnsi="Times New Roman"/>
          <w:sz w:val="28"/>
          <w:szCs w:val="28"/>
        </w:rPr>
        <w:t xml:space="preserve">раз в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часа</w:t>
      </w:r>
      <w:r>
        <w:rPr>
          <w:rFonts w:ascii="Times New Roman" w:hAnsi="Times New Roman"/>
          <w:sz w:val="28"/>
          <w:szCs w:val="28"/>
        </w:rPr>
        <w:t>).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Соблюдайте питьевой режим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литров в сутки при повышенной температуре тела</w:t>
      </w:r>
      <w:r>
        <w:rPr>
          <w:rFonts w:ascii="Times New Roman" w:hAnsi="Times New Roman"/>
          <w:sz w:val="28"/>
          <w:szCs w:val="28"/>
        </w:rPr>
        <w:t>).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Измеряйте температуру тела не реже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раз в сутки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уровень сатурации пульсоксиметром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насыщение крови кислородом</w:t>
      </w:r>
      <w:r>
        <w:rPr>
          <w:rFonts w:ascii="Times New Roman" w:hAnsi="Times New Roman"/>
          <w:sz w:val="28"/>
          <w:szCs w:val="28"/>
        </w:rPr>
        <w:t xml:space="preserve">) 2 </w:t>
      </w:r>
      <w:r>
        <w:rPr>
          <w:rFonts w:ascii="Times New Roman" w:hAnsi="Times New Roman"/>
          <w:sz w:val="28"/>
          <w:szCs w:val="28"/>
        </w:rPr>
        <w:t xml:space="preserve">раза в день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нормальные значения – не ниже </w:t>
      </w:r>
      <w:r>
        <w:rPr>
          <w:rFonts w:ascii="Times New Roman" w:hAnsi="Times New Roman"/>
          <w:sz w:val="28"/>
          <w:szCs w:val="28"/>
        </w:rPr>
        <w:t>95-96%).</w:t>
      </w:r>
      <w:bookmarkEnd w:id="3"/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использование противовирусных препаратов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капли или сп</w:t>
      </w:r>
      <w:r>
        <w:rPr>
          <w:rFonts w:ascii="Times New Roman" w:hAnsi="Times New Roman"/>
          <w:sz w:val="28"/>
          <w:szCs w:val="28"/>
        </w:rPr>
        <w:t xml:space="preserve">рей в нос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например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содержащие интерферон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альфа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беременным только по назначению врача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насморке и заложенности носа можно использовать солевые растворы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 на основе морской воды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боли в горле можно применять местные средства в виде ра</w:t>
      </w:r>
      <w:r>
        <w:rPr>
          <w:rFonts w:ascii="Times New Roman" w:hAnsi="Times New Roman"/>
          <w:sz w:val="28"/>
          <w:szCs w:val="28"/>
        </w:rPr>
        <w:t>створов для полоскания горла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таблеток для рассасывания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спреев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Данные препараты отпускаются без рецептов врача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повышении температуры до </w:t>
      </w:r>
      <w:r>
        <w:rPr>
          <w:rFonts w:ascii="Times New Roman" w:hAnsi="Times New Roman"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 и выше Вы можете принять жаропонижающие препараты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можете также принимать препараты витамина С и витамина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в соответствии с инструкциями по применению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4"/>
          <w:szCs w:val="24"/>
        </w:rPr>
        <w:t>*</w:t>
      </w:r>
      <w:r>
        <w:rPr>
          <w:rFonts w:ascii="Times New Roman" w:hAnsi="Times New Roman"/>
          <w:i/>
          <w:iCs/>
          <w:sz w:val="24"/>
          <w:szCs w:val="24"/>
        </w:rPr>
        <w:t>Лекарственные препараты применяются в соответствии с инструкцией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при отсутствии противопоказаний к их применению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 ухудшении состояния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F24E9F" w:rsidRDefault="00FD4035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 Вас </w:t>
      </w:r>
      <w:r>
        <w:rPr>
          <w:rFonts w:ascii="Times New Roman" w:hAnsi="Times New Roman"/>
          <w:b/>
          <w:bCs/>
          <w:sz w:val="28"/>
          <w:szCs w:val="28"/>
        </w:rPr>
        <w:t xml:space="preserve">повысилась температура выше </w:t>
      </w:r>
      <w:r>
        <w:rPr>
          <w:rFonts w:ascii="Times New Roman" w:hAnsi="Times New Roman"/>
          <w:b/>
          <w:bCs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С и сохраняется более </w:t>
      </w:r>
      <w:r>
        <w:rPr>
          <w:rFonts w:ascii="Times New Roman" w:hAnsi="Times New Roman"/>
          <w:b/>
          <w:bCs/>
          <w:sz w:val="28"/>
          <w:szCs w:val="28"/>
        </w:rPr>
        <w:t>2-</w:t>
      </w:r>
      <w:r>
        <w:rPr>
          <w:rFonts w:ascii="Times New Roman" w:hAnsi="Times New Roman"/>
          <w:b/>
          <w:bCs/>
          <w:sz w:val="28"/>
          <w:szCs w:val="28"/>
        </w:rPr>
        <w:t>х суток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несмотря на прием жаропонижающих средств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Вам необходимо позвонить в </w:t>
      </w:r>
      <w:r>
        <w:rPr>
          <w:rFonts w:ascii="Times New Roman" w:hAnsi="Times New Roman"/>
          <w:sz w:val="28"/>
          <w:szCs w:val="28"/>
          <w:lang w:val="en-US"/>
        </w:rPr>
        <w:t>call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центр Вашей поликлиники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для дистанционной консультации с медицинским работник</w:t>
      </w:r>
      <w:r>
        <w:rPr>
          <w:rFonts w:ascii="Times New Roman" w:hAnsi="Times New Roman"/>
          <w:sz w:val="28"/>
          <w:szCs w:val="28"/>
        </w:rPr>
        <w:t>ом;</w:t>
      </w:r>
    </w:p>
    <w:p w:rsidR="00F24E9F" w:rsidRDefault="00FD4035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появилась </w:t>
      </w:r>
      <w:r>
        <w:rPr>
          <w:rFonts w:ascii="Times New Roman" w:hAnsi="Times New Roman"/>
          <w:b/>
          <w:bCs/>
          <w:sz w:val="28"/>
          <w:szCs w:val="28"/>
        </w:rPr>
        <w:t>одышка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чувство нехватки воздуха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боли за грудиной Вам трудно дышать и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 xml:space="preserve">или уровень сатурации 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94-95%,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или учащение дыхания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то необходимо позвонить в единую службу 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 для вызова скорой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E9F" w:rsidRDefault="00FD4035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 xml:space="preserve">Не стоит самостоятельно </w:t>
      </w:r>
      <w:r>
        <w:rPr>
          <w:rFonts w:ascii="Times New Roman" w:hAnsi="Times New Roman"/>
          <w:b/>
          <w:bCs/>
          <w:sz w:val="28"/>
          <w:szCs w:val="28"/>
        </w:rPr>
        <w:t>принимать антибиотики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Антибиотики назначаются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медицинскими работниками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E9F" w:rsidRDefault="00FD4035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Если Вы вакцинированы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 xml:space="preserve">ревакцинированы против новой коронавирусной инфекции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>месяцев назад или переболели новой коронави</w:t>
      </w:r>
      <w:r>
        <w:rPr>
          <w:rFonts w:ascii="Times New Roman" w:hAnsi="Times New Roman"/>
          <w:b/>
          <w:bCs/>
          <w:sz w:val="28"/>
          <w:szCs w:val="28"/>
        </w:rPr>
        <w:t xml:space="preserve">русной инфекцией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>месяцев назад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при этом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F24E9F" w:rsidRDefault="00F24E9F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– у Вас положительный мазок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 </w:t>
      </w:r>
      <w:r>
        <w:rPr>
          <w:rFonts w:ascii="Times New Roman" w:hAnsi="Times New Roman"/>
          <w:b/>
          <w:bCs/>
          <w:sz w:val="28"/>
          <w:szCs w:val="28"/>
        </w:rPr>
        <w:t>и отсутствуют симптомы заболевания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F24E9F" w:rsidRDefault="00F24E9F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– Вы относитесь к группе риска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F24E9F" w:rsidRDefault="00FD403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возраст </w:t>
      </w:r>
      <w:r>
        <w:rPr>
          <w:rFonts w:ascii="Times New Roman" w:hAnsi="Times New Roman"/>
          <w:b/>
          <w:bCs/>
          <w:sz w:val="28"/>
          <w:szCs w:val="28"/>
        </w:rPr>
        <w:t xml:space="preserve">60 </w:t>
      </w:r>
      <w:r>
        <w:rPr>
          <w:rFonts w:ascii="Times New Roman" w:hAnsi="Times New Roman"/>
          <w:b/>
          <w:bCs/>
          <w:sz w:val="28"/>
          <w:szCs w:val="28"/>
        </w:rPr>
        <w:t>лет и старше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F24E9F" w:rsidRDefault="00FD403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хронические заболевания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сахарный диабет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сердечно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сосудистые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онкологические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хронические заболеваниям почек и печени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иммунодефицитные состояния</w:t>
      </w:r>
      <w:r>
        <w:rPr>
          <w:rFonts w:ascii="Times New Roman" w:hAnsi="Times New Roman"/>
          <w:b/>
          <w:bCs/>
          <w:sz w:val="28"/>
          <w:szCs w:val="28"/>
        </w:rPr>
        <w:t>);</w:t>
      </w:r>
    </w:p>
    <w:p w:rsidR="00F24E9F" w:rsidRDefault="00FD4035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есть избыточный вес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4E9F" w:rsidRDefault="00F24E9F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</w:t>
      </w:r>
      <w:r>
        <w:rPr>
          <w:rFonts w:ascii="Times New Roman" w:hAnsi="Times New Roman"/>
          <w:sz w:val="28"/>
          <w:szCs w:val="28"/>
        </w:rPr>
        <w:t>проживаете не один в квартире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доме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возможности изолируйтесь в отдельной комнате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избегайте тесных контактов с домочадцами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носите маску при выходе из комнаты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маски или респираторы должны носить все домочадцы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Проветривайте помещения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регулярно</w:t>
      </w:r>
      <w:r>
        <w:rPr>
          <w:rFonts w:ascii="Times New Roman" w:hAnsi="Times New Roman"/>
          <w:sz w:val="28"/>
          <w:szCs w:val="28"/>
        </w:rPr>
        <w:t xml:space="preserve">, 1 </w:t>
      </w:r>
      <w:r>
        <w:rPr>
          <w:rFonts w:ascii="Times New Roman" w:hAnsi="Times New Roman"/>
          <w:sz w:val="28"/>
          <w:szCs w:val="28"/>
        </w:rPr>
        <w:t xml:space="preserve">раз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часа</w:t>
      </w:r>
      <w:r>
        <w:rPr>
          <w:rFonts w:ascii="Times New Roman" w:hAnsi="Times New Roman"/>
          <w:sz w:val="28"/>
          <w:szCs w:val="28"/>
        </w:rPr>
        <w:t>).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Соблюдайте питьевой режим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литров в сутки при повышенной температуре тела</w:t>
      </w:r>
      <w:r>
        <w:rPr>
          <w:rFonts w:ascii="Times New Roman" w:hAnsi="Times New Roman"/>
          <w:sz w:val="28"/>
          <w:szCs w:val="28"/>
        </w:rPr>
        <w:t>).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Измеряйте температуру тела не реже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раз в сутки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сатурацию пульсоксиметром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раза в день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нормальные показатели пульсоксиметрии – н</w:t>
      </w:r>
      <w:r>
        <w:rPr>
          <w:rFonts w:ascii="Times New Roman" w:hAnsi="Times New Roman"/>
          <w:sz w:val="28"/>
          <w:szCs w:val="28"/>
        </w:rPr>
        <w:t xml:space="preserve">е ниже </w:t>
      </w:r>
      <w:r>
        <w:rPr>
          <w:rFonts w:ascii="Times New Roman" w:hAnsi="Times New Roman"/>
          <w:sz w:val="28"/>
          <w:szCs w:val="28"/>
        </w:rPr>
        <w:t>95-96%).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использование противовирусных препаратов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капли или спрей в нос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например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содержащие интерферон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альфа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беременным только по назначению врача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насморке и заложенности носа можно использовать солевые растворы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 на </w:t>
      </w:r>
      <w:r>
        <w:rPr>
          <w:rFonts w:ascii="Times New Roman" w:hAnsi="Times New Roman"/>
          <w:sz w:val="28"/>
          <w:szCs w:val="28"/>
        </w:rPr>
        <w:t>основе морской воды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Препараты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Вам были назначены на регулярной основе необходимо </w:t>
      </w:r>
      <w:r>
        <w:rPr>
          <w:rFonts w:ascii="Times New Roman" w:hAnsi="Times New Roman"/>
          <w:b/>
          <w:bCs/>
          <w:sz w:val="28"/>
          <w:szCs w:val="28"/>
        </w:rPr>
        <w:t xml:space="preserve">продолжить </w:t>
      </w:r>
      <w:r>
        <w:rPr>
          <w:rFonts w:ascii="Times New Roman" w:hAnsi="Times New Roman"/>
          <w:sz w:val="28"/>
          <w:szCs w:val="28"/>
        </w:rPr>
        <w:t>принимать в той же дозировке</w:t>
      </w:r>
      <w:bookmarkStart w:id="4" w:name="_Hlk93396641"/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Вам назначит медицинский работник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24E9F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24E9F" w:rsidRDefault="00FD4035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</w:t>
      </w:r>
      <w:r>
        <w:rPr>
          <w:rFonts w:ascii="Times New Roman" w:hAnsi="Times New Roman"/>
          <w:i/>
          <w:iCs/>
          <w:sz w:val="24"/>
          <w:szCs w:val="24"/>
        </w:rPr>
        <w:t>Лекарственные препараты применяются в соответствии с инструкцией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при </w:t>
      </w:r>
      <w:r>
        <w:rPr>
          <w:rFonts w:ascii="Times New Roman" w:hAnsi="Times New Roman"/>
          <w:i/>
          <w:iCs/>
          <w:sz w:val="24"/>
          <w:szCs w:val="24"/>
        </w:rPr>
        <w:t>отсутствии противопоказаний к их применению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!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 появлении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симптомов ОРВИ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F24E9F" w:rsidRDefault="00FD4035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кашель</w:t>
      </w:r>
      <w:r>
        <w:rPr>
          <w:rFonts w:ascii="Times New Roman" w:hAnsi="Times New Roman"/>
          <w:sz w:val="28"/>
          <w:szCs w:val="28"/>
        </w:rPr>
        <w:t>;</w:t>
      </w:r>
    </w:p>
    <w:p w:rsidR="00F24E9F" w:rsidRDefault="00FD4035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насморк</w:t>
      </w:r>
      <w:r>
        <w:rPr>
          <w:rFonts w:ascii="Times New Roman" w:hAnsi="Times New Roman"/>
          <w:sz w:val="28"/>
          <w:szCs w:val="28"/>
        </w:rPr>
        <w:t>;</w:t>
      </w:r>
    </w:p>
    <w:p w:rsidR="00F24E9F" w:rsidRDefault="00FD4035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першение или боль в горле</w:t>
      </w:r>
      <w:r>
        <w:rPr>
          <w:rFonts w:ascii="Times New Roman" w:hAnsi="Times New Roman"/>
          <w:sz w:val="28"/>
          <w:szCs w:val="28"/>
        </w:rPr>
        <w:t>;</w:t>
      </w:r>
    </w:p>
    <w:p w:rsidR="00F24E9F" w:rsidRDefault="00FD4035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температуры выше </w:t>
      </w:r>
      <w:r>
        <w:rPr>
          <w:rFonts w:ascii="Times New Roman" w:hAnsi="Times New Roman"/>
          <w:sz w:val="28"/>
          <w:szCs w:val="28"/>
        </w:rPr>
        <w:t>38,0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позвонить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 xml:space="preserve">центр Вашей поликлиники 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дистанционной консультации с медицинским работником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!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 появлении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F24E9F" w:rsidRDefault="00FD4035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одышки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чувство нехватки воздуха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учащенное дыхание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боль за грудиной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или снижения уровня сатурации менее </w:t>
      </w:r>
      <w:r>
        <w:rPr>
          <w:rFonts w:ascii="Times New Roman" w:hAnsi="Times New Roman"/>
          <w:sz w:val="28"/>
          <w:szCs w:val="28"/>
        </w:rPr>
        <w:t>94-95%;</w:t>
      </w:r>
    </w:p>
    <w:p w:rsidR="00F24E9F" w:rsidRDefault="00FD4035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повышения температуры выше </w:t>
      </w:r>
      <w:r>
        <w:rPr>
          <w:rFonts w:ascii="Times New Roman" w:hAnsi="Times New Roman"/>
          <w:b/>
          <w:bCs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4E9F" w:rsidRDefault="00F24E9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E9F" w:rsidRDefault="00FD403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Необходимо </w:t>
      </w:r>
      <w:r>
        <w:rPr>
          <w:rFonts w:ascii="Times New Roman" w:hAnsi="Times New Roman"/>
          <w:b/>
          <w:bCs/>
          <w:sz w:val="28"/>
          <w:szCs w:val="28"/>
        </w:rPr>
        <w:t xml:space="preserve">позвонить в </w:t>
      </w:r>
      <w:r>
        <w:rPr>
          <w:rFonts w:ascii="Times New Roman" w:hAnsi="Times New Roman"/>
          <w:b/>
          <w:bCs/>
          <w:sz w:val="28"/>
          <w:szCs w:val="28"/>
        </w:rPr>
        <w:t>единую службу 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 для вызова скорой помощи</w:t>
      </w:r>
      <w:r>
        <w:rPr>
          <w:rFonts w:ascii="Times New Roman" w:hAnsi="Times New Roman"/>
          <w:b/>
          <w:bCs/>
          <w:sz w:val="28"/>
          <w:szCs w:val="28"/>
        </w:rPr>
        <w:t>.</w:t>
      </w:r>
      <w:bookmarkEnd w:id="4"/>
    </w:p>
    <w:p w:rsidR="00F24E9F" w:rsidRDefault="00F24E9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E9F" w:rsidRDefault="00FD4035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Не стоит самостоятельно принимать антибиотики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Антибиотики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 работником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4E9F" w:rsidRDefault="00F24E9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E9F" w:rsidRDefault="00F24E9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Если Вы не вакцинированы и не переболели новой коронавирусной инфекцией </w:t>
      </w:r>
      <w:r>
        <w:rPr>
          <w:rFonts w:ascii="Times New Roman" w:hAnsi="Times New Roman"/>
          <w:b/>
          <w:bCs/>
          <w:sz w:val="28"/>
          <w:szCs w:val="28"/>
        </w:rPr>
        <w:t xml:space="preserve">COVID-19, </w:t>
      </w:r>
      <w:r>
        <w:rPr>
          <w:rFonts w:ascii="Times New Roman" w:hAnsi="Times New Roman"/>
          <w:b/>
          <w:bCs/>
          <w:sz w:val="28"/>
          <w:szCs w:val="28"/>
        </w:rPr>
        <w:t>то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 появлении любых симптомов ОРВИ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кашель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насморк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першение или боль в горле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повышение температуры выше </w:t>
      </w:r>
      <w:r>
        <w:rPr>
          <w:rFonts w:ascii="Times New Roman" w:hAnsi="Times New Roman"/>
          <w:b/>
          <w:bCs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</w:rPr>
        <w:t>и вне зависимости от результатов ПЦР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диагностики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</w:t>
      </w:r>
      <w:r>
        <w:rPr>
          <w:rFonts w:ascii="Times New Roman" w:hAnsi="Times New Roman"/>
          <w:b/>
          <w:bCs/>
          <w:sz w:val="28"/>
          <w:szCs w:val="28"/>
        </w:rPr>
        <w:t xml:space="preserve">с положительный мазок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 </w:t>
      </w:r>
      <w:r>
        <w:rPr>
          <w:rFonts w:ascii="Times New Roman" w:hAnsi="Times New Roman"/>
          <w:b/>
          <w:bCs/>
          <w:sz w:val="28"/>
          <w:szCs w:val="28"/>
        </w:rPr>
        <w:t>вне зависимости от симптомов заболевания</w:t>
      </w: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или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>центр Вашей поликлиники для дистанционной консуль</w:t>
      </w:r>
      <w:r>
        <w:rPr>
          <w:rFonts w:ascii="Times New Roman" w:hAnsi="Times New Roman"/>
          <w:sz w:val="28"/>
          <w:szCs w:val="28"/>
        </w:rPr>
        <w:t>тации с медицинским работником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4E9F" w:rsidRDefault="00F24E9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shd w:val="clear" w:color="auto" w:fill="FFF2CC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делать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если заболел ребенок</w:t>
      </w:r>
      <w:r>
        <w:rPr>
          <w:rFonts w:ascii="Times New Roman" w:hAnsi="Times New Roman"/>
          <w:b/>
          <w:bCs/>
          <w:sz w:val="28"/>
          <w:szCs w:val="28"/>
        </w:rPr>
        <w:t>?</w:t>
      </w:r>
    </w:p>
    <w:p w:rsidR="00F24E9F" w:rsidRDefault="00FD403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F24E9F" w:rsidRDefault="00FD4035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Оставить ребенка дома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отправлять в детский сад или школу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Строго выполнять </w:t>
      </w:r>
      <w:r>
        <w:rPr>
          <w:rFonts w:ascii="Times New Roman" w:hAnsi="Times New Roman"/>
          <w:sz w:val="28"/>
          <w:szCs w:val="28"/>
        </w:rPr>
        <w:t>рекомендации медицинских работников по диагностике и лечению заболевания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Ни в коем случае не заниматься самолечением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4E9F" w:rsidRDefault="00FD4035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или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>центр Вашей поликлиники для дистанционной консультации с медицинским работником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24E9F" w:rsidRDefault="00FD4035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4E9F" w:rsidRDefault="00F24E9F">
      <w:pPr>
        <w:pStyle w:val="a6"/>
        <w:tabs>
          <w:tab w:val="left" w:pos="1134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E9F" w:rsidRDefault="00FD4035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Не стоит самостоятельно лечить ребенка антибиотиками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Антибиотики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врачом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-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педиатром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24E9F" w:rsidRDefault="00F24E9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* </w:t>
      </w:r>
      <w:r>
        <w:rPr>
          <w:rFonts w:ascii="Times New Roman" w:hAnsi="Times New Roman"/>
          <w:i/>
          <w:iCs/>
          <w:sz w:val="24"/>
          <w:szCs w:val="24"/>
        </w:rPr>
        <w:t>По мере</w:t>
      </w:r>
      <w:r>
        <w:rPr>
          <w:rFonts w:ascii="Times New Roman" w:hAnsi="Times New Roman"/>
          <w:i/>
          <w:iCs/>
          <w:sz w:val="24"/>
          <w:szCs w:val="24"/>
        </w:rPr>
        <w:t xml:space="preserve"> развития заболевания и наблюдения за течением болезни рекомендации могут быть скорректированы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F24E9F" w:rsidRDefault="00F24E9F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Минздрав России призывает всех граждан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используйте защитные маски или респираторы при нахождении в закрытых помещениях и контактах с другими людьми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тщате</w:t>
      </w:r>
      <w:r>
        <w:rPr>
          <w:rFonts w:ascii="Times New Roman" w:hAnsi="Times New Roman"/>
          <w:sz w:val="28"/>
          <w:szCs w:val="28"/>
        </w:rPr>
        <w:t>льно и часто мойте руки и обрабатывайте их антисептиком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 возможности минимизируйте посещения мест с большим скоплением людей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в случае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избежать этого невозможно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соблюдайте дистанцию </w:t>
      </w:r>
      <w:r>
        <w:rPr>
          <w:rFonts w:ascii="Times New Roman" w:hAnsi="Times New Roman"/>
          <w:sz w:val="28"/>
          <w:szCs w:val="28"/>
        </w:rPr>
        <w:t xml:space="preserve">1,5-2 </w:t>
      </w:r>
      <w:r>
        <w:rPr>
          <w:rFonts w:ascii="Times New Roman" w:hAnsi="Times New Roman"/>
          <w:sz w:val="28"/>
          <w:szCs w:val="28"/>
        </w:rPr>
        <w:t>метра</w:t>
      </w:r>
      <w:r>
        <w:rPr>
          <w:rFonts w:ascii="Times New Roman" w:hAnsi="Times New Roman"/>
          <w:sz w:val="28"/>
          <w:szCs w:val="28"/>
        </w:rPr>
        <w:t>.</w:t>
      </w:r>
    </w:p>
    <w:p w:rsidR="00F24E9F" w:rsidRDefault="00FD4035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простые профилактические меры снизят риск </w:t>
      </w:r>
      <w:r>
        <w:rPr>
          <w:rFonts w:ascii="Times New Roman" w:hAnsi="Times New Roman"/>
          <w:sz w:val="28"/>
          <w:szCs w:val="28"/>
        </w:rPr>
        <w:t>заражения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24E9F" w:rsidRDefault="00FD4035">
      <w:pPr>
        <w:pStyle w:val="a6"/>
        <w:spacing w:after="0" w:line="276" w:lineRule="auto"/>
        <w:ind w:left="0" w:firstLine="851"/>
        <w:jc w:val="both"/>
      </w:pPr>
      <w:r>
        <w:rPr>
          <w:rFonts w:ascii="Times New Roman" w:hAnsi="Times New Roman"/>
          <w:sz w:val="28"/>
          <w:szCs w:val="28"/>
        </w:rPr>
        <w:t>Также напоминаем о необходимости пройти вакцинацию и своевременную ревакцинацию от коронавируса</w:t>
      </w:r>
      <w:r>
        <w:rPr>
          <w:rFonts w:ascii="Times New Roman" w:hAnsi="Times New Roman"/>
          <w:sz w:val="28"/>
          <w:szCs w:val="28"/>
        </w:rPr>
        <w:t>.</w:t>
      </w:r>
      <w:bookmarkStart w:id="5" w:name="_GoBack"/>
      <w:bookmarkEnd w:id="5"/>
    </w:p>
    <w:sectPr w:rsidR="00F24E9F">
      <w:headerReference w:type="default" r:id="rId7"/>
      <w:footerReference w:type="default" r:id="rId8"/>
      <w:pgSz w:w="11900" w:h="16840"/>
      <w:pgMar w:top="851" w:right="567" w:bottom="70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035" w:rsidRDefault="00FD4035">
      <w:pPr>
        <w:spacing w:after="0" w:line="240" w:lineRule="auto"/>
      </w:pPr>
      <w:r>
        <w:separator/>
      </w:r>
    </w:p>
  </w:endnote>
  <w:endnote w:type="continuationSeparator" w:id="0">
    <w:p w:rsidR="00FD4035" w:rsidRDefault="00FD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9F" w:rsidRDefault="00FD4035">
    <w:pPr>
      <w:pStyle w:val="a5"/>
      <w:jc w:val="right"/>
    </w:pPr>
    <w:r>
      <w:fldChar w:fldCharType="begin"/>
    </w:r>
    <w:r>
      <w:instrText xml:space="preserve"> PAGE </w:instrText>
    </w:r>
    <w:r w:rsidR="00751359">
      <w:fldChar w:fldCharType="separate"/>
    </w:r>
    <w:r w:rsidR="007513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035" w:rsidRDefault="00FD4035">
      <w:pPr>
        <w:spacing w:after="0" w:line="240" w:lineRule="auto"/>
      </w:pPr>
      <w:r>
        <w:separator/>
      </w:r>
    </w:p>
  </w:footnote>
  <w:footnote w:type="continuationSeparator" w:id="0">
    <w:p w:rsidR="00FD4035" w:rsidRDefault="00FD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9F" w:rsidRDefault="00FD4035">
    <w:pPr>
      <w:pStyle w:val="a4"/>
    </w:pPr>
    <w:r>
      <w:rPr>
        <w:noProof/>
      </w:rPr>
      <w:drawing>
        <wp:inline distT="0" distB="0" distL="0" distR="0">
          <wp:extent cx="1999488" cy="611609"/>
          <wp:effectExtent l="0" t="0" r="0" b="0"/>
          <wp:docPr id="1073741825" name="officeArt object" descr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1" descr="Рисунок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8" cy="6116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6BC"/>
    <w:multiLevelType w:val="hybridMultilevel"/>
    <w:tmpl w:val="13120ECA"/>
    <w:numStyleLink w:val="ImportedStyle1"/>
  </w:abstractNum>
  <w:abstractNum w:abstractNumId="1" w15:restartNumberingAfterBreak="0">
    <w:nsid w:val="02CC09E9"/>
    <w:multiLevelType w:val="hybridMultilevel"/>
    <w:tmpl w:val="B876FFAC"/>
    <w:styleLink w:val="ImportedStyle5"/>
    <w:lvl w:ilvl="0" w:tplc="05F0139C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121308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AE4F86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E8D0AE">
      <w:start w:val="1"/>
      <w:numFmt w:val="bullet"/>
      <w:lvlText w:val="•"/>
      <w:lvlJc w:val="left"/>
      <w:pPr>
        <w:tabs>
          <w:tab w:val="num" w:pos="3011"/>
        </w:tabs>
        <w:ind w:left="2160" w:firstLine="32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2202B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6A711A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A3C82">
      <w:start w:val="1"/>
      <w:numFmt w:val="bullet"/>
      <w:lvlText w:val="•"/>
      <w:lvlJc w:val="left"/>
      <w:pPr>
        <w:tabs>
          <w:tab w:val="num" w:pos="5171"/>
        </w:tabs>
        <w:ind w:left="4320" w:firstLine="3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303248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12299A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810AF1"/>
    <w:multiLevelType w:val="hybridMultilevel"/>
    <w:tmpl w:val="026A0DDE"/>
    <w:numStyleLink w:val="ImportedStyle9"/>
  </w:abstractNum>
  <w:abstractNum w:abstractNumId="3" w15:restartNumberingAfterBreak="0">
    <w:nsid w:val="1A0F7A44"/>
    <w:multiLevelType w:val="hybridMultilevel"/>
    <w:tmpl w:val="A9441C02"/>
    <w:numStyleLink w:val="ImportedStyle3"/>
  </w:abstractNum>
  <w:abstractNum w:abstractNumId="4" w15:restartNumberingAfterBreak="0">
    <w:nsid w:val="1DC71FD7"/>
    <w:multiLevelType w:val="hybridMultilevel"/>
    <w:tmpl w:val="5A364924"/>
    <w:styleLink w:val="ImportedStyle4"/>
    <w:lvl w:ilvl="0" w:tplc="45AA2008">
      <w:start w:val="1"/>
      <w:numFmt w:val="bullet"/>
      <w:lvlText w:val="·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983950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DE3E8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D4CDA6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4CA6A8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52EC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AC3770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2A364E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28F9AC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5A24A7"/>
    <w:multiLevelType w:val="hybridMultilevel"/>
    <w:tmpl w:val="5A364924"/>
    <w:numStyleLink w:val="ImportedStyle4"/>
  </w:abstractNum>
  <w:abstractNum w:abstractNumId="6" w15:restartNumberingAfterBreak="0">
    <w:nsid w:val="30944E20"/>
    <w:multiLevelType w:val="hybridMultilevel"/>
    <w:tmpl w:val="263AD4A6"/>
    <w:numStyleLink w:val="ImportedStyle6"/>
  </w:abstractNum>
  <w:abstractNum w:abstractNumId="7" w15:restartNumberingAfterBreak="0">
    <w:nsid w:val="31902940"/>
    <w:multiLevelType w:val="hybridMultilevel"/>
    <w:tmpl w:val="8B24666E"/>
    <w:styleLink w:val="ImportedStyle2"/>
    <w:lvl w:ilvl="0" w:tplc="E51C1AEE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1E9A00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72CD22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9E7220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FE0602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284FB2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B2F6EE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1048CE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38A6FA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050A32"/>
    <w:multiLevelType w:val="hybridMultilevel"/>
    <w:tmpl w:val="8B24666E"/>
    <w:numStyleLink w:val="ImportedStyle2"/>
  </w:abstractNum>
  <w:abstractNum w:abstractNumId="9" w15:restartNumberingAfterBreak="0">
    <w:nsid w:val="33B14973"/>
    <w:multiLevelType w:val="hybridMultilevel"/>
    <w:tmpl w:val="13120ECA"/>
    <w:styleLink w:val="ImportedStyle1"/>
    <w:lvl w:ilvl="0" w:tplc="96F0DCC4">
      <w:start w:val="1"/>
      <w:numFmt w:val="bullet"/>
      <w:lvlText w:val="-"/>
      <w:lvlJc w:val="left"/>
      <w:pPr>
        <w:tabs>
          <w:tab w:val="num" w:pos="2236"/>
        </w:tabs>
        <w:ind w:left="1385" w:firstLine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94AE4E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A602F0">
      <w:start w:val="1"/>
      <w:numFmt w:val="bullet"/>
      <w:lvlText w:val="▪"/>
      <w:lvlJc w:val="left"/>
      <w:pPr>
        <w:tabs>
          <w:tab w:val="num" w:pos="1571"/>
        </w:tabs>
        <w:ind w:left="720" w:firstLine="2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A680C6">
      <w:start w:val="1"/>
      <w:numFmt w:val="bullet"/>
      <w:lvlText w:val="•"/>
      <w:lvlJc w:val="left"/>
      <w:pPr>
        <w:tabs>
          <w:tab w:val="num" w:pos="2291"/>
        </w:tabs>
        <w:ind w:left="1440" w:firstLine="3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E25536">
      <w:start w:val="1"/>
      <w:numFmt w:val="bullet"/>
      <w:lvlText w:val="o"/>
      <w:lvlJc w:val="left"/>
      <w:pPr>
        <w:tabs>
          <w:tab w:val="num" w:pos="3011"/>
        </w:tabs>
        <w:ind w:left="2160" w:firstLine="32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29972">
      <w:start w:val="1"/>
      <w:numFmt w:val="bullet"/>
      <w:lvlText w:val="▪"/>
      <w:lvlJc w:val="left"/>
      <w:pPr>
        <w:tabs>
          <w:tab w:val="num" w:pos="3731"/>
        </w:tabs>
        <w:ind w:left="2880" w:firstLine="33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3C3EA6">
      <w:start w:val="1"/>
      <w:numFmt w:val="bullet"/>
      <w:lvlText w:val="•"/>
      <w:lvlJc w:val="left"/>
      <w:pPr>
        <w:tabs>
          <w:tab w:val="num" w:pos="4451"/>
        </w:tabs>
        <w:ind w:left="3600" w:firstLine="34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3A6F76">
      <w:start w:val="1"/>
      <w:numFmt w:val="bullet"/>
      <w:lvlText w:val="o"/>
      <w:lvlJc w:val="left"/>
      <w:pPr>
        <w:tabs>
          <w:tab w:val="num" w:pos="5171"/>
        </w:tabs>
        <w:ind w:left="4320" w:firstLine="3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162D04">
      <w:start w:val="1"/>
      <w:numFmt w:val="bullet"/>
      <w:lvlText w:val="▪"/>
      <w:lvlJc w:val="left"/>
      <w:pPr>
        <w:tabs>
          <w:tab w:val="num" w:pos="5891"/>
        </w:tabs>
        <w:ind w:left="5040" w:firstLine="3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3DA5E1A"/>
    <w:multiLevelType w:val="hybridMultilevel"/>
    <w:tmpl w:val="8468FC96"/>
    <w:numStyleLink w:val="ImportedStyle8"/>
  </w:abstractNum>
  <w:abstractNum w:abstractNumId="11" w15:restartNumberingAfterBreak="0">
    <w:nsid w:val="3CAF4EDF"/>
    <w:multiLevelType w:val="hybridMultilevel"/>
    <w:tmpl w:val="34809D00"/>
    <w:numStyleLink w:val="ImportedStyle7"/>
  </w:abstractNum>
  <w:abstractNum w:abstractNumId="12" w15:restartNumberingAfterBreak="0">
    <w:nsid w:val="41953D9B"/>
    <w:multiLevelType w:val="hybridMultilevel"/>
    <w:tmpl w:val="263AD4A6"/>
    <w:styleLink w:val="ImportedStyle6"/>
    <w:lvl w:ilvl="0" w:tplc="6C3A8212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D81DDC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3AE04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2A0846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388D60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ECAD0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245F4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0E4A72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6EDAC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2D50C1"/>
    <w:multiLevelType w:val="hybridMultilevel"/>
    <w:tmpl w:val="A9441C02"/>
    <w:styleLink w:val="ImportedStyle3"/>
    <w:lvl w:ilvl="0" w:tplc="D8BC388A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6C77A8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885F9E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266F5E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A8B1E2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3026D0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D8CDE0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C37FE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2CF13E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BC5620B"/>
    <w:multiLevelType w:val="hybridMultilevel"/>
    <w:tmpl w:val="026A0DDE"/>
    <w:styleLink w:val="ImportedStyle9"/>
    <w:lvl w:ilvl="0" w:tplc="52F02FD0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96948A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EEF7C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60A3E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CCD550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E20C1E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1C8F3C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404564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769496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17E6C1E"/>
    <w:multiLevelType w:val="hybridMultilevel"/>
    <w:tmpl w:val="34809D00"/>
    <w:styleLink w:val="ImportedStyle7"/>
    <w:lvl w:ilvl="0" w:tplc="90801C80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067BE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920BB0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E2796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8EA798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5ABC38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B2CD24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902732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24E12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98678BD"/>
    <w:multiLevelType w:val="hybridMultilevel"/>
    <w:tmpl w:val="8468FC96"/>
    <w:styleLink w:val="ImportedStyle8"/>
    <w:lvl w:ilvl="0" w:tplc="C19E6AE2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8E3DC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8BF40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A08234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44906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A89496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229CD6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E72D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F4A82C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F496656"/>
    <w:multiLevelType w:val="hybridMultilevel"/>
    <w:tmpl w:val="B876FFAC"/>
    <w:numStyleLink w:val="ImportedStyle5"/>
  </w:abstractNum>
  <w:num w:numId="1">
    <w:abstractNumId w:val="9"/>
  </w:num>
  <w:num w:numId="2">
    <w:abstractNumId w:val="0"/>
  </w:num>
  <w:num w:numId="3">
    <w:abstractNumId w:val="0"/>
    <w:lvlOverride w:ilvl="0">
      <w:lvl w:ilvl="0" w:tplc="F626A574">
        <w:start w:val="1"/>
        <w:numFmt w:val="bullet"/>
        <w:lvlText w:val="-"/>
        <w:lvlJc w:val="left"/>
        <w:pPr>
          <w:tabs>
            <w:tab w:val="num" w:pos="1416"/>
          </w:tabs>
          <w:ind w:left="565" w:firstLine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68F8A8">
        <w:start w:val="1"/>
        <w:numFmt w:val="bullet"/>
        <w:lvlText w:val="o"/>
        <w:lvlJc w:val="left"/>
        <w:pPr>
          <w:tabs>
            <w:tab w:val="num" w:pos="1416"/>
          </w:tabs>
          <w:ind w:left="565" w:firstLine="28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8804D8">
        <w:start w:val="1"/>
        <w:numFmt w:val="bullet"/>
        <w:lvlText w:val="▪"/>
        <w:lvlJc w:val="left"/>
        <w:pPr>
          <w:tabs>
            <w:tab w:val="num" w:pos="1571"/>
          </w:tabs>
          <w:ind w:left="720" w:firstLine="29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B8ABEC">
        <w:start w:val="1"/>
        <w:numFmt w:val="bullet"/>
        <w:lvlText w:val="•"/>
        <w:lvlJc w:val="left"/>
        <w:pPr>
          <w:tabs>
            <w:tab w:val="num" w:pos="2291"/>
          </w:tabs>
          <w:ind w:left="1440" w:firstLine="31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D681DE">
        <w:start w:val="1"/>
        <w:numFmt w:val="bullet"/>
        <w:lvlText w:val="o"/>
        <w:lvlJc w:val="left"/>
        <w:pPr>
          <w:tabs>
            <w:tab w:val="num" w:pos="3011"/>
          </w:tabs>
          <w:ind w:left="2160" w:firstLine="32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A6F7BE">
        <w:start w:val="1"/>
        <w:numFmt w:val="bullet"/>
        <w:lvlText w:val="▪"/>
        <w:lvlJc w:val="left"/>
        <w:pPr>
          <w:tabs>
            <w:tab w:val="num" w:pos="3731"/>
          </w:tabs>
          <w:ind w:left="2880" w:firstLine="33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12942E">
        <w:start w:val="1"/>
        <w:numFmt w:val="bullet"/>
        <w:lvlText w:val="•"/>
        <w:lvlJc w:val="left"/>
        <w:pPr>
          <w:tabs>
            <w:tab w:val="num" w:pos="4451"/>
          </w:tabs>
          <w:ind w:left="3600" w:firstLine="34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1206C8">
        <w:start w:val="1"/>
        <w:numFmt w:val="bullet"/>
        <w:lvlText w:val="o"/>
        <w:lvlJc w:val="left"/>
        <w:pPr>
          <w:tabs>
            <w:tab w:val="num" w:pos="5171"/>
          </w:tabs>
          <w:ind w:left="4320" w:firstLine="35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30CB22">
        <w:start w:val="1"/>
        <w:numFmt w:val="bullet"/>
        <w:lvlText w:val="▪"/>
        <w:lvlJc w:val="left"/>
        <w:pPr>
          <w:tabs>
            <w:tab w:val="num" w:pos="5891"/>
          </w:tabs>
          <w:ind w:left="5040" w:firstLine="37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17"/>
  </w:num>
  <w:num w:numId="12">
    <w:abstractNumId w:val="12"/>
  </w:num>
  <w:num w:numId="13">
    <w:abstractNumId w:val="6"/>
  </w:num>
  <w:num w:numId="14">
    <w:abstractNumId w:val="15"/>
  </w:num>
  <w:num w:numId="15">
    <w:abstractNumId w:val="11"/>
  </w:num>
  <w:num w:numId="16">
    <w:abstractNumId w:val="16"/>
  </w:num>
  <w:num w:numId="17">
    <w:abstractNumId w:val="10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9F"/>
    <w:rsid w:val="00751359"/>
    <w:rsid w:val="00F24E9F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52FB6-4FAB-4AC6-B1FD-2F449D05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8"/>
      </w:numPr>
    </w:pPr>
  </w:style>
  <w:style w:type="paragraph" w:styleId="a7">
    <w:name w:val="Balloon Text"/>
    <w:basedOn w:val="a"/>
    <w:link w:val="a8"/>
    <w:uiPriority w:val="99"/>
    <w:semiHidden/>
    <w:unhideWhenUsed/>
    <w:rsid w:val="0075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1359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Балашова Наталия Валерьевна</dc:creator>
  <cp:lastModifiedBy>Балашова Наталия Валерьевна</cp:lastModifiedBy>
  <cp:revision>2</cp:revision>
  <cp:lastPrinted>2022-01-26T07:42:00Z</cp:lastPrinted>
  <dcterms:created xsi:type="dcterms:W3CDTF">2022-01-27T07:01:00Z</dcterms:created>
  <dcterms:modified xsi:type="dcterms:W3CDTF">2022-01-27T07:01:00Z</dcterms:modified>
</cp:coreProperties>
</file>