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9A" w:rsidRPr="00860F9A" w:rsidRDefault="00860F9A" w:rsidP="003A5D9F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3A5D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3A5D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3A5D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3A5D9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3A5D9F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860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r w:rsidR="00860F9A"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82C6A">
        <w:rPr>
          <w:rFonts w:ascii="Arial" w:eastAsia="Times New Roman" w:hAnsi="Arial" w:cs="Arial"/>
          <w:sz w:val="24"/>
          <w:szCs w:val="24"/>
          <w:lang w:eastAsia="ru-RU"/>
        </w:rPr>
        <w:t>21.03.</w:t>
      </w:r>
      <w:bookmarkStart w:id="0" w:name="_GoBack"/>
      <w:bookmarkEnd w:id="0"/>
      <w:r w:rsidR="00860F9A" w:rsidRPr="00860F9A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D0264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60F9A"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82C6A">
        <w:rPr>
          <w:rFonts w:ascii="Arial" w:eastAsia="Times New Roman" w:hAnsi="Arial" w:cs="Arial"/>
          <w:sz w:val="24"/>
          <w:szCs w:val="24"/>
          <w:lang w:eastAsia="ru-RU"/>
        </w:rPr>
        <w:t xml:space="preserve">23 </w:t>
      </w:r>
      <w:r w:rsidR="0090573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82C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05735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D0264B" w:rsidRDefault="00860F9A" w:rsidP="00D0264B">
      <w:pPr>
        <w:pStyle w:val="a5"/>
        <w:jc w:val="center"/>
        <w:rPr>
          <w:rFonts w:ascii="Arial" w:hAnsi="Arial" w:cs="Arial"/>
          <w:bCs/>
          <w:sz w:val="22"/>
        </w:rPr>
      </w:pPr>
      <w:r w:rsidRPr="00860F9A">
        <w:rPr>
          <w:rFonts w:ascii="Arial" w:hAnsi="Arial" w:cs="Arial"/>
          <w:b/>
          <w:szCs w:val="24"/>
        </w:rPr>
        <w:t xml:space="preserve">Перечень 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области, закрепленного на праве оперативного управления за </w:t>
      </w:r>
      <w:r w:rsidR="00D0264B">
        <w:rPr>
          <w:rFonts w:ascii="Arial" w:hAnsi="Arial" w:cs="Arial"/>
          <w:b/>
        </w:rPr>
        <w:t>Государственным казенным учреждением Московской области «Московская областная специализированная аварийно-восстановительная служба»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2409"/>
        <w:gridCol w:w="2835"/>
        <w:gridCol w:w="2694"/>
        <w:gridCol w:w="3969"/>
      </w:tblGrid>
      <w:tr w:rsidR="00860F9A" w:rsidRPr="00860F9A" w:rsidTr="003A5D9F"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860F9A" w:rsidRDefault="00B650B5" w:rsidP="0045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</w:t>
            </w:r>
            <w:r w:rsidR="00452B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860F9A"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нахождения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Индивидуализирующие</w:t>
            </w:r>
          </w:p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</w:t>
            </w:r>
          </w:p>
          <w:p w:rsidR="00860F9A" w:rsidRPr="00860F9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</w:tr>
      <w:tr w:rsidR="00D0264B" w:rsidRPr="00860F9A" w:rsidTr="003A5D9F">
        <w:trPr>
          <w:trHeight w:val="437"/>
        </w:trPr>
        <w:tc>
          <w:tcPr>
            <w:tcW w:w="597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860F9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D02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142605, 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Орехово-Зуево,                               ул. Северная, д. 59</w:t>
            </w:r>
          </w:p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5031070286</w:t>
            </w:r>
          </w:p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A616B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 82.1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г. Долгопрудный, </w:t>
            </w:r>
          </w:p>
          <w:p w:rsidR="00D0264B" w:rsidRPr="00860F9A" w:rsidRDefault="00D0264B" w:rsidP="00D02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Жуковского,</w:t>
            </w: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6BB" w:rsidRDefault="00A616B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–</w:t>
            </w:r>
            <w:r w:rsid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трактор,</w:t>
            </w:r>
          </w:p>
          <w:p w:rsidR="00A616BB" w:rsidRDefault="00A616B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 – синий</w:t>
            </w:r>
            <w:r w:rsid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A616BB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– 1 шт.</w:t>
            </w:r>
            <w:r w:rsid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0264B" w:rsidRDefault="000E1389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="00A616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дентификационный номер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</w:t>
            </w:r>
            <w:proofErr w:type="gramStart"/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1112040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Номер двигателя – Д-243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P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160676,</w:t>
            </w:r>
          </w:p>
          <w:p w:rsidR="000E1389" w:rsidRPr="000E1389" w:rsidRDefault="000E1389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изготовления – 2021 г.,</w:t>
            </w:r>
          </w:p>
          <w:p w:rsidR="00D0264B" w:rsidRPr="00860F9A" w:rsidRDefault="00B650B5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Инвентарный номер -</w:t>
            </w:r>
            <w:r w:rsidR="000E1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000000000019559</w:t>
            </w:r>
          </w:p>
        </w:tc>
      </w:tr>
      <w:tr w:rsidR="00D0264B" w:rsidRPr="00860F9A" w:rsidTr="003A5D9F">
        <w:trPr>
          <w:trHeight w:val="498"/>
        </w:trPr>
        <w:tc>
          <w:tcPr>
            <w:tcW w:w="59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860F9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D0264B" w:rsidRDefault="00D0264B" w:rsidP="00D02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0E1389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Полуприцеп-цистерна тракторный ЛКТ-4П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0E1389" w:rsidRDefault="000E1389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Марка – полуприцеп,                                        Цвет – оранжевый,                                         Количество – 1 шт.,                                                                                       </w:t>
            </w:r>
            <w:r w:rsidR="00411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Идентификационный номер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="00411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308,                                                           Год изготовления – 2021 г.,              </w:t>
            </w:r>
            <w:r w:rsidR="00411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Инвентарный номер 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000000000019559                                                   </w:t>
            </w:r>
          </w:p>
        </w:tc>
      </w:tr>
      <w:tr w:rsidR="00D0264B" w:rsidRPr="00860F9A" w:rsidTr="003A5D9F">
        <w:trPr>
          <w:trHeight w:val="548"/>
        </w:trPr>
        <w:tc>
          <w:tcPr>
            <w:tcW w:w="59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860F9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D0264B" w:rsidRDefault="00D0264B" w:rsidP="00D02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0E1389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Пескоразбрасыватель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ПРК-3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41152D" w:rsidRDefault="0041152D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Марка – полуприцеп тракторный категории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                                        Цвет – оранжевый,                                                   Количество – 1 шт.,                                                                                   Идентификационный номер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Pr="00411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- 451,                                            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изготовления – 2021 г.,                                                     Инвентарный номер - 000000000019559</w:t>
            </w:r>
            <w:r w:rsidRPr="00411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</w:t>
            </w:r>
          </w:p>
        </w:tc>
      </w:tr>
      <w:tr w:rsidR="00D0264B" w:rsidRPr="00860F9A" w:rsidTr="003A5D9F">
        <w:trPr>
          <w:trHeight w:val="558"/>
        </w:trPr>
        <w:tc>
          <w:tcPr>
            <w:tcW w:w="59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860F9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D0264B" w:rsidRDefault="00D0264B" w:rsidP="00D02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CE6D5F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Универсальный фронтальный мини-погрузчик с бортовым поворотом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860F9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B650B5" w:rsidRDefault="00CE6D5F" w:rsidP="00860F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Марка 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ANT</w:t>
            </w:r>
            <w:r w:rsidR="00B650B5" w:rsidRP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1000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B650B5" w:rsidRP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01-09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                         Цвет – желтый,                                         Количество – 1 шт.,                                                     Идентификационный номер </w:t>
            </w:r>
            <w:r w:rsidR="00B650B5" w:rsidRP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="00B650B5" w:rsidRP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452B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1930,                                            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двигателя – Д243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2-2778, </w:t>
            </w:r>
            <w:r w:rsidR="00B65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156788,                                                                                                     Год изготовления – 2021 г.,                                     Инвентарный номер -                                  000000000019526                                                      </w:t>
            </w:r>
          </w:p>
        </w:tc>
      </w:tr>
      <w:tr w:rsidR="00242B1C" w:rsidRPr="00860F9A" w:rsidTr="003A5D9F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50B5" w:rsidRPr="00860F9A" w:rsidRDefault="00B650B5" w:rsidP="00B650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ое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казенн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учреждение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142605, 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Орехово-Зуево,                               ул. Северная, д. 59</w:t>
            </w:r>
          </w:p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5031070286</w:t>
            </w:r>
          </w:p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0B5" w:rsidRPr="00B650B5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GAZelle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NEXT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0B5" w:rsidRPr="00860F9A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г. Долгопрудный, </w:t>
            </w:r>
          </w:p>
          <w:p w:rsidR="00B650B5" w:rsidRPr="00B650B5" w:rsidRDefault="00B650B5" w:rsidP="00B650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Циолковского, д. 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678B" w:rsidRDefault="00B650B5" w:rsidP="00452B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–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 –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белый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                                      Количество – 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шт.,                                                     Идентификационный номер (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0937124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                                          Номер двигателя – 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ISF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</w:t>
            </w:r>
            <w:r w:rsidR="00452B87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14876806954</w:t>
            </w:r>
            <w:r w:rsid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  <w:p w:rsidR="00B650B5" w:rsidRPr="003E678B" w:rsidRDefault="003E678B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кузова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0061775,</w:t>
            </w:r>
            <w:r w:rsidR="00B650B5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Категория транспортного средства –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B650B5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</w:t>
            </w:r>
            <w:r w:rsidR="00B650B5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изготовления – 2021 г., 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B650B5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Инвентарный номер -                                  </w:t>
            </w:r>
            <w:r w:rsidR="00242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000000000019549</w:t>
            </w:r>
            <w:r w:rsidR="00B650B5"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</w:tr>
      <w:tr w:rsidR="00242B1C" w:rsidRPr="00860F9A" w:rsidTr="003A5D9F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42B1C" w:rsidRPr="00860F9A" w:rsidRDefault="00242B1C" w:rsidP="00242B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ое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казенн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</w:t>
            </w:r>
            <w:r w:rsidRPr="00D026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учреждение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142605, 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г.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Орехово-Зуево,                               ул. Северная, д. 59</w:t>
            </w:r>
          </w:p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ИНН: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5031070286</w:t>
            </w:r>
          </w:p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B1C" w:rsidRPr="00B650B5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GAZelle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NEXT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B1C" w:rsidRPr="00860F9A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Московская </w:t>
            </w:r>
            <w:proofErr w:type="gramStart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область,   </w:t>
            </w:r>
            <w:proofErr w:type="gramEnd"/>
            <w:r w:rsidRPr="00860F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г. Долгопрудный, </w:t>
            </w:r>
          </w:p>
          <w:p w:rsidR="00242B1C" w:rsidRPr="00B650B5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Циолковского, д. 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B1C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Марка – </w:t>
            </w:r>
            <w:proofErr w:type="gramStart"/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ГАЗ,   </w:t>
            </w:r>
            <w:proofErr w:type="gramEnd"/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 – белый,                                         Количество – 1 шт.,                                                     Идентификационный номер (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VIN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–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                                            Номер двигателя –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ISF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77054181,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  <w:p w:rsidR="00242B1C" w:rsidRPr="003E678B" w:rsidRDefault="00242B1C" w:rsidP="0024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кузова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0061703,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Категория транспортного средства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изготовления – 2021 г.,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Инвентарный номер -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000000000019548</w:t>
            </w:r>
            <w:r w:rsidRPr="003E6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</w:tr>
    </w:tbl>
    <w:p w:rsidR="00592323" w:rsidRDefault="00592323"/>
    <w:sectPr w:rsidR="00592323" w:rsidSect="003A5D9F">
      <w:pgSz w:w="16838" w:h="11906" w:orient="landscape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017BCB"/>
    <w:rsid w:val="000E1389"/>
    <w:rsid w:val="00242B1C"/>
    <w:rsid w:val="003A5D9F"/>
    <w:rsid w:val="003E678B"/>
    <w:rsid w:val="0041152D"/>
    <w:rsid w:val="0043166D"/>
    <w:rsid w:val="0043779E"/>
    <w:rsid w:val="00452B87"/>
    <w:rsid w:val="00592323"/>
    <w:rsid w:val="006D3080"/>
    <w:rsid w:val="00782C6A"/>
    <w:rsid w:val="00860F9A"/>
    <w:rsid w:val="00905735"/>
    <w:rsid w:val="00A616BB"/>
    <w:rsid w:val="00B650B5"/>
    <w:rsid w:val="00CE6D5F"/>
    <w:rsid w:val="00D0264B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68D9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D026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0264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1F6D-B86D-4B1B-96D4-CED3CC2C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2022-03-17T08:21:00Z</cp:lastPrinted>
  <dcterms:created xsi:type="dcterms:W3CDTF">2022-03-17T07:59:00Z</dcterms:created>
  <dcterms:modified xsi:type="dcterms:W3CDTF">2022-03-22T09:08:00Z</dcterms:modified>
</cp:coreProperties>
</file>