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9C5" w:rsidRDefault="009379C5" w:rsidP="009379C5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379C5" w:rsidRDefault="009379C5" w:rsidP="009379C5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379C5" w:rsidRDefault="009379C5" w:rsidP="009379C5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379C5" w:rsidRDefault="009379C5" w:rsidP="009379C5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Об утверждении</w:t>
      </w:r>
    </w:p>
    <w:p w:rsidR="009379C5" w:rsidRDefault="009379C5" w:rsidP="009379C5">
      <w:pPr>
        <w:spacing w:after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Административного регламента  </w:t>
      </w:r>
    </w:p>
    <w:p w:rsidR="009379C5" w:rsidRDefault="009379C5" w:rsidP="009379C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предоставления муниципальной услуги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  <w:r w:rsidRPr="009379C5">
        <w:rPr>
          <w:rFonts w:ascii="Arial" w:hAnsi="Arial" w:cs="Arial"/>
          <w:b/>
          <w:sz w:val="24"/>
          <w:szCs w:val="24"/>
        </w:rPr>
        <w:t xml:space="preserve">«Предоставление права на размещение </w:t>
      </w:r>
    </w:p>
    <w:p w:rsidR="009379C5" w:rsidRDefault="009379C5" w:rsidP="009379C5">
      <w:pPr>
        <w:spacing w:after="0"/>
        <w:rPr>
          <w:rFonts w:ascii="Arial" w:hAnsi="Arial" w:cs="Arial"/>
          <w:b/>
          <w:sz w:val="24"/>
          <w:szCs w:val="24"/>
        </w:rPr>
      </w:pPr>
      <w:r w:rsidRPr="009379C5">
        <w:rPr>
          <w:rFonts w:ascii="Arial" w:hAnsi="Arial" w:cs="Arial"/>
          <w:b/>
          <w:sz w:val="24"/>
          <w:szCs w:val="24"/>
        </w:rPr>
        <w:t xml:space="preserve">передвижного сооружения без проведения </w:t>
      </w:r>
    </w:p>
    <w:p w:rsidR="009379C5" w:rsidRDefault="009379C5" w:rsidP="009379C5">
      <w:pPr>
        <w:spacing w:after="0"/>
        <w:rPr>
          <w:rFonts w:ascii="Arial" w:hAnsi="Arial" w:cs="Arial"/>
          <w:b/>
          <w:sz w:val="24"/>
          <w:szCs w:val="24"/>
        </w:rPr>
      </w:pPr>
      <w:r w:rsidRPr="009379C5">
        <w:rPr>
          <w:rFonts w:ascii="Arial" w:hAnsi="Arial" w:cs="Arial"/>
          <w:b/>
          <w:sz w:val="24"/>
          <w:szCs w:val="24"/>
        </w:rPr>
        <w:t xml:space="preserve">торгов на льготных условиях на территории </w:t>
      </w:r>
    </w:p>
    <w:p w:rsidR="009379C5" w:rsidRPr="009379C5" w:rsidRDefault="009379C5" w:rsidP="009379C5">
      <w:pPr>
        <w:spacing w:after="0"/>
        <w:rPr>
          <w:rFonts w:ascii="Arial" w:hAnsi="Arial" w:cs="Arial"/>
          <w:b/>
          <w:sz w:val="24"/>
          <w:szCs w:val="24"/>
        </w:rPr>
      </w:pPr>
      <w:r w:rsidRPr="009379C5">
        <w:rPr>
          <w:rFonts w:ascii="Arial" w:hAnsi="Arial" w:cs="Arial"/>
          <w:b/>
          <w:sz w:val="24"/>
          <w:szCs w:val="24"/>
        </w:rPr>
        <w:t>городского округа Долгопрудный  Московской области»</w:t>
      </w:r>
    </w:p>
    <w:p w:rsidR="009379C5" w:rsidRPr="009C4397" w:rsidRDefault="009379C5" w:rsidP="009379C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379C5" w:rsidRPr="009379C5" w:rsidRDefault="009379C5" w:rsidP="009379C5">
      <w:pPr>
        <w:spacing w:after="0"/>
        <w:rPr>
          <w:rFonts w:ascii="Arial" w:hAnsi="Arial" w:cs="Arial"/>
          <w:b/>
          <w:sz w:val="24"/>
          <w:szCs w:val="24"/>
        </w:rPr>
      </w:pPr>
    </w:p>
    <w:p w:rsidR="009379C5" w:rsidRDefault="009379C5" w:rsidP="009379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379C5" w:rsidRDefault="009379C5" w:rsidP="009379C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</w:t>
      </w:r>
    </w:p>
    <w:p w:rsidR="009379C5" w:rsidRPr="00FC6BBC" w:rsidRDefault="009379C5" w:rsidP="009379C5">
      <w:pPr>
        <w:pStyle w:val="ConsPlusNormal"/>
        <w:spacing w:line="276" w:lineRule="auto"/>
        <w:jc w:val="both"/>
        <w:rPr>
          <w:color w:val="000000" w:themeColor="text1"/>
          <w:sz w:val="24"/>
          <w:szCs w:val="24"/>
        </w:rPr>
      </w:pPr>
      <w:r w:rsidRPr="00FC6BBC">
        <w:rPr>
          <w:color w:val="000000" w:themeColor="text1"/>
          <w:sz w:val="24"/>
          <w:szCs w:val="24"/>
        </w:rPr>
        <w:t xml:space="preserve">          В соответствии с Федеральным </w:t>
      </w:r>
      <w:hyperlink r:id="rId8" w:history="1">
        <w:r w:rsidRPr="00FC6BBC">
          <w:rPr>
            <w:rStyle w:val="a7"/>
            <w:color w:val="000000" w:themeColor="text1"/>
            <w:sz w:val="24"/>
            <w:szCs w:val="24"/>
            <w:u w:val="none"/>
          </w:rPr>
          <w:t>законом</w:t>
        </w:r>
      </w:hyperlink>
      <w:r w:rsidRPr="00FC6BBC">
        <w:rPr>
          <w:color w:val="000000" w:themeColor="text1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9" w:history="1">
        <w:r w:rsidRPr="00FC6BBC">
          <w:rPr>
            <w:rStyle w:val="a7"/>
            <w:color w:val="000000" w:themeColor="text1"/>
            <w:sz w:val="24"/>
            <w:szCs w:val="24"/>
            <w:u w:val="none"/>
          </w:rPr>
          <w:t>законом</w:t>
        </w:r>
      </w:hyperlink>
      <w:r w:rsidRPr="00FC6BBC">
        <w:rPr>
          <w:color w:val="000000" w:themeColor="text1"/>
          <w:sz w:val="24"/>
          <w:szCs w:val="24"/>
        </w:rPr>
        <w:t xml:space="preserve"> от 27.07.2010 № 210-ФЗ «Об организации предоставления государственных и муниципальных услуг», постановлением администрации города Долгопрудного от 12.05.2017 № 289-ПА/н «Об утверждении Порядка разработки и утверждения административных регламентов предоставления муниципальных услуг в городском округе Долгопрудный», на основании </w:t>
      </w:r>
      <w:hyperlink r:id="rId10" w:history="1">
        <w:r w:rsidRPr="00FC6BBC">
          <w:rPr>
            <w:rStyle w:val="a7"/>
            <w:color w:val="000000" w:themeColor="text1"/>
            <w:sz w:val="24"/>
            <w:szCs w:val="24"/>
            <w:u w:val="none"/>
          </w:rPr>
          <w:t>Устава</w:t>
        </w:r>
      </w:hyperlink>
      <w:r w:rsidRPr="00FC6BBC">
        <w:rPr>
          <w:color w:val="000000" w:themeColor="text1"/>
          <w:sz w:val="24"/>
          <w:szCs w:val="24"/>
        </w:rPr>
        <w:t xml:space="preserve"> городского округа Долгопрудный Московской области</w:t>
      </w:r>
    </w:p>
    <w:p w:rsidR="009379C5" w:rsidRDefault="009379C5" w:rsidP="009379C5">
      <w:pPr>
        <w:pStyle w:val="ConsPlusNormal"/>
        <w:spacing w:line="276" w:lineRule="auto"/>
        <w:ind w:left="142"/>
        <w:jc w:val="both"/>
        <w:rPr>
          <w:color w:val="000000" w:themeColor="text1"/>
          <w:sz w:val="24"/>
          <w:szCs w:val="24"/>
        </w:rPr>
      </w:pPr>
    </w:p>
    <w:p w:rsidR="009379C5" w:rsidRDefault="009379C5" w:rsidP="009379C5">
      <w:pPr>
        <w:pStyle w:val="ConsPlusNormal"/>
        <w:spacing w:line="276" w:lineRule="auto"/>
        <w:ind w:left="142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П О С Т А Н О В Л Я Ю:</w:t>
      </w:r>
    </w:p>
    <w:p w:rsidR="009379C5" w:rsidRDefault="009379C5" w:rsidP="009379C5">
      <w:pPr>
        <w:pStyle w:val="ConsPlusNormal"/>
        <w:spacing w:line="276" w:lineRule="auto"/>
        <w:ind w:left="142"/>
        <w:jc w:val="both"/>
        <w:rPr>
          <w:color w:val="000000" w:themeColor="text1"/>
          <w:sz w:val="24"/>
          <w:szCs w:val="24"/>
        </w:rPr>
      </w:pPr>
    </w:p>
    <w:p w:rsidR="009379C5" w:rsidRPr="009C4397" w:rsidRDefault="009379C5" w:rsidP="009379C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1. Утвердить прилагаемый Административный регламент </w:t>
      </w:r>
      <w:r w:rsidRPr="009C4397">
        <w:rPr>
          <w:rFonts w:ascii="Arial" w:hAnsi="Arial" w:cs="Arial"/>
          <w:sz w:val="24"/>
          <w:szCs w:val="24"/>
        </w:rPr>
        <w:t>предоставления муниципальной услуги</w:t>
      </w:r>
      <w:r>
        <w:rPr>
          <w:rFonts w:ascii="Arial" w:hAnsi="Arial" w:cs="Arial"/>
          <w:sz w:val="24"/>
          <w:szCs w:val="24"/>
        </w:rPr>
        <w:t xml:space="preserve"> </w:t>
      </w:r>
      <w:r w:rsidRPr="009C4397">
        <w:rPr>
          <w:rFonts w:ascii="Arial" w:hAnsi="Arial" w:cs="Arial"/>
          <w:sz w:val="24"/>
          <w:szCs w:val="24"/>
        </w:rPr>
        <w:t>«Предоставление права на размещение передвижного сооружения без проведения торгов на льготных условиях на территории городского округа Долгопрудный  Московской области»</w:t>
      </w:r>
      <w:r>
        <w:rPr>
          <w:rFonts w:ascii="Arial" w:hAnsi="Arial" w:cs="Arial"/>
          <w:sz w:val="24"/>
          <w:szCs w:val="24"/>
        </w:rPr>
        <w:t>.</w:t>
      </w:r>
    </w:p>
    <w:p w:rsidR="009379C5" w:rsidRDefault="009379C5" w:rsidP="009379C5">
      <w:pPr>
        <w:spacing w:after="0"/>
        <w:ind w:left="142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2. МАУ «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Медиацентр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«Долгопрудный» (Пахомов В.А.) опубликовать настоящее постановление в официальном печатном средстве массовой информации городского округа Долгопрудный «Вестник «Долгопрудный» и разместить на официальном сайте администрации городского округа Долгопрудный.</w:t>
      </w:r>
    </w:p>
    <w:p w:rsidR="009379C5" w:rsidRDefault="009379C5" w:rsidP="009379C5">
      <w:pPr>
        <w:pStyle w:val="ConsPlusNormal"/>
        <w:spacing w:line="276" w:lineRule="auto"/>
        <w:ind w:left="142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3. Настоящее постановление вступает в силу со дня его официального опубликования в официальном печатном средстве массовой информации городского округа Долгопрудный «Вестник «Долгопрудный».</w:t>
      </w:r>
    </w:p>
    <w:p w:rsidR="009379C5" w:rsidRDefault="009379C5" w:rsidP="009379C5">
      <w:pPr>
        <w:pStyle w:val="ConsPlusNormal"/>
        <w:spacing w:line="276" w:lineRule="auto"/>
        <w:ind w:left="142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4. Контроль за исполнением настоящего постановления возложить на     Гришину Л.М. - заместителя главы администрации.</w:t>
      </w:r>
    </w:p>
    <w:p w:rsidR="009379C5" w:rsidRDefault="009379C5" w:rsidP="009379C5">
      <w:pPr>
        <w:pStyle w:val="ConsPlusNormal"/>
        <w:spacing w:line="276" w:lineRule="auto"/>
        <w:ind w:left="142"/>
        <w:jc w:val="both"/>
        <w:rPr>
          <w:color w:val="000000" w:themeColor="text1"/>
          <w:sz w:val="24"/>
          <w:szCs w:val="24"/>
        </w:rPr>
      </w:pPr>
    </w:p>
    <w:p w:rsidR="009379C5" w:rsidRDefault="009379C5" w:rsidP="009379C5">
      <w:pPr>
        <w:pStyle w:val="ConsPlusNormal"/>
        <w:spacing w:line="276" w:lineRule="auto"/>
        <w:rPr>
          <w:b/>
          <w:color w:val="000000" w:themeColor="text1"/>
          <w:sz w:val="24"/>
          <w:szCs w:val="24"/>
        </w:rPr>
      </w:pPr>
    </w:p>
    <w:p w:rsidR="009379C5" w:rsidRDefault="009379C5" w:rsidP="009379C5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  Глава городского округа                                                          В.Ю. Юдин             </w:t>
      </w:r>
    </w:p>
    <w:p w:rsidR="009379C5" w:rsidRDefault="009379C5" w:rsidP="009379C5"/>
    <w:p w:rsidR="009379C5" w:rsidRDefault="009379C5" w:rsidP="009379C5">
      <w:pPr>
        <w:pStyle w:val="ConsPlusNormal"/>
        <w:ind w:firstLine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5BD" w:rsidRPr="00D66394" w:rsidRDefault="003465BD" w:rsidP="00F409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18F0" w:rsidRPr="00B819D9" w:rsidRDefault="002B2FEE" w:rsidP="002B2FEE">
      <w:pPr>
        <w:spacing w:after="0"/>
        <w:jc w:val="right"/>
        <w:rPr>
          <w:rFonts w:ascii="Arial" w:hAnsi="Arial" w:cs="Arial"/>
          <w:sz w:val="24"/>
          <w:szCs w:val="24"/>
        </w:rPr>
      </w:pPr>
      <w:r w:rsidRPr="00B819D9">
        <w:rPr>
          <w:rFonts w:ascii="Arial" w:hAnsi="Arial" w:cs="Arial"/>
          <w:sz w:val="24"/>
          <w:szCs w:val="24"/>
        </w:rPr>
        <w:t xml:space="preserve">Приложение </w:t>
      </w:r>
    </w:p>
    <w:p w:rsidR="002B2FEE" w:rsidRPr="00D66394" w:rsidRDefault="002B2FEE" w:rsidP="002B2F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819D9">
        <w:rPr>
          <w:rFonts w:ascii="Arial" w:hAnsi="Arial" w:cs="Arial"/>
          <w:sz w:val="24"/>
          <w:szCs w:val="24"/>
        </w:rPr>
        <w:t>к постановлению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4FCF" w:rsidRPr="009C4397" w:rsidRDefault="003465BD" w:rsidP="000F148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66394">
        <w:rPr>
          <w:rFonts w:ascii="Times New Roman" w:hAnsi="Times New Roman" w:cs="Times New Roman"/>
          <w:sz w:val="28"/>
          <w:szCs w:val="28"/>
        </w:rPr>
        <w:br/>
      </w:r>
      <w:r w:rsidR="00EF6C2C" w:rsidRPr="009C4397">
        <w:rPr>
          <w:rFonts w:ascii="Arial" w:hAnsi="Arial" w:cs="Arial"/>
          <w:sz w:val="24"/>
          <w:szCs w:val="24"/>
        </w:rPr>
        <w:t>А</w:t>
      </w:r>
      <w:r w:rsidR="000F1487" w:rsidRPr="009C4397">
        <w:rPr>
          <w:rFonts w:ascii="Arial" w:hAnsi="Arial" w:cs="Arial"/>
          <w:sz w:val="24"/>
          <w:szCs w:val="24"/>
        </w:rPr>
        <w:t>дминистративный  регламент</w:t>
      </w:r>
      <w:r w:rsidRPr="009C4397">
        <w:rPr>
          <w:rFonts w:ascii="Arial" w:hAnsi="Arial" w:cs="Arial"/>
          <w:sz w:val="24"/>
          <w:szCs w:val="24"/>
        </w:rPr>
        <w:br/>
        <w:t xml:space="preserve">предоставления </w:t>
      </w:r>
      <w:r w:rsidR="00B83C9A" w:rsidRPr="009C4397">
        <w:rPr>
          <w:rFonts w:ascii="Arial" w:hAnsi="Arial" w:cs="Arial"/>
          <w:sz w:val="24"/>
          <w:szCs w:val="24"/>
        </w:rPr>
        <w:t xml:space="preserve">муниципальной </w:t>
      </w:r>
      <w:r w:rsidRPr="009C4397">
        <w:rPr>
          <w:rFonts w:ascii="Arial" w:hAnsi="Arial" w:cs="Arial"/>
          <w:sz w:val="24"/>
          <w:szCs w:val="24"/>
        </w:rPr>
        <w:t>услуги</w:t>
      </w:r>
    </w:p>
    <w:p w:rsidR="00F40970" w:rsidRPr="009C4397" w:rsidRDefault="00F40970" w:rsidP="000F148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>«</w:t>
      </w:r>
      <w:r w:rsidR="004B4A83" w:rsidRPr="009C4397">
        <w:rPr>
          <w:rFonts w:ascii="Arial" w:hAnsi="Arial" w:cs="Arial"/>
          <w:sz w:val="24"/>
          <w:szCs w:val="24"/>
        </w:rPr>
        <w:t xml:space="preserve">Предоставление права </w:t>
      </w:r>
      <w:r w:rsidR="005E63A5" w:rsidRPr="009C4397">
        <w:rPr>
          <w:rFonts w:ascii="Arial" w:hAnsi="Arial" w:cs="Arial"/>
          <w:sz w:val="24"/>
          <w:szCs w:val="24"/>
        </w:rPr>
        <w:t xml:space="preserve">на </w:t>
      </w:r>
      <w:r w:rsidR="004B4A83" w:rsidRPr="009C4397">
        <w:rPr>
          <w:rFonts w:ascii="Arial" w:hAnsi="Arial" w:cs="Arial"/>
          <w:sz w:val="24"/>
          <w:szCs w:val="24"/>
        </w:rPr>
        <w:t>размещени</w:t>
      </w:r>
      <w:r w:rsidR="005E63A5" w:rsidRPr="009C4397">
        <w:rPr>
          <w:rFonts w:ascii="Arial" w:hAnsi="Arial" w:cs="Arial"/>
          <w:sz w:val="24"/>
          <w:szCs w:val="24"/>
        </w:rPr>
        <w:t>е</w:t>
      </w:r>
      <w:r w:rsidR="004B4A83" w:rsidRPr="009C4397">
        <w:rPr>
          <w:rFonts w:ascii="Arial" w:hAnsi="Arial" w:cs="Arial"/>
          <w:sz w:val="24"/>
          <w:szCs w:val="24"/>
        </w:rPr>
        <w:t xml:space="preserve"> </w:t>
      </w:r>
      <w:r w:rsidR="002B6DB4" w:rsidRPr="009C4397">
        <w:rPr>
          <w:rFonts w:ascii="Arial" w:hAnsi="Arial" w:cs="Arial"/>
          <w:sz w:val="24"/>
          <w:szCs w:val="24"/>
        </w:rPr>
        <w:t xml:space="preserve">передвижного сооружения </w:t>
      </w:r>
      <w:r w:rsidR="004B4A83" w:rsidRPr="009C4397">
        <w:rPr>
          <w:rFonts w:ascii="Arial" w:hAnsi="Arial" w:cs="Arial"/>
          <w:sz w:val="24"/>
          <w:szCs w:val="24"/>
        </w:rPr>
        <w:t>без проведения торгов на льготных у</w:t>
      </w:r>
      <w:r w:rsidR="000F1487" w:rsidRPr="009C4397">
        <w:rPr>
          <w:rFonts w:ascii="Arial" w:hAnsi="Arial" w:cs="Arial"/>
          <w:sz w:val="24"/>
          <w:szCs w:val="24"/>
        </w:rPr>
        <w:t xml:space="preserve">словиях на территории городского округа Долгопрудный </w:t>
      </w:r>
      <w:r w:rsidR="004B4A83" w:rsidRPr="009C4397">
        <w:rPr>
          <w:rFonts w:ascii="Arial" w:hAnsi="Arial" w:cs="Arial"/>
          <w:sz w:val="24"/>
          <w:szCs w:val="24"/>
        </w:rPr>
        <w:t xml:space="preserve"> Московской области</w:t>
      </w:r>
      <w:r w:rsidRPr="009C4397">
        <w:rPr>
          <w:rFonts w:ascii="Arial" w:hAnsi="Arial" w:cs="Arial"/>
          <w:sz w:val="24"/>
          <w:szCs w:val="24"/>
        </w:rPr>
        <w:t>»</w:t>
      </w:r>
    </w:p>
    <w:p w:rsidR="003465BD" w:rsidRPr="009C4397" w:rsidRDefault="003465BD" w:rsidP="00F4097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sdt>
      <w:sdtPr>
        <w:rPr>
          <w:rFonts w:ascii="Arial" w:eastAsiaTheme="minorHAnsi" w:hAnsi="Arial" w:cs="Arial"/>
          <w:b w:val="0"/>
          <w:bCs w:val="0"/>
          <w:color w:val="auto"/>
          <w:sz w:val="24"/>
          <w:szCs w:val="24"/>
          <w:vertAlign w:val="superscript"/>
          <w:lang w:eastAsia="en-US"/>
        </w:rPr>
        <w:id w:val="-1210260462"/>
        <w:docPartObj>
          <w:docPartGallery w:val="Table of Contents"/>
          <w:docPartUnique/>
        </w:docPartObj>
      </w:sdtPr>
      <w:sdtEndPr/>
      <w:sdtContent>
        <w:p w:rsidR="00D66394" w:rsidRPr="009C4397" w:rsidRDefault="00D66394">
          <w:pPr>
            <w:pStyle w:val="afa"/>
            <w:rPr>
              <w:rFonts w:ascii="Arial" w:hAnsi="Arial" w:cs="Arial"/>
              <w:b w:val="0"/>
              <w:sz w:val="24"/>
              <w:szCs w:val="24"/>
            </w:rPr>
          </w:pPr>
        </w:p>
        <w:p w:rsidR="000203BC" w:rsidRPr="006E4AF7" w:rsidRDefault="00162C23" w:rsidP="0045670D">
          <w:pPr>
            <w:pStyle w:val="24"/>
            <w:rPr>
              <w:rFonts w:ascii="Arial" w:hAnsi="Arial" w:cs="Arial"/>
              <w:sz w:val="24"/>
              <w:szCs w:val="24"/>
            </w:rPr>
          </w:pPr>
          <w:r w:rsidRPr="006E4AF7">
            <w:rPr>
              <w:rFonts w:ascii="Arial" w:hAnsi="Arial" w:cs="Arial"/>
              <w:sz w:val="24"/>
              <w:szCs w:val="24"/>
            </w:rPr>
            <w:fldChar w:fldCharType="begin"/>
          </w:r>
          <w:r w:rsidR="00D66394" w:rsidRPr="006E4AF7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6E4AF7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103859645" w:history="1">
            <w:r w:rsidR="00100308" w:rsidRPr="006E4AF7">
              <w:rPr>
                <w:rStyle w:val="a7"/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="00100308" w:rsidRPr="006E4AF7">
              <w:rPr>
                <w:rStyle w:val="a7"/>
                <w:rFonts w:ascii="Arial" w:hAnsi="Arial" w:cs="Arial"/>
                <w:sz w:val="24"/>
                <w:szCs w:val="24"/>
              </w:rPr>
              <w:t>. Общие положения</w:t>
            </w:r>
            <w:r w:rsidR="00100308" w:rsidRPr="006E4AF7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100308" w:rsidRPr="006E4AF7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_Toc103859645 \h </w:instrText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45670D" w:rsidRPr="006E4AF7">
              <w:rPr>
                <w:rFonts w:ascii="Arial" w:hAnsi="Arial" w:cs="Arial"/>
                <w:webHidden/>
                <w:sz w:val="24"/>
                <w:szCs w:val="24"/>
              </w:rPr>
              <w:t>5</w:t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100308" w:rsidRPr="006E4AF7" w:rsidRDefault="00162C23" w:rsidP="0045670D">
          <w:pPr>
            <w:pStyle w:val="24"/>
            <w:rPr>
              <w:rFonts w:ascii="Arial" w:hAnsi="Arial" w:cs="Arial"/>
              <w:sz w:val="24"/>
              <w:szCs w:val="24"/>
            </w:rPr>
          </w:pPr>
          <w:hyperlink w:anchor="_Toc103859646" w:history="1">
            <w:r w:rsidR="00100308" w:rsidRPr="006E4AF7">
              <w:rPr>
                <w:rStyle w:val="a7"/>
                <w:rFonts w:ascii="Arial" w:hAnsi="Arial" w:cs="Arial"/>
                <w:sz w:val="24"/>
                <w:szCs w:val="24"/>
              </w:rPr>
              <w:t>1. Предмет регулирования Административного регламента</w:t>
            </w:r>
            <w:r w:rsidR="00100308" w:rsidRPr="006E4AF7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100308" w:rsidRPr="006E4AF7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_Toc103859646 \h </w:instrText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45670D" w:rsidRPr="006E4AF7">
              <w:rPr>
                <w:rFonts w:ascii="Arial" w:hAnsi="Arial" w:cs="Arial"/>
                <w:webHidden/>
                <w:sz w:val="24"/>
                <w:szCs w:val="24"/>
              </w:rPr>
              <w:t>5</w:t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100308" w:rsidRPr="006E4AF7" w:rsidRDefault="00162C23" w:rsidP="0045670D">
          <w:pPr>
            <w:pStyle w:val="24"/>
            <w:rPr>
              <w:rFonts w:ascii="Arial" w:hAnsi="Arial" w:cs="Arial"/>
              <w:sz w:val="24"/>
              <w:szCs w:val="24"/>
            </w:rPr>
          </w:pPr>
          <w:hyperlink w:anchor="_Toc103859647" w:history="1">
            <w:r w:rsidR="00100308" w:rsidRPr="006E4AF7">
              <w:rPr>
                <w:rStyle w:val="a7"/>
                <w:rFonts w:ascii="Arial" w:hAnsi="Arial" w:cs="Arial"/>
                <w:sz w:val="24"/>
                <w:szCs w:val="24"/>
              </w:rPr>
              <w:t>2. Круг заявителей</w:t>
            </w:r>
            <w:r w:rsidR="00100308" w:rsidRPr="006E4AF7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100308" w:rsidRPr="006E4AF7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_Toc103859647 \h </w:instrText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45670D" w:rsidRPr="006E4AF7">
              <w:rPr>
                <w:rFonts w:ascii="Arial" w:hAnsi="Arial" w:cs="Arial"/>
                <w:webHidden/>
                <w:sz w:val="24"/>
                <w:szCs w:val="24"/>
              </w:rPr>
              <w:t>6</w:t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0203BC" w:rsidRPr="006E4AF7" w:rsidRDefault="00162C23" w:rsidP="0045670D">
          <w:pPr>
            <w:pStyle w:val="24"/>
            <w:rPr>
              <w:rFonts w:ascii="Arial" w:hAnsi="Arial" w:cs="Arial"/>
              <w:sz w:val="24"/>
              <w:szCs w:val="24"/>
            </w:rPr>
          </w:pPr>
          <w:hyperlink w:anchor="_Toc103859648" w:history="1">
            <w:r w:rsidR="00100308" w:rsidRPr="006E4AF7">
              <w:rPr>
                <w:rStyle w:val="a7"/>
                <w:rFonts w:ascii="Arial" w:hAnsi="Arial" w:cs="Arial"/>
                <w:sz w:val="24"/>
                <w:szCs w:val="24"/>
                <w:lang w:val="en-US"/>
              </w:rPr>
              <w:t>II</w:t>
            </w:r>
            <w:r w:rsidR="00100308" w:rsidRPr="006E4AF7">
              <w:rPr>
                <w:rStyle w:val="a7"/>
                <w:rFonts w:ascii="Arial" w:hAnsi="Arial" w:cs="Arial"/>
                <w:sz w:val="24"/>
                <w:szCs w:val="24"/>
              </w:rPr>
              <w:t>. Стандарт предоставления муниципальной услуги</w:t>
            </w:r>
            <w:r w:rsidR="00100308" w:rsidRPr="006E4AF7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100308" w:rsidRPr="006E4AF7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_Toc103859648 \h </w:instrText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45670D" w:rsidRPr="006E4AF7">
              <w:rPr>
                <w:rFonts w:ascii="Arial" w:hAnsi="Arial" w:cs="Arial"/>
                <w:webHidden/>
                <w:sz w:val="24"/>
                <w:szCs w:val="24"/>
              </w:rPr>
              <w:t>6</w:t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100308" w:rsidRPr="006E4AF7" w:rsidRDefault="00162C23" w:rsidP="0045670D">
          <w:pPr>
            <w:pStyle w:val="24"/>
            <w:rPr>
              <w:rFonts w:ascii="Arial" w:hAnsi="Arial" w:cs="Arial"/>
              <w:sz w:val="24"/>
              <w:szCs w:val="24"/>
            </w:rPr>
          </w:pPr>
          <w:hyperlink w:anchor="_Toc103859649" w:history="1">
            <w:r w:rsidR="00100308" w:rsidRPr="006E4AF7">
              <w:rPr>
                <w:rStyle w:val="a7"/>
                <w:rFonts w:ascii="Arial" w:hAnsi="Arial" w:cs="Arial"/>
                <w:sz w:val="24"/>
                <w:szCs w:val="24"/>
              </w:rPr>
              <w:t>3. Наименование муниципальной услуги</w:t>
            </w:r>
            <w:r w:rsidR="00100308" w:rsidRPr="006E4AF7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100308" w:rsidRPr="006E4AF7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_Toc103859649 \h </w:instrText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45670D" w:rsidRPr="006E4AF7">
              <w:rPr>
                <w:rFonts w:ascii="Arial" w:hAnsi="Arial" w:cs="Arial"/>
                <w:webHidden/>
                <w:sz w:val="24"/>
                <w:szCs w:val="24"/>
              </w:rPr>
              <w:t>6</w:t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100308" w:rsidRPr="006E4AF7" w:rsidRDefault="00162C23" w:rsidP="0045670D">
          <w:pPr>
            <w:pStyle w:val="24"/>
            <w:rPr>
              <w:rFonts w:ascii="Arial" w:hAnsi="Arial" w:cs="Arial"/>
              <w:sz w:val="24"/>
              <w:szCs w:val="24"/>
            </w:rPr>
          </w:pPr>
          <w:hyperlink w:anchor="_Toc103859650" w:history="1">
            <w:r w:rsidR="00100308" w:rsidRPr="006E4AF7">
              <w:rPr>
                <w:rStyle w:val="a7"/>
                <w:rFonts w:ascii="Arial" w:hAnsi="Arial" w:cs="Arial"/>
                <w:sz w:val="24"/>
                <w:szCs w:val="24"/>
              </w:rPr>
              <w:t>4. Наименование органа местного самоуправления муниципального образования Московской области, предоставляющего муниципальную услугу</w:t>
            </w:r>
            <w:r w:rsidR="00100308" w:rsidRPr="006E4AF7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100308" w:rsidRPr="006E4AF7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_Toc103859650 \h </w:instrText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45670D" w:rsidRPr="006E4AF7">
              <w:rPr>
                <w:rFonts w:ascii="Arial" w:hAnsi="Arial" w:cs="Arial"/>
                <w:webHidden/>
                <w:sz w:val="24"/>
                <w:szCs w:val="24"/>
              </w:rPr>
              <w:t>7</w:t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100308" w:rsidRPr="006E4AF7" w:rsidRDefault="00162C23" w:rsidP="0045670D">
          <w:pPr>
            <w:pStyle w:val="24"/>
            <w:rPr>
              <w:rFonts w:ascii="Arial" w:hAnsi="Arial" w:cs="Arial"/>
              <w:sz w:val="24"/>
              <w:szCs w:val="24"/>
            </w:rPr>
          </w:pPr>
          <w:hyperlink w:anchor="_Toc103859651" w:history="1">
            <w:r w:rsidR="00100308" w:rsidRPr="006E4AF7">
              <w:rPr>
                <w:rStyle w:val="a7"/>
                <w:rFonts w:ascii="Arial" w:hAnsi="Arial" w:cs="Arial"/>
                <w:sz w:val="24"/>
                <w:szCs w:val="24"/>
              </w:rPr>
              <w:t>5. Результат предоставления муниципальной услуги</w:t>
            </w:r>
            <w:r w:rsidR="00100308" w:rsidRPr="006E4AF7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100308" w:rsidRPr="006E4AF7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_Toc103859651 \h </w:instrText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45670D" w:rsidRPr="006E4AF7">
              <w:rPr>
                <w:rFonts w:ascii="Arial" w:hAnsi="Arial" w:cs="Arial"/>
                <w:webHidden/>
                <w:sz w:val="24"/>
                <w:szCs w:val="24"/>
              </w:rPr>
              <w:t>7</w:t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100308" w:rsidRPr="006E4AF7" w:rsidRDefault="00162C23" w:rsidP="0045670D">
          <w:pPr>
            <w:pStyle w:val="24"/>
            <w:rPr>
              <w:rFonts w:ascii="Arial" w:hAnsi="Arial" w:cs="Arial"/>
              <w:sz w:val="24"/>
              <w:szCs w:val="24"/>
            </w:rPr>
          </w:pPr>
          <w:hyperlink w:anchor="_Toc103859652" w:history="1">
            <w:r w:rsidR="00100308" w:rsidRPr="006E4AF7">
              <w:rPr>
                <w:rStyle w:val="a7"/>
                <w:rFonts w:ascii="Arial" w:hAnsi="Arial" w:cs="Arial"/>
                <w:sz w:val="24"/>
                <w:szCs w:val="24"/>
              </w:rPr>
              <w:t>6. Срок предоставления муниципальной услуги</w:t>
            </w:r>
            <w:r w:rsidR="00100308" w:rsidRPr="006E4AF7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100308" w:rsidRPr="006E4AF7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_Toc103859652 \h </w:instrText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45670D" w:rsidRPr="006E4AF7">
              <w:rPr>
                <w:rFonts w:ascii="Arial" w:hAnsi="Arial" w:cs="Arial"/>
                <w:webHidden/>
                <w:sz w:val="24"/>
                <w:szCs w:val="24"/>
              </w:rPr>
              <w:t>8</w:t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100308" w:rsidRPr="006E4AF7" w:rsidRDefault="00162C23" w:rsidP="0045670D">
          <w:pPr>
            <w:pStyle w:val="24"/>
            <w:rPr>
              <w:rFonts w:ascii="Arial" w:hAnsi="Arial" w:cs="Arial"/>
              <w:sz w:val="24"/>
              <w:szCs w:val="24"/>
            </w:rPr>
          </w:pPr>
          <w:hyperlink w:anchor="_Toc103859653" w:history="1">
            <w:r w:rsidR="00100308" w:rsidRPr="006E4AF7">
              <w:rPr>
                <w:rStyle w:val="a7"/>
                <w:rFonts w:ascii="Arial" w:hAnsi="Arial" w:cs="Arial"/>
                <w:sz w:val="24"/>
                <w:szCs w:val="24"/>
              </w:rPr>
              <w:t>7. Правовые основания для предоставления муниципальной услуги</w:t>
            </w:r>
            <w:r w:rsidR="00100308" w:rsidRPr="006E4AF7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100308" w:rsidRPr="006E4AF7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_Toc103859653 \h </w:instrText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45670D" w:rsidRPr="006E4AF7">
              <w:rPr>
                <w:rFonts w:ascii="Arial" w:hAnsi="Arial" w:cs="Arial"/>
                <w:webHidden/>
                <w:sz w:val="24"/>
                <w:szCs w:val="24"/>
              </w:rPr>
              <w:t>8</w:t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100308" w:rsidRPr="006E4AF7" w:rsidRDefault="00162C23" w:rsidP="0045670D">
          <w:pPr>
            <w:pStyle w:val="24"/>
            <w:rPr>
              <w:rFonts w:ascii="Arial" w:hAnsi="Arial" w:cs="Arial"/>
              <w:sz w:val="24"/>
              <w:szCs w:val="24"/>
            </w:rPr>
          </w:pPr>
          <w:hyperlink w:anchor="_Toc103859654" w:history="1">
            <w:r w:rsidR="00100308" w:rsidRPr="006E4AF7">
              <w:rPr>
                <w:rStyle w:val="a7"/>
                <w:rFonts w:ascii="Arial" w:hAnsi="Arial" w:cs="Arial"/>
                <w:sz w:val="24"/>
                <w:szCs w:val="24"/>
              </w:rPr>
              <w:t>8. Исчерпывающий перечень документов,  необходимых для предоставления муниципальной услуги</w:t>
            </w:r>
            <w:r w:rsidR="00100308" w:rsidRPr="006E4AF7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100308" w:rsidRPr="006E4AF7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_Toc103859654 \h </w:instrText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45670D" w:rsidRPr="006E4AF7">
              <w:rPr>
                <w:rFonts w:ascii="Arial" w:hAnsi="Arial" w:cs="Arial"/>
                <w:webHidden/>
                <w:sz w:val="24"/>
                <w:szCs w:val="24"/>
              </w:rPr>
              <w:t>8</w:t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100308" w:rsidRPr="006E4AF7" w:rsidRDefault="00162C23" w:rsidP="0045670D">
          <w:pPr>
            <w:pStyle w:val="24"/>
            <w:rPr>
              <w:rFonts w:ascii="Arial" w:hAnsi="Arial" w:cs="Arial"/>
              <w:sz w:val="24"/>
              <w:szCs w:val="24"/>
            </w:rPr>
          </w:pPr>
          <w:hyperlink w:anchor="_Toc103859655" w:history="1">
            <w:r w:rsidR="00100308" w:rsidRPr="006E4AF7">
              <w:rPr>
                <w:rStyle w:val="a7"/>
                <w:rFonts w:ascii="Arial" w:hAnsi="Arial" w:cs="Arial"/>
                <w:sz w:val="24"/>
                <w:szCs w:val="24"/>
              </w:rPr>
              <w:t>9. Исчерпывающий перечень оснований для отказа в приеме документов, необходимых для предоставления муниципальной услуги</w:t>
            </w:r>
            <w:r w:rsidR="00100308" w:rsidRPr="006E4AF7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100308" w:rsidRPr="006E4AF7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_Toc103859655 \h </w:instrText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45670D" w:rsidRPr="006E4AF7">
              <w:rPr>
                <w:rFonts w:ascii="Arial" w:hAnsi="Arial" w:cs="Arial"/>
                <w:webHidden/>
                <w:sz w:val="24"/>
                <w:szCs w:val="24"/>
              </w:rPr>
              <w:t>9</w:t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100308" w:rsidRPr="006E4AF7" w:rsidRDefault="00162C23" w:rsidP="0045670D">
          <w:pPr>
            <w:pStyle w:val="24"/>
            <w:rPr>
              <w:rFonts w:ascii="Arial" w:hAnsi="Arial" w:cs="Arial"/>
              <w:sz w:val="24"/>
              <w:szCs w:val="24"/>
            </w:rPr>
          </w:pPr>
          <w:hyperlink w:anchor="_Toc103859656" w:history="1">
            <w:r w:rsidR="00100308" w:rsidRPr="006E4AF7">
              <w:rPr>
                <w:rStyle w:val="a7"/>
                <w:rFonts w:ascii="Arial" w:hAnsi="Arial" w:cs="Arial"/>
                <w:sz w:val="24"/>
                <w:szCs w:val="24"/>
              </w:rPr>
              <w:t>10. Исчерпывающий перечень оснований для приостановления предоставления муниципальной услуги или отказа в предоставлении муниципальной услуги</w:t>
            </w:r>
            <w:r w:rsidR="00100308" w:rsidRPr="006E4AF7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100308" w:rsidRPr="006E4AF7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_Toc103859656 \h </w:instrText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45670D" w:rsidRPr="006E4AF7">
              <w:rPr>
                <w:rFonts w:ascii="Arial" w:hAnsi="Arial" w:cs="Arial"/>
                <w:webHidden/>
                <w:sz w:val="24"/>
                <w:szCs w:val="24"/>
              </w:rPr>
              <w:t>10</w:t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100308" w:rsidRPr="006E4AF7" w:rsidRDefault="00162C23" w:rsidP="0045670D">
          <w:pPr>
            <w:pStyle w:val="24"/>
            <w:rPr>
              <w:rFonts w:ascii="Arial" w:hAnsi="Arial" w:cs="Arial"/>
              <w:sz w:val="24"/>
              <w:szCs w:val="24"/>
            </w:rPr>
          </w:pPr>
          <w:hyperlink w:anchor="_Toc103859657" w:history="1">
            <w:r w:rsidR="00100308" w:rsidRPr="006E4AF7">
              <w:rPr>
                <w:rStyle w:val="a7"/>
                <w:rFonts w:ascii="Arial" w:hAnsi="Arial" w:cs="Arial"/>
                <w:sz w:val="24"/>
                <w:szCs w:val="24"/>
              </w:rPr>
              <w:t>11. Размер платы, взимаемой с заявителя при предоставлении муниципальной услуги и способы ее взимания</w:t>
            </w:r>
            <w:r w:rsidR="00100308" w:rsidRPr="006E4AF7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100308" w:rsidRPr="006E4AF7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_Toc103859657 \h </w:instrText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45670D" w:rsidRPr="006E4AF7">
              <w:rPr>
                <w:rFonts w:ascii="Arial" w:hAnsi="Arial" w:cs="Arial"/>
                <w:webHidden/>
                <w:sz w:val="24"/>
                <w:szCs w:val="24"/>
              </w:rPr>
              <w:t>11</w:t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100308" w:rsidRPr="006E4AF7" w:rsidRDefault="00162C23" w:rsidP="0045670D">
          <w:pPr>
            <w:pStyle w:val="24"/>
            <w:rPr>
              <w:rFonts w:ascii="Arial" w:hAnsi="Arial" w:cs="Arial"/>
              <w:sz w:val="24"/>
              <w:szCs w:val="24"/>
            </w:rPr>
          </w:pPr>
          <w:hyperlink w:anchor="_Toc103859658" w:history="1">
            <w:r w:rsidR="00100308" w:rsidRPr="006E4AF7">
              <w:rPr>
                <w:rStyle w:val="a7"/>
                <w:rFonts w:ascii="Arial" w:hAnsi="Arial" w:cs="Arial"/>
                <w:bCs/>
                <w:sz w:val="24"/>
                <w:szCs w:val="24"/>
              </w:rPr>
              <w:t xml:space="preserve">12. Максимальный срок ожидания в очереди при подаче заявителем запроса и при получении результата предоставления </w:t>
            </w:r>
            <w:r w:rsidR="004A217D" w:rsidRPr="006E4AF7">
              <w:rPr>
                <w:rStyle w:val="a7"/>
                <w:rFonts w:ascii="Arial" w:hAnsi="Arial" w:cs="Arial"/>
                <w:bCs/>
                <w:sz w:val="24"/>
                <w:szCs w:val="24"/>
              </w:rPr>
              <w:t xml:space="preserve">муниципальной </w:t>
            </w:r>
            <w:r w:rsidR="00100308" w:rsidRPr="006E4AF7">
              <w:rPr>
                <w:rStyle w:val="a7"/>
                <w:rFonts w:ascii="Arial" w:hAnsi="Arial" w:cs="Arial"/>
                <w:bCs/>
                <w:sz w:val="24"/>
                <w:szCs w:val="24"/>
              </w:rPr>
              <w:t>услуги</w:t>
            </w:r>
            <w:r w:rsidR="00100308" w:rsidRPr="006E4AF7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100308" w:rsidRPr="006E4AF7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_Toc103859658 \h </w:instrText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45670D" w:rsidRPr="006E4AF7">
              <w:rPr>
                <w:rFonts w:ascii="Arial" w:hAnsi="Arial" w:cs="Arial"/>
                <w:webHidden/>
                <w:sz w:val="24"/>
                <w:szCs w:val="24"/>
              </w:rPr>
              <w:t>11</w:t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100308" w:rsidRPr="006E4AF7" w:rsidRDefault="00162C23" w:rsidP="0045670D">
          <w:pPr>
            <w:pStyle w:val="24"/>
            <w:rPr>
              <w:rFonts w:ascii="Arial" w:hAnsi="Arial" w:cs="Arial"/>
              <w:sz w:val="24"/>
              <w:szCs w:val="24"/>
            </w:rPr>
          </w:pPr>
          <w:hyperlink w:anchor="_Toc103859659" w:history="1">
            <w:r w:rsidR="00100308" w:rsidRPr="006E4AF7">
              <w:rPr>
                <w:rStyle w:val="a7"/>
                <w:rFonts w:ascii="Arial" w:hAnsi="Arial" w:cs="Arial"/>
                <w:sz w:val="24"/>
                <w:szCs w:val="24"/>
              </w:rPr>
              <w:t>13.</w:t>
            </w:r>
            <w:r w:rsidR="00100308" w:rsidRPr="006E4A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00308" w:rsidRPr="006E4AF7">
              <w:rPr>
                <w:rStyle w:val="a7"/>
                <w:rFonts w:ascii="Arial" w:hAnsi="Arial" w:cs="Arial"/>
                <w:sz w:val="24"/>
                <w:szCs w:val="24"/>
              </w:rPr>
              <w:t>Срок регистрации запроса</w:t>
            </w:r>
            <w:r w:rsidR="00100308" w:rsidRPr="006E4AF7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100308" w:rsidRPr="006E4AF7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_Toc103859659 \h </w:instrText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45670D" w:rsidRPr="006E4AF7">
              <w:rPr>
                <w:rFonts w:ascii="Arial" w:hAnsi="Arial" w:cs="Arial"/>
                <w:webHidden/>
                <w:sz w:val="24"/>
                <w:szCs w:val="24"/>
              </w:rPr>
              <w:t>11</w:t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100308" w:rsidRPr="006E4AF7" w:rsidRDefault="00162C23" w:rsidP="0045670D">
          <w:pPr>
            <w:pStyle w:val="24"/>
            <w:rPr>
              <w:rFonts w:ascii="Arial" w:hAnsi="Arial" w:cs="Arial"/>
              <w:sz w:val="24"/>
              <w:szCs w:val="24"/>
            </w:rPr>
          </w:pPr>
          <w:hyperlink w:anchor="_Toc103859660" w:history="1"/>
        </w:p>
        <w:p w:rsidR="00100308" w:rsidRPr="006E4AF7" w:rsidRDefault="00162C23" w:rsidP="0045670D">
          <w:pPr>
            <w:pStyle w:val="24"/>
            <w:rPr>
              <w:rFonts w:ascii="Arial" w:hAnsi="Arial" w:cs="Arial"/>
              <w:sz w:val="24"/>
              <w:szCs w:val="24"/>
            </w:rPr>
          </w:pPr>
          <w:hyperlink w:anchor="_Toc103859661" w:history="1">
            <w:r w:rsidR="00100308" w:rsidRPr="006E4AF7">
              <w:rPr>
                <w:rStyle w:val="a7"/>
                <w:rFonts w:ascii="Arial" w:hAnsi="Arial" w:cs="Arial"/>
                <w:bCs/>
                <w:sz w:val="24"/>
                <w:szCs w:val="24"/>
              </w:rPr>
              <w:t xml:space="preserve">14. Требования к помещениям,  в которых предоставляются </w:t>
            </w:r>
            <w:r w:rsidR="004A217D" w:rsidRPr="006E4AF7">
              <w:rPr>
                <w:rStyle w:val="a7"/>
                <w:rFonts w:ascii="Arial" w:hAnsi="Arial" w:cs="Arial"/>
                <w:bCs/>
                <w:sz w:val="24"/>
                <w:szCs w:val="24"/>
              </w:rPr>
              <w:t xml:space="preserve">муниципальные </w:t>
            </w:r>
            <w:r w:rsidR="00100308" w:rsidRPr="006E4AF7">
              <w:rPr>
                <w:rStyle w:val="a7"/>
                <w:rFonts w:ascii="Arial" w:hAnsi="Arial" w:cs="Arial"/>
                <w:bCs/>
                <w:sz w:val="24"/>
                <w:szCs w:val="24"/>
              </w:rPr>
              <w:t>услуги</w:t>
            </w:r>
            <w:r w:rsidR="00100308" w:rsidRPr="006E4AF7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100308" w:rsidRPr="006E4AF7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_Toc103859661 \h </w:instrText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45670D" w:rsidRPr="006E4AF7">
              <w:rPr>
                <w:rFonts w:ascii="Arial" w:hAnsi="Arial" w:cs="Arial"/>
                <w:webHidden/>
                <w:sz w:val="24"/>
                <w:szCs w:val="24"/>
              </w:rPr>
              <w:t>12</w:t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100308" w:rsidRPr="006E4AF7" w:rsidRDefault="00162C23" w:rsidP="0045670D">
          <w:pPr>
            <w:pStyle w:val="24"/>
            <w:rPr>
              <w:rFonts w:ascii="Arial" w:hAnsi="Arial" w:cs="Arial"/>
              <w:sz w:val="24"/>
              <w:szCs w:val="24"/>
            </w:rPr>
          </w:pPr>
          <w:hyperlink w:anchor="_Toc103859662" w:history="1">
            <w:r w:rsidR="00100308" w:rsidRPr="006E4AF7">
              <w:rPr>
                <w:rStyle w:val="a7"/>
                <w:rFonts w:ascii="Arial" w:hAnsi="Arial" w:cs="Arial"/>
                <w:sz w:val="24"/>
                <w:szCs w:val="24"/>
              </w:rPr>
              <w:t>15.</w:t>
            </w:r>
            <w:r w:rsidR="00100308" w:rsidRPr="006E4A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00308" w:rsidRPr="006E4AF7">
              <w:rPr>
                <w:rStyle w:val="a7"/>
                <w:rFonts w:ascii="Arial" w:hAnsi="Arial" w:cs="Arial"/>
                <w:sz w:val="24"/>
                <w:szCs w:val="24"/>
              </w:rPr>
              <w:t>Показатели качества и доступности муниципальной услуги</w:t>
            </w:r>
            <w:r w:rsidR="00100308" w:rsidRPr="006E4AF7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100308" w:rsidRPr="006E4AF7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_Toc103859662 \h </w:instrText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45670D" w:rsidRPr="006E4AF7">
              <w:rPr>
                <w:rFonts w:ascii="Arial" w:hAnsi="Arial" w:cs="Arial"/>
                <w:webHidden/>
                <w:sz w:val="24"/>
                <w:szCs w:val="24"/>
              </w:rPr>
              <w:t>12</w:t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100308" w:rsidRPr="006E4AF7" w:rsidRDefault="00162C23" w:rsidP="0045670D">
          <w:pPr>
            <w:pStyle w:val="24"/>
            <w:rPr>
              <w:rFonts w:ascii="Arial" w:hAnsi="Arial" w:cs="Arial"/>
              <w:sz w:val="24"/>
              <w:szCs w:val="24"/>
            </w:rPr>
          </w:pPr>
          <w:hyperlink w:anchor="_Toc103859664" w:history="1">
            <w:r w:rsidR="00100308" w:rsidRPr="006E4AF7">
              <w:rPr>
                <w:rStyle w:val="a7"/>
                <w:rFonts w:ascii="Arial" w:hAnsi="Arial" w:cs="Arial"/>
                <w:sz w:val="24"/>
                <w:szCs w:val="24"/>
              </w:rPr>
              <w:t xml:space="preserve">16. </w:t>
            </w:r>
            <w:r w:rsidR="002B13CA" w:rsidRPr="006E4AF7">
              <w:rPr>
                <w:rStyle w:val="a7"/>
                <w:rFonts w:ascii="Arial" w:hAnsi="Arial" w:cs="Arial"/>
                <w:sz w:val="24"/>
                <w:szCs w:val="24"/>
              </w:rPr>
              <w:t>Иные т</w:t>
            </w:r>
            <w:r w:rsidR="00100308" w:rsidRPr="006E4AF7">
              <w:rPr>
                <w:rStyle w:val="a7"/>
                <w:rFonts w:ascii="Arial" w:hAnsi="Arial" w:cs="Arial"/>
                <w:sz w:val="24"/>
                <w:szCs w:val="24"/>
              </w:rPr>
              <w:t xml:space="preserve">ребования к предоставлению муниципальной услуги,  в том числе учитывающие особенности предоставления муниципальной услуги </w:t>
            </w:r>
            <w:r w:rsidR="003A19E3" w:rsidRPr="006E4AF7">
              <w:rPr>
                <w:rStyle w:val="a7"/>
                <w:rFonts w:ascii="Arial" w:hAnsi="Arial" w:cs="Arial"/>
                <w:sz w:val="24"/>
                <w:szCs w:val="24"/>
              </w:rPr>
              <w:t xml:space="preserve">в МФЦ и особенности предоставления муниципальной услуги </w:t>
            </w:r>
            <w:r w:rsidR="00100308" w:rsidRPr="006E4AF7">
              <w:rPr>
                <w:rStyle w:val="a7"/>
                <w:rFonts w:ascii="Arial" w:hAnsi="Arial" w:cs="Arial"/>
                <w:sz w:val="24"/>
                <w:szCs w:val="24"/>
              </w:rPr>
              <w:t>в электронной форме</w:t>
            </w:r>
            <w:r w:rsidR="00100308" w:rsidRPr="006E4AF7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100308" w:rsidRPr="006E4AF7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_Toc103859664 \h </w:instrText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45670D" w:rsidRPr="006E4AF7">
              <w:rPr>
                <w:rFonts w:ascii="Arial" w:hAnsi="Arial" w:cs="Arial"/>
                <w:webHidden/>
                <w:sz w:val="24"/>
                <w:szCs w:val="24"/>
              </w:rPr>
              <w:t>13</w:t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0203BC" w:rsidRPr="006E4AF7" w:rsidRDefault="00162C23" w:rsidP="0045670D">
          <w:pPr>
            <w:pStyle w:val="24"/>
            <w:rPr>
              <w:rFonts w:ascii="Arial" w:hAnsi="Arial" w:cs="Arial"/>
              <w:sz w:val="24"/>
              <w:szCs w:val="24"/>
            </w:rPr>
          </w:pPr>
          <w:hyperlink w:anchor="_Toc103859665" w:history="1">
            <w:r w:rsidR="00100308" w:rsidRPr="006E4AF7">
              <w:rPr>
                <w:rStyle w:val="a7"/>
                <w:rFonts w:ascii="Arial" w:hAnsi="Arial" w:cs="Arial"/>
                <w:sz w:val="24"/>
                <w:szCs w:val="24"/>
                <w:lang w:val="en-US"/>
              </w:rPr>
              <w:t>III</w:t>
            </w:r>
            <w:r w:rsidR="00100308" w:rsidRPr="006E4AF7">
              <w:rPr>
                <w:rStyle w:val="a7"/>
                <w:rFonts w:ascii="Arial" w:hAnsi="Arial" w:cs="Arial"/>
                <w:sz w:val="24"/>
                <w:szCs w:val="24"/>
              </w:rPr>
              <w:t>. Состав, последовательность  и сроки выполнения административных процедур</w:t>
            </w:r>
            <w:r w:rsidR="00100308" w:rsidRPr="006E4AF7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100308" w:rsidRPr="006E4AF7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_Toc103859665 \h </w:instrText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45670D" w:rsidRPr="006E4AF7">
              <w:rPr>
                <w:rFonts w:ascii="Arial" w:hAnsi="Arial" w:cs="Arial"/>
                <w:webHidden/>
                <w:sz w:val="24"/>
                <w:szCs w:val="24"/>
              </w:rPr>
              <w:t>14</w:t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100308" w:rsidRPr="006E4AF7" w:rsidRDefault="00162C23" w:rsidP="0045670D">
          <w:pPr>
            <w:pStyle w:val="24"/>
            <w:rPr>
              <w:rFonts w:ascii="Arial" w:hAnsi="Arial" w:cs="Arial"/>
              <w:sz w:val="24"/>
              <w:szCs w:val="24"/>
            </w:rPr>
          </w:pPr>
          <w:hyperlink w:anchor="_Toc103859666" w:history="1">
            <w:r w:rsidR="00100308" w:rsidRPr="006E4AF7">
              <w:rPr>
                <w:rStyle w:val="a7"/>
                <w:rFonts w:ascii="Arial" w:hAnsi="Arial" w:cs="Arial"/>
                <w:sz w:val="24"/>
                <w:szCs w:val="24"/>
              </w:rPr>
              <w:t>17. Перечень вариантов предоставления муниципальной услуги</w:t>
            </w:r>
            <w:r w:rsidR="00100308" w:rsidRPr="006E4AF7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100308" w:rsidRPr="006E4AF7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_Toc103859666 \h </w:instrText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45670D" w:rsidRPr="006E4AF7">
              <w:rPr>
                <w:rFonts w:ascii="Arial" w:hAnsi="Arial" w:cs="Arial"/>
                <w:webHidden/>
                <w:sz w:val="24"/>
                <w:szCs w:val="24"/>
              </w:rPr>
              <w:t>14</w:t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100308" w:rsidRPr="006E4AF7" w:rsidRDefault="00162C23" w:rsidP="0045670D">
          <w:pPr>
            <w:pStyle w:val="24"/>
            <w:rPr>
              <w:rStyle w:val="a7"/>
              <w:rFonts w:ascii="Arial" w:hAnsi="Arial" w:cs="Arial"/>
              <w:color w:val="auto"/>
              <w:sz w:val="24"/>
              <w:szCs w:val="24"/>
              <w:u w:val="none"/>
            </w:rPr>
          </w:pPr>
          <w:hyperlink w:anchor="_Toc103859667" w:history="1">
            <w:r w:rsidR="00100308" w:rsidRPr="006E4AF7">
              <w:rPr>
                <w:rStyle w:val="a7"/>
                <w:rFonts w:ascii="Arial" w:hAnsi="Arial" w:cs="Arial"/>
                <w:bCs/>
                <w:color w:val="auto"/>
                <w:sz w:val="24"/>
                <w:szCs w:val="24"/>
                <w:u w:val="none"/>
              </w:rPr>
              <w:t xml:space="preserve">18. Описание </w:t>
            </w:r>
            <w:r w:rsidR="002B13CA" w:rsidRPr="006E4AF7">
              <w:rPr>
                <w:rStyle w:val="a7"/>
                <w:rFonts w:ascii="Arial" w:hAnsi="Arial" w:cs="Arial"/>
                <w:bCs/>
                <w:color w:val="auto"/>
                <w:sz w:val="24"/>
                <w:szCs w:val="24"/>
                <w:u w:val="none"/>
              </w:rPr>
              <w:t>административной процедуры профилирования заявителя</w:t>
            </w:r>
            <w:r w:rsidR="00100308" w:rsidRPr="006E4AF7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100308" w:rsidRPr="006E4AF7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_Toc103859667 \h </w:instrText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45670D" w:rsidRPr="006E4AF7">
              <w:rPr>
                <w:rFonts w:ascii="Arial" w:hAnsi="Arial" w:cs="Arial"/>
                <w:webHidden/>
                <w:sz w:val="24"/>
                <w:szCs w:val="24"/>
              </w:rPr>
              <w:t>16</w:t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2B13CA" w:rsidRPr="006E4AF7" w:rsidRDefault="002B13CA" w:rsidP="0045670D">
          <w:pPr>
            <w:pStyle w:val="24"/>
            <w:rPr>
              <w:rStyle w:val="a7"/>
              <w:rFonts w:ascii="Arial" w:hAnsi="Arial" w:cs="Arial"/>
              <w:bCs/>
              <w:sz w:val="24"/>
              <w:szCs w:val="24"/>
              <w:u w:val="none"/>
            </w:rPr>
          </w:pPr>
          <w:r w:rsidRPr="006E4AF7">
            <w:rPr>
              <w:rFonts w:ascii="Arial" w:hAnsi="Arial" w:cs="Arial"/>
              <w:sz w:val="24"/>
              <w:szCs w:val="24"/>
            </w:rPr>
            <w:t xml:space="preserve"> 19.</w:t>
          </w:r>
          <w:r w:rsidR="000203BC" w:rsidRPr="006E4AF7">
            <w:rPr>
              <w:rStyle w:val="a7"/>
              <w:rFonts w:ascii="Arial" w:hAnsi="Arial" w:cs="Arial"/>
              <w:bCs/>
              <w:sz w:val="24"/>
              <w:szCs w:val="24"/>
              <w:u w:val="none"/>
            </w:rPr>
            <w:t xml:space="preserve"> </w:t>
          </w:r>
          <w:r w:rsidR="000203BC" w:rsidRPr="006E4AF7">
            <w:rPr>
              <w:rStyle w:val="a7"/>
              <w:rFonts w:ascii="Arial" w:hAnsi="Arial" w:cs="Arial"/>
              <w:bCs/>
              <w:color w:val="auto"/>
              <w:sz w:val="24"/>
              <w:szCs w:val="24"/>
              <w:u w:val="none"/>
            </w:rPr>
            <w:t xml:space="preserve">Описание </w:t>
          </w:r>
          <w:r w:rsidRPr="006E4AF7">
            <w:rPr>
              <w:rStyle w:val="a7"/>
              <w:rFonts w:ascii="Arial" w:hAnsi="Arial" w:cs="Arial"/>
              <w:bCs/>
              <w:color w:val="auto"/>
              <w:sz w:val="24"/>
              <w:szCs w:val="24"/>
              <w:u w:val="none"/>
            </w:rPr>
            <w:t xml:space="preserve">вариантов </w:t>
          </w:r>
          <w:r w:rsidR="000203BC" w:rsidRPr="006E4AF7">
            <w:rPr>
              <w:rStyle w:val="a7"/>
              <w:rFonts w:ascii="Arial" w:hAnsi="Arial" w:cs="Arial"/>
              <w:bCs/>
              <w:color w:val="auto"/>
              <w:sz w:val="24"/>
              <w:szCs w:val="24"/>
              <w:u w:val="none"/>
            </w:rPr>
            <w:t>предоставления муниципальной услуги</w:t>
          </w:r>
          <w:r w:rsidRPr="006E4AF7">
            <w:rPr>
              <w:rStyle w:val="a7"/>
              <w:rFonts w:ascii="Arial" w:hAnsi="Arial" w:cs="Arial"/>
              <w:bCs/>
              <w:color w:val="auto"/>
              <w:sz w:val="24"/>
              <w:szCs w:val="24"/>
              <w:u w:val="none"/>
            </w:rPr>
            <w:t>………………</w:t>
          </w:r>
          <w:r w:rsidR="00B50215" w:rsidRPr="006E4AF7">
            <w:rPr>
              <w:rStyle w:val="a7"/>
              <w:rFonts w:ascii="Arial" w:hAnsi="Arial" w:cs="Arial"/>
              <w:bCs/>
              <w:color w:val="auto"/>
              <w:sz w:val="24"/>
              <w:szCs w:val="24"/>
              <w:u w:val="none"/>
            </w:rPr>
            <w:t>…</w:t>
          </w:r>
          <w:r w:rsidR="0045670D" w:rsidRPr="006E4AF7">
            <w:rPr>
              <w:rStyle w:val="a7"/>
              <w:rFonts w:ascii="Arial" w:hAnsi="Arial" w:cs="Arial"/>
              <w:bCs/>
              <w:color w:val="auto"/>
              <w:sz w:val="24"/>
              <w:szCs w:val="24"/>
              <w:u w:val="none"/>
            </w:rPr>
            <w:t xml:space="preserve">…………                                                                               </w:t>
          </w:r>
          <w:r w:rsidR="003A19E3" w:rsidRPr="006E4AF7">
            <w:rPr>
              <w:rStyle w:val="a7"/>
              <w:rFonts w:ascii="Arial" w:hAnsi="Arial" w:cs="Arial"/>
              <w:bCs/>
              <w:color w:val="auto"/>
              <w:sz w:val="24"/>
              <w:szCs w:val="24"/>
              <w:u w:val="none"/>
            </w:rPr>
            <w:t xml:space="preserve">   </w:t>
          </w:r>
          <w:r w:rsidRPr="006E4AF7">
            <w:rPr>
              <w:rStyle w:val="a7"/>
              <w:rFonts w:ascii="Arial" w:hAnsi="Arial" w:cs="Arial"/>
              <w:bCs/>
              <w:color w:val="auto"/>
              <w:sz w:val="24"/>
              <w:szCs w:val="24"/>
              <w:u w:val="none"/>
            </w:rPr>
            <w:t>1</w:t>
          </w:r>
          <w:r w:rsidR="003A19E3" w:rsidRPr="006E4AF7">
            <w:rPr>
              <w:rStyle w:val="a7"/>
              <w:rFonts w:ascii="Arial" w:hAnsi="Arial" w:cs="Arial"/>
              <w:bCs/>
              <w:color w:val="auto"/>
              <w:sz w:val="24"/>
              <w:szCs w:val="24"/>
              <w:u w:val="none"/>
            </w:rPr>
            <w:t>8</w:t>
          </w:r>
        </w:p>
        <w:p w:rsidR="000203BC" w:rsidRPr="006E4AF7" w:rsidRDefault="00162C23" w:rsidP="0045670D">
          <w:pPr>
            <w:pStyle w:val="24"/>
            <w:rPr>
              <w:rFonts w:ascii="Arial" w:hAnsi="Arial" w:cs="Arial"/>
              <w:sz w:val="24"/>
              <w:szCs w:val="24"/>
            </w:rPr>
          </w:pPr>
          <w:hyperlink w:anchor="_Toc103859674" w:history="1">
            <w:r w:rsidR="00100308" w:rsidRPr="006E4AF7">
              <w:rPr>
                <w:rStyle w:val="a7"/>
                <w:rFonts w:ascii="Arial" w:hAnsi="Arial" w:cs="Arial"/>
                <w:sz w:val="24"/>
                <w:szCs w:val="24"/>
                <w:lang w:val="en-US"/>
              </w:rPr>
              <w:t>IV</w:t>
            </w:r>
            <w:r w:rsidR="00100308" w:rsidRPr="006E4AF7">
              <w:rPr>
                <w:rStyle w:val="a7"/>
                <w:rFonts w:ascii="Arial" w:hAnsi="Arial" w:cs="Arial"/>
                <w:sz w:val="24"/>
                <w:szCs w:val="24"/>
              </w:rPr>
              <w:t>. Формы контроля за исполнением административного регламента</w:t>
            </w:r>
            <w:r w:rsidR="00100308" w:rsidRPr="006E4AF7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100308" w:rsidRPr="006E4AF7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_Toc103859674 \h </w:instrText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45670D" w:rsidRPr="006E4AF7">
              <w:rPr>
                <w:rFonts w:ascii="Arial" w:hAnsi="Arial" w:cs="Arial"/>
                <w:webHidden/>
                <w:sz w:val="24"/>
                <w:szCs w:val="24"/>
              </w:rPr>
              <w:t>16</w:t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100308" w:rsidRPr="006E4AF7" w:rsidRDefault="00162C23" w:rsidP="0045670D">
          <w:pPr>
            <w:pStyle w:val="24"/>
            <w:rPr>
              <w:rFonts w:ascii="Arial" w:hAnsi="Arial" w:cs="Arial"/>
              <w:sz w:val="24"/>
              <w:szCs w:val="24"/>
            </w:rPr>
          </w:pPr>
          <w:hyperlink w:anchor="_Toc103859675" w:history="1">
            <w:r w:rsidR="001130F9" w:rsidRPr="006E4AF7">
              <w:rPr>
                <w:rStyle w:val="a7"/>
                <w:rFonts w:ascii="Arial" w:hAnsi="Arial" w:cs="Arial"/>
                <w:sz w:val="24"/>
                <w:szCs w:val="24"/>
              </w:rPr>
              <w:t>20</w:t>
            </w:r>
            <w:r w:rsidR="00100308" w:rsidRPr="006E4AF7">
              <w:rPr>
                <w:rStyle w:val="a7"/>
                <w:rFonts w:ascii="Arial" w:hAnsi="Arial" w:cs="Arial"/>
                <w:sz w:val="24"/>
                <w:szCs w:val="24"/>
              </w:rPr>
              <w:t>. Порядок осуществления текущего контроля за соблюдением  и исполнением ответственными должностными лицами Администрации положений административного регламента и иных нормативных правовых актов Российской Федерации, Московской области, органов местного самоуправления муниципального образования Московской области, устанавливающих требования к предоставлению муниципальной услуги, а также принятием ими решений</w:t>
            </w:r>
            <w:r w:rsidR="00100308" w:rsidRPr="006E4AF7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100308" w:rsidRPr="006E4AF7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_Toc103859675 \h </w:instrText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45670D" w:rsidRPr="006E4AF7">
              <w:rPr>
                <w:rFonts w:ascii="Arial" w:hAnsi="Arial" w:cs="Arial"/>
                <w:webHidden/>
                <w:sz w:val="24"/>
                <w:szCs w:val="24"/>
              </w:rPr>
              <w:t>16</w:t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100308" w:rsidRPr="006E4AF7" w:rsidRDefault="00162C23" w:rsidP="0045670D">
          <w:pPr>
            <w:pStyle w:val="24"/>
            <w:rPr>
              <w:rFonts w:ascii="Arial" w:hAnsi="Arial" w:cs="Arial"/>
              <w:sz w:val="24"/>
              <w:szCs w:val="24"/>
            </w:rPr>
          </w:pPr>
          <w:hyperlink w:anchor="_Toc103859676" w:history="1">
            <w:r w:rsidR="00100308" w:rsidRPr="006E4AF7">
              <w:rPr>
                <w:rStyle w:val="a7"/>
                <w:rFonts w:ascii="Arial" w:hAnsi="Arial" w:cs="Arial"/>
                <w:sz w:val="24"/>
                <w:szCs w:val="24"/>
              </w:rPr>
              <w:t>2</w:t>
            </w:r>
            <w:r w:rsidR="001130F9" w:rsidRPr="006E4AF7">
              <w:rPr>
                <w:rStyle w:val="a7"/>
                <w:rFonts w:ascii="Arial" w:hAnsi="Arial" w:cs="Arial"/>
                <w:sz w:val="24"/>
                <w:szCs w:val="24"/>
              </w:rPr>
              <w:t>1</w:t>
            </w:r>
            <w:r w:rsidR="00100308" w:rsidRPr="006E4AF7">
              <w:rPr>
                <w:rStyle w:val="a7"/>
                <w:rFonts w:ascii="Arial" w:hAnsi="Arial" w:cs="Arial"/>
                <w:sz w:val="24"/>
                <w:szCs w:val="24"/>
              </w:rPr>
              <w:t>. Порядок и периодичность осуществления  плановых и внеплановых проверок полноты и качества  предоставления муниципальной услуги, в том числе порядок и формы контроля за полнотой и качеством предоставления муниципальной услуги</w:t>
            </w:r>
            <w:r w:rsidR="00100308" w:rsidRPr="006E4AF7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100308" w:rsidRPr="006E4AF7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_Toc103859676 \h </w:instrText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45670D" w:rsidRPr="006E4AF7">
              <w:rPr>
                <w:rFonts w:ascii="Arial" w:hAnsi="Arial" w:cs="Arial"/>
                <w:webHidden/>
                <w:sz w:val="24"/>
                <w:szCs w:val="24"/>
              </w:rPr>
              <w:t>17</w:t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100308" w:rsidRPr="006E4AF7" w:rsidRDefault="00162C23" w:rsidP="0045670D">
          <w:pPr>
            <w:pStyle w:val="24"/>
            <w:rPr>
              <w:rFonts w:ascii="Arial" w:hAnsi="Arial" w:cs="Arial"/>
              <w:sz w:val="24"/>
              <w:szCs w:val="24"/>
            </w:rPr>
          </w:pPr>
          <w:hyperlink w:anchor="_Toc103859677" w:history="1">
            <w:r w:rsidR="00100308" w:rsidRPr="006E4AF7">
              <w:rPr>
                <w:rStyle w:val="a7"/>
                <w:rFonts w:ascii="Arial" w:hAnsi="Arial" w:cs="Arial"/>
                <w:sz w:val="24"/>
                <w:szCs w:val="24"/>
              </w:rPr>
              <w:t>2</w:t>
            </w:r>
            <w:r w:rsidR="001130F9" w:rsidRPr="006E4AF7">
              <w:rPr>
                <w:rStyle w:val="a7"/>
                <w:rFonts w:ascii="Arial" w:hAnsi="Arial" w:cs="Arial"/>
                <w:sz w:val="24"/>
                <w:szCs w:val="24"/>
              </w:rPr>
              <w:t>2</w:t>
            </w:r>
            <w:r w:rsidR="00100308" w:rsidRPr="006E4AF7">
              <w:rPr>
                <w:rStyle w:val="a7"/>
                <w:rFonts w:ascii="Arial" w:hAnsi="Arial" w:cs="Arial"/>
                <w:sz w:val="24"/>
                <w:szCs w:val="24"/>
              </w:rPr>
              <w:t>. Ответственность должностных лиц Администрации за решения и действия (бездействие), принимаемые (осуществляемые)  ими в ходе предоставления муниципальной услуги</w:t>
            </w:r>
            <w:r w:rsidR="00100308" w:rsidRPr="006E4AF7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100308" w:rsidRPr="006E4AF7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_Toc103859677 \h </w:instrText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45670D" w:rsidRPr="006E4AF7">
              <w:rPr>
                <w:rFonts w:ascii="Arial" w:hAnsi="Arial" w:cs="Arial"/>
                <w:webHidden/>
                <w:sz w:val="24"/>
                <w:szCs w:val="24"/>
              </w:rPr>
              <w:t>18</w:t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100308" w:rsidRPr="006E4AF7" w:rsidRDefault="00162C23" w:rsidP="0045670D">
          <w:pPr>
            <w:pStyle w:val="24"/>
            <w:rPr>
              <w:rFonts w:ascii="Arial" w:hAnsi="Arial" w:cs="Arial"/>
              <w:sz w:val="24"/>
              <w:szCs w:val="24"/>
            </w:rPr>
          </w:pPr>
          <w:hyperlink w:anchor="_Toc103859678" w:history="1">
            <w:r w:rsidR="00100308" w:rsidRPr="006E4AF7">
              <w:rPr>
                <w:rStyle w:val="a7"/>
                <w:rFonts w:ascii="Arial" w:hAnsi="Arial" w:cs="Arial"/>
                <w:sz w:val="24"/>
                <w:szCs w:val="24"/>
              </w:rPr>
              <w:t>2</w:t>
            </w:r>
            <w:r w:rsidR="001130F9" w:rsidRPr="006E4AF7">
              <w:rPr>
                <w:rStyle w:val="a7"/>
                <w:rFonts w:ascii="Arial" w:hAnsi="Arial" w:cs="Arial"/>
                <w:sz w:val="24"/>
                <w:szCs w:val="24"/>
              </w:rPr>
              <w:t>3</w:t>
            </w:r>
            <w:r w:rsidR="00100308" w:rsidRPr="006E4AF7">
              <w:rPr>
                <w:rStyle w:val="a7"/>
                <w:rFonts w:ascii="Arial" w:hAnsi="Arial" w:cs="Arial"/>
                <w:sz w:val="24"/>
                <w:szCs w:val="24"/>
              </w:rPr>
              <w:t>. Положения, характеризующие требования  к порядку и формам контроля за предоставлением муниципальной услуги,  в том числе со стороны граждан, их объединений и организаций</w:t>
            </w:r>
            <w:r w:rsidR="00100308" w:rsidRPr="006E4AF7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100308" w:rsidRPr="006E4AF7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_Toc103859678 \h </w:instrText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45670D" w:rsidRPr="006E4AF7">
              <w:rPr>
                <w:rFonts w:ascii="Arial" w:hAnsi="Arial" w:cs="Arial"/>
                <w:webHidden/>
                <w:sz w:val="24"/>
                <w:szCs w:val="24"/>
              </w:rPr>
              <w:t>18</w:t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0203BC" w:rsidRPr="006E4AF7" w:rsidRDefault="00162C23" w:rsidP="0045670D">
          <w:pPr>
            <w:pStyle w:val="24"/>
            <w:rPr>
              <w:rFonts w:ascii="Arial" w:hAnsi="Arial" w:cs="Arial"/>
              <w:sz w:val="24"/>
              <w:szCs w:val="24"/>
            </w:rPr>
          </w:pPr>
          <w:hyperlink w:anchor="_Toc103859679" w:history="1">
            <w:r w:rsidR="00100308" w:rsidRPr="006E4AF7">
              <w:rPr>
                <w:rStyle w:val="a7"/>
                <w:rFonts w:ascii="Arial" w:hAnsi="Arial" w:cs="Arial"/>
                <w:sz w:val="24"/>
                <w:szCs w:val="24"/>
                <w:lang w:val="en-US"/>
              </w:rPr>
              <w:t>V</w:t>
            </w:r>
            <w:r w:rsidR="00100308" w:rsidRPr="006E4AF7">
              <w:rPr>
                <w:rStyle w:val="a7"/>
                <w:rFonts w:ascii="Arial" w:hAnsi="Arial" w:cs="Arial"/>
                <w:sz w:val="24"/>
                <w:szCs w:val="24"/>
              </w:rPr>
              <w:t>. Досудебный (внесудебный) порядок обжалования  решений и действий (бездействия) Администрации  а также должностных лиц, муниципальных служащих и работников</w:t>
            </w:r>
            <w:r w:rsidR="00100308" w:rsidRPr="006E4AF7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100308" w:rsidRPr="006E4AF7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_Toc103859679 \h </w:instrText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45670D" w:rsidRPr="006E4AF7">
              <w:rPr>
                <w:rFonts w:ascii="Arial" w:hAnsi="Arial" w:cs="Arial"/>
                <w:webHidden/>
                <w:sz w:val="24"/>
                <w:szCs w:val="24"/>
              </w:rPr>
              <w:t>19</w:t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100308" w:rsidRPr="006E4AF7" w:rsidRDefault="00162C23" w:rsidP="0045670D">
          <w:pPr>
            <w:pStyle w:val="24"/>
            <w:rPr>
              <w:rFonts w:ascii="Arial" w:hAnsi="Arial" w:cs="Arial"/>
              <w:sz w:val="24"/>
              <w:szCs w:val="24"/>
            </w:rPr>
          </w:pPr>
          <w:hyperlink w:anchor="_Toc103859680" w:history="1">
            <w:r w:rsidR="00100308" w:rsidRPr="006E4AF7">
              <w:rPr>
                <w:rStyle w:val="a7"/>
                <w:rFonts w:ascii="Arial" w:hAnsi="Arial" w:cs="Arial"/>
                <w:sz w:val="24"/>
                <w:szCs w:val="24"/>
              </w:rPr>
              <w:t>2</w:t>
            </w:r>
            <w:r w:rsidR="001130F9" w:rsidRPr="006E4AF7">
              <w:rPr>
                <w:rStyle w:val="a7"/>
                <w:rFonts w:ascii="Arial" w:hAnsi="Arial" w:cs="Arial"/>
                <w:sz w:val="24"/>
                <w:szCs w:val="24"/>
              </w:rPr>
              <w:t>4</w:t>
            </w:r>
            <w:r w:rsidR="00100308" w:rsidRPr="006E4AF7">
              <w:rPr>
                <w:rStyle w:val="a7"/>
                <w:rFonts w:ascii="Arial" w:hAnsi="Arial" w:cs="Arial"/>
                <w:sz w:val="24"/>
                <w:szCs w:val="24"/>
              </w:rPr>
              <w:t xml:space="preserve">. Способы информирования заявителей  о порядке досудебного (внесудебного) </w:t>
            </w:r>
            <w:r w:rsidR="00100308" w:rsidRPr="006E4AF7">
              <w:rPr>
                <w:rStyle w:val="a7"/>
                <w:rFonts w:ascii="Arial" w:hAnsi="Arial" w:cs="Arial"/>
                <w:sz w:val="24"/>
                <w:szCs w:val="24"/>
              </w:rPr>
              <w:br/>
              <w:t>обжалования</w:t>
            </w:r>
            <w:r w:rsidR="00100308" w:rsidRPr="006E4AF7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100308" w:rsidRPr="006E4AF7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_Toc103859680 \h </w:instrText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45670D" w:rsidRPr="006E4AF7">
              <w:rPr>
                <w:rFonts w:ascii="Arial" w:hAnsi="Arial" w:cs="Arial"/>
                <w:webHidden/>
                <w:sz w:val="24"/>
                <w:szCs w:val="24"/>
              </w:rPr>
              <w:t>19</w:t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100308" w:rsidRPr="006E4AF7" w:rsidRDefault="00162C23" w:rsidP="0045670D">
          <w:pPr>
            <w:pStyle w:val="24"/>
            <w:rPr>
              <w:rFonts w:ascii="Arial" w:hAnsi="Arial" w:cs="Arial"/>
              <w:sz w:val="24"/>
              <w:szCs w:val="24"/>
            </w:rPr>
          </w:pPr>
          <w:hyperlink w:anchor="_Toc103859681" w:history="1">
            <w:r w:rsidR="00100308" w:rsidRPr="006E4AF7">
              <w:rPr>
                <w:rStyle w:val="a7"/>
                <w:rFonts w:ascii="Arial" w:hAnsi="Arial" w:cs="Arial"/>
                <w:sz w:val="24"/>
                <w:szCs w:val="24"/>
              </w:rPr>
              <w:t>2</w:t>
            </w:r>
            <w:r w:rsidR="001130F9" w:rsidRPr="006E4AF7">
              <w:rPr>
                <w:rStyle w:val="a7"/>
                <w:rFonts w:ascii="Arial" w:hAnsi="Arial" w:cs="Arial"/>
                <w:sz w:val="24"/>
                <w:szCs w:val="24"/>
              </w:rPr>
              <w:t>5</w:t>
            </w:r>
            <w:r w:rsidR="00100308" w:rsidRPr="006E4AF7">
              <w:rPr>
                <w:rStyle w:val="a7"/>
                <w:rFonts w:ascii="Arial" w:hAnsi="Arial" w:cs="Arial"/>
                <w:sz w:val="24"/>
                <w:szCs w:val="24"/>
              </w:rPr>
              <w:t>. Формы и способы подачи заявителями жалобы</w:t>
            </w:r>
            <w:r w:rsidR="00100308" w:rsidRPr="006E4AF7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100308" w:rsidRPr="006E4AF7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_Toc103859681 \h </w:instrText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45670D" w:rsidRPr="006E4AF7">
              <w:rPr>
                <w:rFonts w:ascii="Arial" w:hAnsi="Arial" w:cs="Arial"/>
                <w:webHidden/>
                <w:sz w:val="24"/>
                <w:szCs w:val="24"/>
              </w:rPr>
              <w:t>19</w:t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0203BC" w:rsidRPr="006E4AF7" w:rsidRDefault="00162C23" w:rsidP="0045670D">
          <w:pPr>
            <w:pStyle w:val="24"/>
            <w:rPr>
              <w:rFonts w:ascii="Arial" w:hAnsi="Arial" w:cs="Arial"/>
              <w:sz w:val="24"/>
              <w:szCs w:val="24"/>
            </w:rPr>
          </w:pPr>
          <w:hyperlink w:anchor="_Toc103859682" w:history="1">
            <w:r w:rsidR="00100308" w:rsidRPr="006E4AF7">
              <w:rPr>
                <w:rStyle w:val="a7"/>
                <w:rFonts w:ascii="Arial" w:hAnsi="Arial" w:cs="Arial"/>
                <w:sz w:val="24"/>
                <w:szCs w:val="24"/>
              </w:rPr>
              <w:t>Приложение 1</w:t>
            </w:r>
            <w:r w:rsidR="00100308" w:rsidRPr="006E4A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00308" w:rsidRPr="006E4AF7">
              <w:rPr>
                <w:rStyle w:val="a7"/>
                <w:rFonts w:ascii="Arial" w:hAnsi="Arial" w:cs="Arial"/>
                <w:sz w:val="24"/>
                <w:szCs w:val="24"/>
              </w:rPr>
              <w:t>к типовой форме</w:t>
            </w:r>
            <w:r w:rsidR="00100308" w:rsidRPr="006E4A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00308" w:rsidRPr="006E4AF7">
              <w:rPr>
                <w:rStyle w:val="a7"/>
                <w:rFonts w:ascii="Arial" w:hAnsi="Arial" w:cs="Arial"/>
                <w:sz w:val="24"/>
                <w:szCs w:val="24"/>
              </w:rPr>
              <w:t>Административного регламента</w:t>
            </w:r>
            <w:r w:rsidR="00100308" w:rsidRPr="006E4AF7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100308" w:rsidRPr="006E4AF7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_Toc103859682 \h </w:instrText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45670D" w:rsidRPr="006E4AF7">
              <w:rPr>
                <w:rFonts w:ascii="Arial" w:hAnsi="Arial" w:cs="Arial"/>
                <w:webHidden/>
                <w:sz w:val="24"/>
                <w:szCs w:val="24"/>
              </w:rPr>
              <w:t>21</w:t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100308" w:rsidRPr="006E4AF7" w:rsidRDefault="00162C23" w:rsidP="0045670D">
          <w:pPr>
            <w:pStyle w:val="24"/>
            <w:rPr>
              <w:rFonts w:ascii="Arial" w:hAnsi="Arial" w:cs="Arial"/>
              <w:sz w:val="24"/>
              <w:szCs w:val="24"/>
            </w:rPr>
          </w:pPr>
          <w:hyperlink w:anchor="_Toc103859685" w:history="1">
            <w:r w:rsidR="00100308" w:rsidRPr="006E4AF7">
              <w:rPr>
                <w:rStyle w:val="a7"/>
                <w:rFonts w:ascii="Arial" w:hAnsi="Arial" w:cs="Arial"/>
                <w:sz w:val="24"/>
                <w:szCs w:val="24"/>
              </w:rPr>
              <w:t>Форма  решения о предоставлении муниципальной услуги</w:t>
            </w:r>
            <w:r w:rsidR="00100308" w:rsidRPr="006E4AF7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100308" w:rsidRPr="006E4AF7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_Toc103859685 \h </w:instrText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45670D" w:rsidRPr="006E4AF7">
              <w:rPr>
                <w:rFonts w:ascii="Arial" w:hAnsi="Arial" w:cs="Arial"/>
                <w:webHidden/>
                <w:sz w:val="24"/>
                <w:szCs w:val="24"/>
              </w:rPr>
              <w:t>21</w:t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0203BC" w:rsidRPr="006E4AF7" w:rsidRDefault="00162C23" w:rsidP="0045670D">
          <w:pPr>
            <w:pStyle w:val="24"/>
            <w:rPr>
              <w:rFonts w:ascii="Arial" w:hAnsi="Arial" w:cs="Arial"/>
              <w:sz w:val="24"/>
              <w:szCs w:val="24"/>
            </w:rPr>
          </w:pPr>
          <w:hyperlink w:anchor="_Toc103859686" w:history="1">
            <w:r w:rsidR="00100308" w:rsidRPr="006E4AF7">
              <w:rPr>
                <w:rStyle w:val="a7"/>
                <w:rFonts w:ascii="Arial" w:hAnsi="Arial" w:cs="Arial"/>
                <w:sz w:val="24"/>
                <w:szCs w:val="24"/>
              </w:rPr>
              <w:t>Приложение 2</w:t>
            </w:r>
            <w:r w:rsidR="0062271B" w:rsidRPr="006E4A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2271B" w:rsidRPr="006E4AF7">
              <w:rPr>
                <w:rStyle w:val="a7"/>
                <w:rFonts w:ascii="Arial" w:hAnsi="Arial" w:cs="Arial"/>
                <w:sz w:val="24"/>
                <w:szCs w:val="24"/>
              </w:rPr>
              <w:t>к типовой форме</w:t>
            </w:r>
            <w:r w:rsidR="0062271B" w:rsidRPr="006E4A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2271B" w:rsidRPr="006E4AF7">
              <w:rPr>
                <w:rStyle w:val="a7"/>
                <w:rFonts w:ascii="Arial" w:hAnsi="Arial" w:cs="Arial"/>
                <w:sz w:val="24"/>
                <w:szCs w:val="24"/>
              </w:rPr>
              <w:t>Административного регламента</w:t>
            </w:r>
            <w:r w:rsidR="00100308" w:rsidRPr="006E4AF7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100308" w:rsidRPr="006E4AF7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_Toc103859686 \h </w:instrText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45670D" w:rsidRPr="006E4AF7">
              <w:rPr>
                <w:rFonts w:ascii="Arial" w:hAnsi="Arial" w:cs="Arial"/>
                <w:webHidden/>
                <w:sz w:val="24"/>
                <w:szCs w:val="24"/>
              </w:rPr>
              <w:t>23</w:t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100308" w:rsidRPr="006E4AF7" w:rsidRDefault="00162C23" w:rsidP="0045670D">
          <w:pPr>
            <w:pStyle w:val="24"/>
            <w:rPr>
              <w:rFonts w:ascii="Arial" w:hAnsi="Arial" w:cs="Arial"/>
              <w:sz w:val="24"/>
              <w:szCs w:val="24"/>
            </w:rPr>
          </w:pPr>
          <w:hyperlink w:anchor="_Toc103859689" w:history="1">
            <w:r w:rsidR="00100308" w:rsidRPr="006E4AF7">
              <w:rPr>
                <w:rStyle w:val="a7"/>
                <w:rFonts w:ascii="Arial" w:hAnsi="Arial" w:cs="Arial"/>
                <w:sz w:val="24"/>
                <w:szCs w:val="24"/>
              </w:rPr>
              <w:t xml:space="preserve">Форма  решения об отказе в предоставлении </w:t>
            </w:r>
            <w:r w:rsidR="004A217D" w:rsidRPr="006E4AF7">
              <w:rPr>
                <w:rStyle w:val="a7"/>
                <w:rFonts w:ascii="Arial" w:hAnsi="Arial" w:cs="Arial"/>
                <w:sz w:val="24"/>
                <w:szCs w:val="24"/>
              </w:rPr>
              <w:t xml:space="preserve">муниципальной </w:t>
            </w:r>
            <w:r w:rsidR="00100308" w:rsidRPr="006E4AF7">
              <w:rPr>
                <w:rStyle w:val="a7"/>
                <w:rFonts w:ascii="Arial" w:hAnsi="Arial" w:cs="Arial"/>
                <w:sz w:val="24"/>
                <w:szCs w:val="24"/>
              </w:rPr>
              <w:t>услуги</w:t>
            </w:r>
            <w:r w:rsidR="00100308" w:rsidRPr="006E4AF7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100308" w:rsidRPr="006E4AF7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_Toc103859689 \h </w:instrText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45670D" w:rsidRPr="006E4AF7">
              <w:rPr>
                <w:rFonts w:ascii="Arial" w:hAnsi="Arial" w:cs="Arial"/>
                <w:webHidden/>
                <w:sz w:val="24"/>
                <w:szCs w:val="24"/>
              </w:rPr>
              <w:t>23</w:t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0203BC" w:rsidRPr="006E4AF7" w:rsidRDefault="00162C23" w:rsidP="0045670D">
          <w:pPr>
            <w:pStyle w:val="24"/>
            <w:rPr>
              <w:rFonts w:ascii="Arial" w:hAnsi="Arial" w:cs="Arial"/>
              <w:sz w:val="24"/>
              <w:szCs w:val="24"/>
            </w:rPr>
          </w:pPr>
          <w:hyperlink w:anchor="_Toc103859690" w:history="1">
            <w:r w:rsidR="00100308" w:rsidRPr="006E4AF7">
              <w:rPr>
                <w:rStyle w:val="a7"/>
                <w:rFonts w:ascii="Arial" w:hAnsi="Arial" w:cs="Arial"/>
                <w:sz w:val="24"/>
                <w:szCs w:val="24"/>
              </w:rPr>
              <w:t>Приложение 3</w:t>
            </w:r>
            <w:r w:rsidR="0062271B" w:rsidRPr="006E4A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2271B" w:rsidRPr="006E4AF7">
              <w:rPr>
                <w:rStyle w:val="a7"/>
                <w:rFonts w:ascii="Arial" w:hAnsi="Arial" w:cs="Arial"/>
                <w:sz w:val="24"/>
                <w:szCs w:val="24"/>
              </w:rPr>
              <w:t>к типовой форме</w:t>
            </w:r>
            <w:r w:rsidR="0062271B" w:rsidRPr="006E4A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2271B" w:rsidRPr="006E4AF7">
              <w:rPr>
                <w:rStyle w:val="a7"/>
                <w:rFonts w:ascii="Arial" w:hAnsi="Arial" w:cs="Arial"/>
                <w:sz w:val="24"/>
                <w:szCs w:val="24"/>
              </w:rPr>
              <w:t>Административного регламента</w:t>
            </w:r>
            <w:r w:rsidR="00100308" w:rsidRPr="006E4AF7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100308" w:rsidRPr="006E4AF7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_Toc103859690 \h </w:instrText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45670D" w:rsidRPr="006E4AF7">
              <w:rPr>
                <w:rFonts w:ascii="Arial" w:hAnsi="Arial" w:cs="Arial"/>
                <w:webHidden/>
                <w:sz w:val="24"/>
                <w:szCs w:val="24"/>
              </w:rPr>
              <w:t>25</w:t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100308" w:rsidRPr="006E4AF7" w:rsidRDefault="00162C23" w:rsidP="0045670D">
          <w:pPr>
            <w:pStyle w:val="24"/>
            <w:rPr>
              <w:rFonts w:ascii="Arial" w:hAnsi="Arial" w:cs="Arial"/>
              <w:sz w:val="24"/>
              <w:szCs w:val="24"/>
            </w:rPr>
          </w:pPr>
          <w:hyperlink w:anchor="_Toc103859693" w:history="1">
            <w:r w:rsidR="00100308" w:rsidRPr="006E4AF7">
              <w:rPr>
                <w:rStyle w:val="a7"/>
                <w:rFonts w:ascii="Arial" w:hAnsi="Arial" w:cs="Arial"/>
                <w:sz w:val="24"/>
                <w:szCs w:val="24"/>
                <w:lang w:eastAsia="ar-SA"/>
              </w:rPr>
              <w:t>Перечень нормативных правовых актов  Российской Федерации, Московской области, муниципального образования  Московской области,</w:t>
            </w:r>
            <w:r w:rsidR="0062271B" w:rsidRPr="006E4A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2271B" w:rsidRPr="006E4AF7">
              <w:rPr>
                <w:rStyle w:val="a7"/>
                <w:rFonts w:ascii="Arial" w:hAnsi="Arial" w:cs="Arial"/>
                <w:sz w:val="24"/>
                <w:szCs w:val="24"/>
                <w:lang w:eastAsia="ar-SA"/>
              </w:rPr>
              <w:t>регулирующих предоставление муниципальной услуги</w:t>
            </w:r>
            <w:r w:rsidR="00100308" w:rsidRPr="006E4AF7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100308" w:rsidRPr="006E4AF7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_Toc103859693 \h </w:instrText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45670D" w:rsidRPr="006E4AF7">
              <w:rPr>
                <w:rFonts w:ascii="Arial" w:hAnsi="Arial" w:cs="Arial"/>
                <w:webHidden/>
                <w:sz w:val="24"/>
                <w:szCs w:val="24"/>
              </w:rPr>
              <w:t>25</w:t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0203BC" w:rsidRPr="006E4AF7" w:rsidRDefault="00162C23" w:rsidP="0045670D">
          <w:pPr>
            <w:pStyle w:val="24"/>
            <w:rPr>
              <w:rFonts w:ascii="Arial" w:hAnsi="Arial" w:cs="Arial"/>
              <w:sz w:val="24"/>
              <w:szCs w:val="24"/>
            </w:rPr>
          </w:pPr>
          <w:hyperlink w:anchor="_Toc103859695" w:history="1">
            <w:r w:rsidR="00100308" w:rsidRPr="006E4AF7">
              <w:rPr>
                <w:rStyle w:val="a7"/>
                <w:rFonts w:ascii="Arial" w:hAnsi="Arial" w:cs="Arial"/>
                <w:sz w:val="24"/>
                <w:szCs w:val="24"/>
              </w:rPr>
              <w:t>Приложение 4</w:t>
            </w:r>
            <w:r w:rsidR="0062271B" w:rsidRPr="006E4A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2271B" w:rsidRPr="006E4AF7">
              <w:rPr>
                <w:rStyle w:val="a7"/>
                <w:rFonts w:ascii="Arial" w:hAnsi="Arial" w:cs="Arial"/>
                <w:sz w:val="24"/>
                <w:szCs w:val="24"/>
              </w:rPr>
              <w:t>к типовой форме</w:t>
            </w:r>
            <w:r w:rsidR="0062271B" w:rsidRPr="006E4A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2271B" w:rsidRPr="006E4AF7">
              <w:rPr>
                <w:rStyle w:val="a7"/>
                <w:rFonts w:ascii="Arial" w:hAnsi="Arial" w:cs="Arial"/>
                <w:sz w:val="24"/>
                <w:szCs w:val="24"/>
              </w:rPr>
              <w:t>Административного регламента</w:t>
            </w:r>
            <w:r w:rsidR="00100308" w:rsidRPr="006E4AF7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100308" w:rsidRPr="006E4AF7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_Toc103859695 \h </w:instrText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45670D" w:rsidRPr="006E4AF7">
              <w:rPr>
                <w:rFonts w:ascii="Arial" w:hAnsi="Arial" w:cs="Arial"/>
                <w:webHidden/>
                <w:sz w:val="24"/>
                <w:szCs w:val="24"/>
              </w:rPr>
              <w:t>27</w:t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100308" w:rsidRPr="006E4AF7" w:rsidRDefault="00162C23" w:rsidP="0045670D">
          <w:pPr>
            <w:pStyle w:val="24"/>
            <w:rPr>
              <w:rFonts w:ascii="Arial" w:hAnsi="Arial" w:cs="Arial"/>
              <w:sz w:val="24"/>
              <w:szCs w:val="24"/>
            </w:rPr>
          </w:pPr>
          <w:hyperlink w:anchor="_Toc103859698" w:history="1">
            <w:r w:rsidR="00100308" w:rsidRPr="006E4AF7">
              <w:rPr>
                <w:rStyle w:val="a7"/>
                <w:rFonts w:ascii="Arial" w:hAnsi="Arial" w:cs="Arial"/>
                <w:sz w:val="24"/>
                <w:szCs w:val="24"/>
              </w:rPr>
              <w:t>Форма запроса</w:t>
            </w:r>
            <w:r w:rsidR="00100308" w:rsidRPr="006E4AF7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100308" w:rsidRPr="006E4AF7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_Toc103859698 \h </w:instrText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45670D" w:rsidRPr="006E4AF7">
              <w:rPr>
                <w:rFonts w:ascii="Arial" w:hAnsi="Arial" w:cs="Arial"/>
                <w:webHidden/>
                <w:sz w:val="24"/>
                <w:szCs w:val="24"/>
              </w:rPr>
              <w:t>27</w:t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0203BC" w:rsidRPr="006E4AF7" w:rsidRDefault="00162C23" w:rsidP="0045670D">
          <w:pPr>
            <w:pStyle w:val="24"/>
            <w:rPr>
              <w:rFonts w:ascii="Arial" w:hAnsi="Arial" w:cs="Arial"/>
              <w:sz w:val="24"/>
              <w:szCs w:val="24"/>
            </w:rPr>
          </w:pPr>
          <w:hyperlink w:anchor="_Toc103859699" w:history="1">
            <w:r w:rsidR="00100308" w:rsidRPr="006E4AF7">
              <w:rPr>
                <w:rStyle w:val="a7"/>
                <w:rFonts w:ascii="Arial" w:hAnsi="Arial" w:cs="Arial"/>
                <w:sz w:val="24"/>
                <w:szCs w:val="24"/>
              </w:rPr>
              <w:t>Приложение 5</w:t>
            </w:r>
            <w:r w:rsidR="0062271B" w:rsidRPr="006E4A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2271B" w:rsidRPr="006E4AF7">
              <w:rPr>
                <w:rStyle w:val="a7"/>
                <w:rFonts w:ascii="Arial" w:hAnsi="Arial" w:cs="Arial"/>
                <w:sz w:val="24"/>
                <w:szCs w:val="24"/>
              </w:rPr>
              <w:t>к типовой форме</w:t>
            </w:r>
            <w:r w:rsidR="0062271B" w:rsidRPr="006E4A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2271B" w:rsidRPr="006E4AF7">
              <w:rPr>
                <w:rStyle w:val="a7"/>
                <w:rFonts w:ascii="Arial" w:hAnsi="Arial" w:cs="Arial"/>
                <w:sz w:val="24"/>
                <w:szCs w:val="24"/>
              </w:rPr>
              <w:t>Административного регламента</w:t>
            </w:r>
            <w:r w:rsidR="00100308" w:rsidRPr="006E4AF7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100308" w:rsidRPr="006E4AF7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_Toc103859699 \h </w:instrText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45670D" w:rsidRPr="006E4AF7">
              <w:rPr>
                <w:rFonts w:ascii="Arial" w:hAnsi="Arial" w:cs="Arial"/>
                <w:webHidden/>
                <w:sz w:val="24"/>
                <w:szCs w:val="24"/>
              </w:rPr>
              <w:t>29</w:t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100308" w:rsidRPr="006E4AF7" w:rsidRDefault="00162C23" w:rsidP="0045670D">
          <w:pPr>
            <w:pStyle w:val="24"/>
            <w:rPr>
              <w:rStyle w:val="a7"/>
              <w:rFonts w:ascii="Arial" w:hAnsi="Arial" w:cs="Arial"/>
              <w:sz w:val="24"/>
              <w:szCs w:val="24"/>
            </w:rPr>
          </w:pPr>
          <w:hyperlink w:anchor="_Toc103859702" w:history="1">
            <w:r w:rsidR="00100308" w:rsidRPr="006E4AF7">
              <w:rPr>
                <w:rStyle w:val="a7"/>
                <w:rFonts w:ascii="Arial" w:hAnsi="Arial" w:cs="Arial"/>
                <w:sz w:val="24"/>
                <w:szCs w:val="24"/>
              </w:rPr>
              <w:t xml:space="preserve">Требования к представлению документов (категорий документов),  необходимых для предоставления </w:t>
            </w:r>
            <w:r w:rsidR="001130F9" w:rsidRPr="006E4AF7">
              <w:rPr>
                <w:rStyle w:val="a7"/>
                <w:rFonts w:ascii="Arial" w:hAnsi="Arial" w:cs="Arial"/>
                <w:sz w:val="24"/>
                <w:szCs w:val="24"/>
              </w:rPr>
              <w:t xml:space="preserve">муниципальной </w:t>
            </w:r>
            <w:r w:rsidR="00100308" w:rsidRPr="006E4AF7">
              <w:rPr>
                <w:rStyle w:val="a7"/>
                <w:rFonts w:ascii="Arial" w:hAnsi="Arial" w:cs="Arial"/>
                <w:sz w:val="24"/>
                <w:szCs w:val="24"/>
              </w:rPr>
              <w:t>услуги</w:t>
            </w:r>
            <w:r w:rsidR="00100308" w:rsidRPr="006E4AF7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begin"/>
            </w:r>
            <w:r w:rsidR="00100308" w:rsidRPr="006E4AF7">
              <w:rPr>
                <w:rFonts w:ascii="Arial" w:hAnsi="Arial" w:cs="Arial"/>
                <w:webHidden/>
                <w:sz w:val="24"/>
                <w:szCs w:val="24"/>
              </w:rPr>
              <w:instrText xml:space="preserve"> PAGEREF _Toc103859702 \h </w:instrText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separate"/>
            </w:r>
            <w:r w:rsidR="0045670D" w:rsidRPr="006E4AF7">
              <w:rPr>
                <w:rFonts w:ascii="Arial" w:hAnsi="Arial" w:cs="Arial"/>
                <w:webHidden/>
                <w:sz w:val="24"/>
                <w:szCs w:val="24"/>
              </w:rPr>
              <w:t>29</w:t>
            </w:r>
            <w:r w:rsidRPr="006E4AF7">
              <w:rPr>
                <w:rFonts w:ascii="Arial" w:hAnsi="Arial" w:cs="Arial"/>
                <w:webHidden/>
                <w:sz w:val="24"/>
                <w:szCs w:val="24"/>
              </w:rPr>
              <w:fldChar w:fldCharType="end"/>
            </w:r>
          </w:hyperlink>
        </w:p>
        <w:p w:rsidR="00B5553A" w:rsidRPr="006E4AF7" w:rsidRDefault="00B5553A" w:rsidP="0045670D">
          <w:pPr>
            <w:pStyle w:val="24"/>
            <w:rPr>
              <w:rFonts w:ascii="Arial" w:hAnsi="Arial" w:cs="Arial"/>
              <w:sz w:val="24"/>
              <w:szCs w:val="24"/>
            </w:rPr>
          </w:pPr>
          <w:r w:rsidRPr="006E4AF7">
            <w:rPr>
              <w:rFonts w:ascii="Arial" w:hAnsi="Arial" w:cs="Arial"/>
              <w:sz w:val="24"/>
              <w:szCs w:val="24"/>
            </w:rPr>
            <w:t>Приложение 6 к типовой форме Административного регламента</w:t>
          </w:r>
          <w:r w:rsidR="0045670D" w:rsidRPr="006E4AF7">
            <w:rPr>
              <w:rFonts w:ascii="Arial" w:hAnsi="Arial" w:cs="Arial"/>
              <w:sz w:val="24"/>
              <w:szCs w:val="24"/>
            </w:rPr>
            <w:t xml:space="preserve">……………………………   </w:t>
          </w:r>
          <w:r w:rsidR="006E4AF7" w:rsidRPr="006E4AF7">
            <w:rPr>
              <w:rFonts w:ascii="Arial" w:hAnsi="Arial" w:cs="Arial"/>
              <w:sz w:val="24"/>
              <w:szCs w:val="24"/>
            </w:rPr>
            <w:t xml:space="preserve">  </w:t>
          </w:r>
          <w:r w:rsidR="006E4AF7">
            <w:rPr>
              <w:rFonts w:ascii="Arial" w:hAnsi="Arial" w:cs="Arial"/>
              <w:sz w:val="24"/>
              <w:szCs w:val="24"/>
            </w:rPr>
            <w:t xml:space="preserve">                                                                   </w:t>
          </w:r>
          <w:r w:rsidR="006E4AF7" w:rsidRPr="006E4AF7">
            <w:rPr>
              <w:rFonts w:ascii="Arial" w:hAnsi="Arial" w:cs="Arial"/>
              <w:sz w:val="24"/>
              <w:szCs w:val="24"/>
            </w:rPr>
            <w:t xml:space="preserve"> </w:t>
          </w:r>
          <w:r w:rsidR="0045670D" w:rsidRPr="006E4AF7">
            <w:rPr>
              <w:rFonts w:ascii="Arial" w:hAnsi="Arial" w:cs="Arial"/>
              <w:sz w:val="24"/>
              <w:szCs w:val="24"/>
            </w:rPr>
            <w:t xml:space="preserve">34    </w:t>
          </w:r>
        </w:p>
        <w:p w:rsidR="00B5553A" w:rsidRPr="006E4AF7" w:rsidRDefault="00B5553A" w:rsidP="0045670D">
          <w:pPr>
            <w:pStyle w:val="24"/>
            <w:rPr>
              <w:rFonts w:ascii="Arial" w:hAnsi="Arial" w:cs="Arial"/>
              <w:sz w:val="24"/>
              <w:szCs w:val="24"/>
            </w:rPr>
          </w:pPr>
          <w:r w:rsidRPr="006E4AF7">
            <w:rPr>
              <w:rFonts w:ascii="Arial" w:hAnsi="Arial" w:cs="Arial"/>
              <w:sz w:val="24"/>
              <w:szCs w:val="24"/>
            </w:rPr>
            <w:t>Форма решения об отказе в приеме документов, необходимых для предоставления муниципальной услуги</w:t>
          </w:r>
          <w:r w:rsidR="003A19E3" w:rsidRPr="006E4AF7">
            <w:rPr>
              <w:rFonts w:ascii="Arial" w:hAnsi="Arial" w:cs="Arial"/>
              <w:sz w:val="24"/>
              <w:szCs w:val="24"/>
            </w:rPr>
            <w:t>………………………………………………………………………………..</w:t>
          </w:r>
          <w:r w:rsidR="006E4AF7">
            <w:rPr>
              <w:rFonts w:ascii="Arial" w:hAnsi="Arial" w:cs="Arial"/>
              <w:sz w:val="24"/>
              <w:szCs w:val="24"/>
            </w:rPr>
            <w:t xml:space="preserve">          </w:t>
          </w:r>
          <w:r w:rsidR="00162C23" w:rsidRPr="006E4AF7">
            <w:rPr>
              <w:rFonts w:ascii="Arial" w:hAnsi="Arial" w:cs="Arial"/>
              <w:webHidden/>
              <w:sz w:val="24"/>
              <w:szCs w:val="24"/>
            </w:rPr>
            <w:fldChar w:fldCharType="begin"/>
          </w:r>
          <w:r w:rsidRPr="006E4AF7">
            <w:rPr>
              <w:rFonts w:ascii="Arial" w:hAnsi="Arial" w:cs="Arial"/>
              <w:webHidden/>
              <w:sz w:val="24"/>
              <w:szCs w:val="24"/>
            </w:rPr>
            <w:instrText xml:space="preserve"> PAGEREF _Toc103859706 \h </w:instrText>
          </w:r>
          <w:r w:rsidR="00162C23" w:rsidRPr="006E4AF7">
            <w:rPr>
              <w:rFonts w:ascii="Arial" w:hAnsi="Arial" w:cs="Arial"/>
              <w:webHidden/>
              <w:sz w:val="24"/>
              <w:szCs w:val="24"/>
            </w:rPr>
          </w:r>
          <w:r w:rsidR="00162C23" w:rsidRPr="006E4AF7">
            <w:rPr>
              <w:rFonts w:ascii="Arial" w:hAnsi="Arial" w:cs="Arial"/>
              <w:webHidden/>
              <w:sz w:val="24"/>
              <w:szCs w:val="24"/>
            </w:rPr>
            <w:fldChar w:fldCharType="separate"/>
          </w:r>
          <w:r w:rsidR="0045670D" w:rsidRPr="006E4AF7">
            <w:rPr>
              <w:rFonts w:ascii="Arial" w:hAnsi="Arial" w:cs="Arial"/>
              <w:webHidden/>
              <w:sz w:val="24"/>
              <w:szCs w:val="24"/>
            </w:rPr>
            <w:t>34</w:t>
          </w:r>
          <w:r w:rsidR="00162C23" w:rsidRPr="006E4AF7">
            <w:rPr>
              <w:rFonts w:ascii="Arial" w:hAnsi="Arial" w:cs="Arial"/>
              <w:webHidden/>
              <w:sz w:val="24"/>
              <w:szCs w:val="24"/>
            </w:rPr>
            <w:fldChar w:fldCharType="end"/>
          </w:r>
        </w:p>
        <w:p w:rsidR="000203BC" w:rsidRPr="006E4AF7" w:rsidRDefault="00162C23" w:rsidP="0045670D">
          <w:pPr>
            <w:pStyle w:val="24"/>
            <w:rPr>
              <w:rFonts w:ascii="Arial" w:hAnsi="Arial" w:cs="Arial"/>
              <w:sz w:val="24"/>
              <w:szCs w:val="24"/>
            </w:rPr>
          </w:pPr>
          <w:hyperlink w:anchor="_Toc103859703" w:history="1">
            <w:r w:rsidR="006E4AF7">
              <w:rPr>
                <w:rStyle w:val="a7"/>
                <w:rFonts w:ascii="Arial" w:hAnsi="Arial" w:cs="Arial"/>
                <w:sz w:val="24"/>
                <w:szCs w:val="24"/>
              </w:rPr>
              <w:t xml:space="preserve">Приложение </w:t>
            </w:r>
            <w:r w:rsidR="00B5553A" w:rsidRPr="006E4AF7">
              <w:rPr>
                <w:rStyle w:val="a7"/>
                <w:rFonts w:ascii="Arial" w:hAnsi="Arial" w:cs="Arial"/>
                <w:sz w:val="24"/>
                <w:szCs w:val="24"/>
              </w:rPr>
              <w:t>7</w:t>
            </w:r>
            <w:r w:rsidR="0062271B" w:rsidRPr="006E4A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2271B" w:rsidRPr="006E4AF7">
              <w:rPr>
                <w:rStyle w:val="a7"/>
                <w:rFonts w:ascii="Arial" w:hAnsi="Arial" w:cs="Arial"/>
                <w:sz w:val="24"/>
                <w:szCs w:val="24"/>
              </w:rPr>
              <w:t>к типовой форме</w:t>
            </w:r>
            <w:r w:rsidR="0062271B" w:rsidRPr="006E4A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2271B" w:rsidRPr="006E4AF7">
              <w:rPr>
                <w:rStyle w:val="a7"/>
                <w:rFonts w:ascii="Arial" w:hAnsi="Arial" w:cs="Arial"/>
                <w:sz w:val="24"/>
                <w:szCs w:val="24"/>
              </w:rPr>
              <w:t>Административного регламента</w:t>
            </w:r>
            <w:r w:rsidR="006E4AF7">
              <w:rPr>
                <w:rStyle w:val="a7"/>
                <w:rFonts w:ascii="Arial" w:hAnsi="Arial" w:cs="Arial"/>
                <w:sz w:val="24"/>
                <w:szCs w:val="24"/>
              </w:rPr>
              <w:t xml:space="preserve"> </w:t>
            </w:r>
            <w:r w:rsidR="0045670D" w:rsidRPr="006E4AF7">
              <w:rPr>
                <w:rFonts w:ascii="Arial" w:hAnsi="Arial" w:cs="Arial"/>
                <w:webHidden/>
                <w:sz w:val="24"/>
                <w:szCs w:val="24"/>
              </w:rPr>
              <w:t xml:space="preserve">         </w:t>
            </w:r>
            <w:r w:rsidR="006E4AF7">
              <w:rPr>
                <w:rFonts w:ascii="Arial" w:hAnsi="Arial" w:cs="Arial"/>
                <w:webHidden/>
                <w:sz w:val="24"/>
                <w:szCs w:val="24"/>
              </w:rPr>
              <w:t xml:space="preserve">            36 </w:t>
            </w:r>
            <w:r w:rsidR="0045670D" w:rsidRPr="006E4AF7">
              <w:rPr>
                <w:rFonts w:ascii="Arial" w:hAnsi="Arial" w:cs="Arial"/>
                <w:webHidden/>
                <w:sz w:val="24"/>
                <w:szCs w:val="24"/>
              </w:rPr>
              <w:t xml:space="preserve">      </w:t>
            </w:r>
            <w:r w:rsidR="006E4AF7">
              <w:rPr>
                <w:rFonts w:ascii="Arial" w:hAnsi="Arial" w:cs="Arial"/>
                <w:webHidden/>
                <w:sz w:val="24"/>
                <w:szCs w:val="24"/>
              </w:rPr>
              <w:t xml:space="preserve">       </w:t>
            </w:r>
            <w:r w:rsidR="0045670D" w:rsidRPr="006E4AF7">
              <w:rPr>
                <w:rFonts w:ascii="Arial" w:hAnsi="Arial" w:cs="Arial"/>
                <w:webHidden/>
                <w:sz w:val="24"/>
                <w:szCs w:val="24"/>
              </w:rPr>
              <w:t xml:space="preserve">           </w:t>
            </w:r>
            <w:r w:rsidR="006E4AF7">
              <w:rPr>
                <w:rFonts w:ascii="Arial" w:hAnsi="Arial" w:cs="Arial"/>
                <w:webHidden/>
                <w:sz w:val="24"/>
                <w:szCs w:val="24"/>
              </w:rPr>
              <w:t xml:space="preserve">             </w:t>
            </w:r>
          </w:hyperlink>
        </w:p>
        <w:p w:rsidR="003A19E3" w:rsidRPr="006E4AF7" w:rsidRDefault="00B5553A" w:rsidP="0045670D">
          <w:pPr>
            <w:pStyle w:val="24"/>
            <w:rPr>
              <w:rFonts w:ascii="Arial" w:hAnsi="Arial" w:cs="Arial"/>
              <w:webHidden/>
              <w:sz w:val="24"/>
              <w:szCs w:val="24"/>
            </w:rPr>
          </w:pPr>
          <w:r w:rsidRPr="006E4AF7">
            <w:rPr>
              <w:rFonts w:ascii="Arial" w:hAnsi="Arial" w:cs="Arial"/>
              <w:sz w:val="24"/>
              <w:szCs w:val="24"/>
            </w:rPr>
            <w:t>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</w:t>
          </w:r>
          <w:r w:rsidRPr="006E4AF7">
            <w:rPr>
              <w:rFonts w:ascii="Arial" w:hAnsi="Arial" w:cs="Arial"/>
              <w:webHidden/>
              <w:sz w:val="24"/>
              <w:szCs w:val="24"/>
            </w:rPr>
            <w:tab/>
            <w:t>……………………………………………………</w:t>
          </w:r>
        </w:p>
        <w:p w:rsidR="001130F9" w:rsidRPr="006E4AF7" w:rsidRDefault="00162C23" w:rsidP="0045670D">
          <w:pPr>
            <w:pStyle w:val="24"/>
            <w:rPr>
              <w:rFonts w:ascii="Arial" w:eastAsiaTheme="minorHAnsi" w:hAnsi="Arial" w:cs="Arial"/>
              <w:sz w:val="24"/>
              <w:szCs w:val="24"/>
            </w:rPr>
          </w:pPr>
          <w:r w:rsidRPr="006E4AF7">
            <w:rPr>
              <w:rFonts w:ascii="Arial" w:hAnsi="Arial" w:cs="Arial"/>
              <w:sz w:val="24"/>
              <w:szCs w:val="24"/>
            </w:rPr>
            <w:fldChar w:fldCharType="end"/>
          </w:r>
          <w:r w:rsidR="000203BC" w:rsidRPr="006E4AF7">
            <w:rPr>
              <w:rFonts w:ascii="Arial" w:eastAsiaTheme="minorHAnsi" w:hAnsi="Arial" w:cs="Arial"/>
              <w:sz w:val="24"/>
              <w:szCs w:val="24"/>
            </w:rPr>
            <w:t xml:space="preserve">Приложение </w:t>
          </w:r>
          <w:r w:rsidR="001130F9" w:rsidRPr="006E4AF7">
            <w:rPr>
              <w:rFonts w:ascii="Arial" w:eastAsiaTheme="minorHAnsi" w:hAnsi="Arial" w:cs="Arial"/>
              <w:sz w:val="24"/>
              <w:szCs w:val="24"/>
            </w:rPr>
            <w:t>8</w:t>
          </w:r>
          <w:r w:rsidR="000203BC" w:rsidRPr="006E4AF7">
            <w:rPr>
              <w:rFonts w:ascii="Arial" w:eastAsiaTheme="minorHAnsi" w:hAnsi="Arial" w:cs="Arial"/>
              <w:sz w:val="24"/>
              <w:szCs w:val="24"/>
            </w:rPr>
            <w:t xml:space="preserve"> к типовой форме Административного регламента</w:t>
          </w:r>
          <w:r w:rsidR="000203BC" w:rsidRPr="006E4AF7">
            <w:rPr>
              <w:rFonts w:ascii="Arial" w:eastAsiaTheme="minorHAnsi" w:hAnsi="Arial" w:cs="Arial"/>
              <w:sz w:val="24"/>
              <w:szCs w:val="24"/>
            </w:rPr>
            <w:tab/>
            <w:t>3</w:t>
          </w:r>
          <w:r w:rsidR="0045670D" w:rsidRPr="006E4AF7">
            <w:rPr>
              <w:rFonts w:ascii="Arial" w:eastAsiaTheme="minorHAnsi" w:hAnsi="Arial" w:cs="Arial"/>
              <w:sz w:val="24"/>
              <w:szCs w:val="24"/>
            </w:rPr>
            <w:t>7</w:t>
          </w:r>
        </w:p>
        <w:p w:rsidR="000203BC" w:rsidRPr="006E4AF7" w:rsidRDefault="000203BC" w:rsidP="000203BC">
          <w:pPr>
            <w:ind w:left="284"/>
            <w:rPr>
              <w:rFonts w:ascii="Arial" w:hAnsi="Arial" w:cs="Arial"/>
              <w:sz w:val="24"/>
              <w:szCs w:val="24"/>
            </w:rPr>
          </w:pPr>
          <w:r w:rsidRPr="006E4AF7">
            <w:rPr>
              <w:rFonts w:ascii="Arial" w:hAnsi="Arial" w:cs="Arial"/>
              <w:bCs/>
              <w:sz w:val="24"/>
              <w:szCs w:val="24"/>
            </w:rPr>
            <w:t>Описание административных действий (процедур)  предоставления муниципальной услуги</w:t>
          </w:r>
          <w:r w:rsidR="001130F9" w:rsidRPr="006E4AF7">
            <w:rPr>
              <w:rFonts w:ascii="Arial" w:hAnsi="Arial" w:cs="Arial"/>
              <w:bCs/>
              <w:sz w:val="24"/>
              <w:szCs w:val="24"/>
            </w:rPr>
            <w:t>…</w:t>
          </w:r>
          <w:r w:rsidR="006E4AF7">
            <w:rPr>
              <w:rFonts w:ascii="Arial" w:hAnsi="Arial" w:cs="Arial"/>
              <w:bCs/>
              <w:sz w:val="24"/>
              <w:szCs w:val="24"/>
            </w:rPr>
            <w:t xml:space="preserve">                                                                                          </w:t>
          </w:r>
          <w:r w:rsidRPr="006E4AF7">
            <w:rPr>
              <w:rFonts w:ascii="Arial" w:hAnsi="Arial" w:cs="Arial"/>
              <w:bCs/>
              <w:sz w:val="24"/>
              <w:szCs w:val="24"/>
            </w:rPr>
            <w:t>3</w:t>
          </w:r>
          <w:r w:rsidR="003A19E3" w:rsidRPr="006E4AF7">
            <w:rPr>
              <w:rFonts w:ascii="Arial" w:hAnsi="Arial" w:cs="Arial"/>
              <w:bCs/>
              <w:sz w:val="24"/>
              <w:szCs w:val="24"/>
            </w:rPr>
            <w:t>9</w:t>
          </w:r>
        </w:p>
      </w:sdtContent>
    </w:sdt>
    <w:p w:rsidR="009C0034" w:rsidRPr="009C4397" w:rsidRDefault="009C0034" w:rsidP="00F4097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C0034" w:rsidRPr="009C4397" w:rsidRDefault="009C0034" w:rsidP="00F4097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C0034" w:rsidRPr="009C4397" w:rsidRDefault="009C0034" w:rsidP="00F4097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23972" w:rsidRPr="009C4397" w:rsidRDefault="00D23972" w:rsidP="00F4097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23972" w:rsidRPr="009C4397" w:rsidRDefault="00D23972" w:rsidP="00F4097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23972" w:rsidRPr="009C4397" w:rsidRDefault="00D23972" w:rsidP="00F4097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23972" w:rsidRPr="009C4397" w:rsidRDefault="00D23972" w:rsidP="00F4097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23972" w:rsidRPr="009C4397" w:rsidRDefault="00D23972" w:rsidP="00F4097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23972" w:rsidRPr="009C4397" w:rsidRDefault="00D23972" w:rsidP="00F4097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23972" w:rsidRPr="009C4397" w:rsidRDefault="00D23972" w:rsidP="00F4097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23972" w:rsidRPr="009C4397" w:rsidRDefault="00D23972" w:rsidP="00F4097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23972" w:rsidRPr="009C4397" w:rsidRDefault="00D23972" w:rsidP="00F4097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23972" w:rsidRPr="009C4397" w:rsidRDefault="00D23972" w:rsidP="00F4097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23972" w:rsidRPr="009C4397" w:rsidRDefault="00D23972" w:rsidP="00F4097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23972" w:rsidRPr="009C4397" w:rsidRDefault="00D23972" w:rsidP="00F4097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23972" w:rsidRPr="009C4397" w:rsidRDefault="00D23972" w:rsidP="00F4097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23972" w:rsidRPr="009C4397" w:rsidRDefault="00D23972" w:rsidP="00F4097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23972" w:rsidRPr="009C4397" w:rsidRDefault="00D23972" w:rsidP="00F4097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23972" w:rsidRPr="009C4397" w:rsidRDefault="00D23972" w:rsidP="00F4097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23972" w:rsidRPr="009C4397" w:rsidRDefault="00D23972" w:rsidP="00F4097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C0034" w:rsidRPr="009C4397" w:rsidRDefault="009C0034" w:rsidP="00C4709B">
      <w:pPr>
        <w:pStyle w:val="1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1" w:name="_Toc103859645"/>
      <w:r w:rsidRPr="009C4397">
        <w:rPr>
          <w:rFonts w:ascii="Arial" w:hAnsi="Arial" w:cs="Arial"/>
          <w:b w:val="0"/>
          <w:color w:val="auto"/>
          <w:sz w:val="24"/>
          <w:szCs w:val="24"/>
          <w:lang w:val="en-US"/>
        </w:rPr>
        <w:lastRenderedPageBreak/>
        <w:t>I</w:t>
      </w:r>
      <w:r w:rsidRPr="009C4397">
        <w:rPr>
          <w:rFonts w:ascii="Arial" w:hAnsi="Arial" w:cs="Arial"/>
          <w:b w:val="0"/>
          <w:color w:val="auto"/>
          <w:sz w:val="24"/>
          <w:szCs w:val="24"/>
        </w:rPr>
        <w:t>. Общие положения</w:t>
      </w:r>
      <w:bookmarkEnd w:id="1"/>
    </w:p>
    <w:p w:rsidR="00815BB3" w:rsidRPr="009C4397" w:rsidRDefault="00815BB3" w:rsidP="00441E0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C0034" w:rsidRPr="009C4397" w:rsidRDefault="00441E06" w:rsidP="00C4709B">
      <w:pPr>
        <w:pStyle w:val="2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2" w:name="_Toc103859646"/>
      <w:r w:rsidRPr="009C4397">
        <w:rPr>
          <w:rFonts w:ascii="Arial" w:hAnsi="Arial" w:cs="Arial"/>
          <w:b w:val="0"/>
          <w:color w:val="auto"/>
          <w:sz w:val="24"/>
          <w:szCs w:val="24"/>
        </w:rPr>
        <w:t xml:space="preserve">1. Предмет регулирования </w:t>
      </w:r>
      <w:r w:rsidR="00E04D17" w:rsidRPr="009C4397">
        <w:rPr>
          <w:rFonts w:ascii="Arial" w:hAnsi="Arial" w:cs="Arial"/>
          <w:b w:val="0"/>
          <w:color w:val="auto"/>
          <w:sz w:val="24"/>
          <w:szCs w:val="24"/>
        </w:rPr>
        <w:t>А</w:t>
      </w:r>
      <w:r w:rsidRPr="009C4397">
        <w:rPr>
          <w:rFonts w:ascii="Arial" w:hAnsi="Arial" w:cs="Arial"/>
          <w:b w:val="0"/>
          <w:color w:val="auto"/>
          <w:sz w:val="24"/>
          <w:szCs w:val="24"/>
        </w:rPr>
        <w:t>дминистративного регламента</w:t>
      </w:r>
      <w:bookmarkEnd w:id="2"/>
    </w:p>
    <w:p w:rsidR="00C802D4" w:rsidRPr="009C4397" w:rsidRDefault="00C802D4" w:rsidP="00441E0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41E06" w:rsidRPr="009C4397" w:rsidRDefault="00AE4560" w:rsidP="00AE456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 xml:space="preserve">1.1.  </w:t>
      </w:r>
      <w:r w:rsidR="00441E06" w:rsidRPr="009C4397">
        <w:rPr>
          <w:rFonts w:ascii="Arial" w:hAnsi="Arial" w:cs="Arial"/>
          <w:sz w:val="24"/>
          <w:szCs w:val="24"/>
        </w:rPr>
        <w:t xml:space="preserve">Настоящий </w:t>
      </w:r>
      <w:r w:rsidR="00EF6C2C" w:rsidRPr="009C4397">
        <w:rPr>
          <w:rFonts w:ascii="Arial" w:hAnsi="Arial" w:cs="Arial"/>
          <w:sz w:val="24"/>
          <w:szCs w:val="24"/>
        </w:rPr>
        <w:t>А</w:t>
      </w:r>
      <w:r w:rsidR="00441E06" w:rsidRPr="009C4397">
        <w:rPr>
          <w:rFonts w:ascii="Arial" w:hAnsi="Arial" w:cs="Arial"/>
          <w:sz w:val="24"/>
          <w:szCs w:val="24"/>
        </w:rPr>
        <w:t>дминистративный регламент р</w:t>
      </w:r>
      <w:r w:rsidRPr="009C4397">
        <w:rPr>
          <w:rFonts w:ascii="Arial" w:hAnsi="Arial" w:cs="Arial"/>
          <w:sz w:val="24"/>
          <w:szCs w:val="24"/>
        </w:rPr>
        <w:t xml:space="preserve">егулирует отношения, возникающие в связи с предоставлением </w:t>
      </w:r>
      <w:r w:rsidR="00894765" w:rsidRPr="009C4397">
        <w:rPr>
          <w:rFonts w:ascii="Arial" w:hAnsi="Arial" w:cs="Arial"/>
          <w:sz w:val="24"/>
          <w:szCs w:val="24"/>
        </w:rPr>
        <w:t xml:space="preserve"> муниципальной </w:t>
      </w:r>
      <w:r w:rsidRPr="009C4397">
        <w:rPr>
          <w:rFonts w:ascii="Arial" w:hAnsi="Arial" w:cs="Arial"/>
          <w:sz w:val="24"/>
          <w:szCs w:val="24"/>
        </w:rPr>
        <w:t>услуги «</w:t>
      </w:r>
      <w:r w:rsidR="00894765" w:rsidRPr="009C4397">
        <w:rPr>
          <w:rFonts w:ascii="Arial" w:hAnsi="Arial" w:cs="Arial"/>
          <w:sz w:val="24"/>
          <w:szCs w:val="24"/>
        </w:rPr>
        <w:t xml:space="preserve">Предоставление права </w:t>
      </w:r>
      <w:r w:rsidR="005E63A5" w:rsidRPr="009C4397">
        <w:rPr>
          <w:rFonts w:ascii="Arial" w:hAnsi="Arial" w:cs="Arial"/>
          <w:sz w:val="24"/>
          <w:szCs w:val="24"/>
        </w:rPr>
        <w:t xml:space="preserve">на </w:t>
      </w:r>
      <w:r w:rsidR="00894765" w:rsidRPr="009C4397">
        <w:rPr>
          <w:rFonts w:ascii="Arial" w:hAnsi="Arial" w:cs="Arial"/>
          <w:sz w:val="24"/>
          <w:szCs w:val="24"/>
        </w:rPr>
        <w:t>размещени</w:t>
      </w:r>
      <w:r w:rsidR="005E63A5" w:rsidRPr="009C4397">
        <w:rPr>
          <w:rFonts w:ascii="Arial" w:hAnsi="Arial" w:cs="Arial"/>
          <w:sz w:val="24"/>
          <w:szCs w:val="24"/>
        </w:rPr>
        <w:t>е</w:t>
      </w:r>
      <w:r w:rsidR="00894765" w:rsidRPr="009C4397">
        <w:rPr>
          <w:rFonts w:ascii="Arial" w:hAnsi="Arial" w:cs="Arial"/>
          <w:sz w:val="24"/>
          <w:szCs w:val="24"/>
        </w:rPr>
        <w:t xml:space="preserve"> </w:t>
      </w:r>
      <w:r w:rsidR="002B6DB4" w:rsidRPr="009C4397">
        <w:rPr>
          <w:rFonts w:ascii="Arial" w:hAnsi="Arial" w:cs="Arial"/>
          <w:sz w:val="24"/>
          <w:szCs w:val="24"/>
        </w:rPr>
        <w:t xml:space="preserve">передвижного сооружения </w:t>
      </w:r>
      <w:r w:rsidR="00894765" w:rsidRPr="009C4397">
        <w:rPr>
          <w:rFonts w:ascii="Arial" w:hAnsi="Arial" w:cs="Arial"/>
          <w:sz w:val="24"/>
          <w:szCs w:val="24"/>
        </w:rPr>
        <w:t>без проведения торгов на льготных условиях на терри</w:t>
      </w:r>
      <w:r w:rsidR="000F1487" w:rsidRPr="009C4397">
        <w:rPr>
          <w:rFonts w:ascii="Arial" w:hAnsi="Arial" w:cs="Arial"/>
          <w:sz w:val="24"/>
          <w:szCs w:val="24"/>
        </w:rPr>
        <w:t>тории городского округа Долгопрудный</w:t>
      </w:r>
      <w:r w:rsidR="000F7183" w:rsidRPr="009C4397">
        <w:rPr>
          <w:rFonts w:ascii="Arial" w:hAnsi="Arial" w:cs="Arial"/>
          <w:sz w:val="24"/>
          <w:szCs w:val="24"/>
        </w:rPr>
        <w:t xml:space="preserve"> </w:t>
      </w:r>
      <w:r w:rsidR="00894765" w:rsidRPr="009C4397">
        <w:rPr>
          <w:rFonts w:ascii="Arial" w:hAnsi="Arial" w:cs="Arial"/>
          <w:sz w:val="24"/>
          <w:szCs w:val="24"/>
        </w:rPr>
        <w:t>Московской области</w:t>
      </w:r>
      <w:r w:rsidRPr="009C4397">
        <w:rPr>
          <w:rFonts w:ascii="Arial" w:hAnsi="Arial" w:cs="Arial"/>
          <w:sz w:val="24"/>
          <w:szCs w:val="24"/>
        </w:rPr>
        <w:t>» (далее –</w:t>
      </w:r>
      <w:r w:rsidR="00894765" w:rsidRPr="009C4397">
        <w:rPr>
          <w:rFonts w:ascii="Arial" w:hAnsi="Arial" w:cs="Arial"/>
          <w:sz w:val="24"/>
          <w:szCs w:val="24"/>
        </w:rPr>
        <w:t xml:space="preserve"> </w:t>
      </w:r>
      <w:r w:rsidR="0023690B" w:rsidRPr="009C4397">
        <w:rPr>
          <w:rFonts w:ascii="Arial" w:hAnsi="Arial" w:cs="Arial"/>
          <w:sz w:val="24"/>
          <w:szCs w:val="24"/>
        </w:rPr>
        <w:t>муниципальн</w:t>
      </w:r>
      <w:r w:rsidR="00DE18BF" w:rsidRPr="009C4397">
        <w:rPr>
          <w:rFonts w:ascii="Arial" w:hAnsi="Arial" w:cs="Arial"/>
          <w:sz w:val="24"/>
          <w:szCs w:val="24"/>
        </w:rPr>
        <w:t xml:space="preserve">ая </w:t>
      </w:r>
      <w:r w:rsidR="001D73B8" w:rsidRPr="009C4397">
        <w:rPr>
          <w:rFonts w:ascii="Arial" w:hAnsi="Arial" w:cs="Arial"/>
          <w:sz w:val="24"/>
          <w:szCs w:val="24"/>
        </w:rPr>
        <w:t xml:space="preserve">услуга) </w:t>
      </w:r>
      <w:r w:rsidR="000F1487" w:rsidRPr="009C4397">
        <w:rPr>
          <w:rFonts w:ascii="Arial" w:hAnsi="Arial" w:cs="Arial"/>
          <w:sz w:val="24"/>
          <w:szCs w:val="24"/>
        </w:rPr>
        <w:t>администрацией городского округа Долгопрудный</w:t>
      </w:r>
      <w:r w:rsidR="000203BC" w:rsidRPr="009C4397">
        <w:rPr>
          <w:rFonts w:ascii="Arial" w:hAnsi="Arial" w:cs="Arial"/>
          <w:sz w:val="24"/>
          <w:szCs w:val="24"/>
        </w:rPr>
        <w:t xml:space="preserve"> Московской области </w:t>
      </w:r>
      <w:r w:rsidRPr="009C4397">
        <w:rPr>
          <w:rFonts w:ascii="Arial" w:hAnsi="Arial" w:cs="Arial"/>
          <w:sz w:val="24"/>
          <w:szCs w:val="24"/>
        </w:rPr>
        <w:t xml:space="preserve">(далее – </w:t>
      </w:r>
      <w:r w:rsidR="000203BC" w:rsidRPr="009C4397">
        <w:rPr>
          <w:rFonts w:ascii="Arial" w:hAnsi="Arial" w:cs="Arial"/>
          <w:sz w:val="24"/>
          <w:szCs w:val="24"/>
        </w:rPr>
        <w:t>Администрация</w:t>
      </w:r>
      <w:r w:rsidRPr="009C4397">
        <w:rPr>
          <w:rFonts w:ascii="Arial" w:hAnsi="Arial" w:cs="Arial"/>
          <w:sz w:val="24"/>
          <w:szCs w:val="24"/>
        </w:rPr>
        <w:t>).</w:t>
      </w:r>
    </w:p>
    <w:p w:rsidR="00AE4560" w:rsidRPr="009C4397" w:rsidRDefault="00AE4560" w:rsidP="00AE456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 xml:space="preserve">1.2. </w:t>
      </w:r>
      <w:r w:rsidR="00EF6C2C" w:rsidRPr="009C4397">
        <w:rPr>
          <w:rFonts w:ascii="Arial" w:hAnsi="Arial" w:cs="Arial"/>
          <w:sz w:val="24"/>
          <w:szCs w:val="24"/>
        </w:rPr>
        <w:t>Настоящий А</w:t>
      </w:r>
      <w:r w:rsidRPr="009C4397">
        <w:rPr>
          <w:rFonts w:ascii="Arial" w:hAnsi="Arial" w:cs="Arial"/>
          <w:sz w:val="24"/>
          <w:szCs w:val="24"/>
        </w:rPr>
        <w:t xml:space="preserve">дминистративный регламент устанавливает порядок предоставления </w:t>
      </w:r>
      <w:r w:rsidR="00D81373" w:rsidRPr="009C4397">
        <w:rPr>
          <w:rFonts w:ascii="Arial" w:hAnsi="Arial" w:cs="Arial"/>
          <w:sz w:val="24"/>
          <w:szCs w:val="24"/>
        </w:rPr>
        <w:t xml:space="preserve">муниципальной </w:t>
      </w:r>
      <w:r w:rsidRPr="009C4397">
        <w:rPr>
          <w:rFonts w:ascii="Arial" w:hAnsi="Arial" w:cs="Arial"/>
          <w:sz w:val="24"/>
          <w:szCs w:val="24"/>
        </w:rPr>
        <w:t xml:space="preserve">услуги и стандарт </w:t>
      </w:r>
      <w:r w:rsidR="0082056E" w:rsidRPr="009C4397">
        <w:rPr>
          <w:rFonts w:ascii="Arial" w:hAnsi="Arial" w:cs="Arial"/>
          <w:sz w:val="24"/>
          <w:szCs w:val="24"/>
        </w:rPr>
        <w:t xml:space="preserve">ее </w:t>
      </w:r>
      <w:r w:rsidRPr="009C4397">
        <w:rPr>
          <w:rFonts w:ascii="Arial" w:hAnsi="Arial" w:cs="Arial"/>
          <w:sz w:val="24"/>
          <w:szCs w:val="24"/>
        </w:rPr>
        <w:t>предоставления, состав</w:t>
      </w:r>
      <w:r w:rsidR="004308CF" w:rsidRPr="009C4397">
        <w:rPr>
          <w:rFonts w:ascii="Arial" w:hAnsi="Arial" w:cs="Arial"/>
          <w:sz w:val="24"/>
          <w:szCs w:val="24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многофункциональных центрах предоставления государственных и муниципальных услуг (далее – МФЦ)</w:t>
      </w:r>
      <w:r w:rsidR="006609F1" w:rsidRPr="009C4397">
        <w:rPr>
          <w:rFonts w:ascii="Arial" w:hAnsi="Arial" w:cs="Arial"/>
          <w:sz w:val="24"/>
          <w:szCs w:val="24"/>
        </w:rPr>
        <w:t xml:space="preserve"> </w:t>
      </w:r>
      <w:r w:rsidR="001D73B8" w:rsidRPr="009C4397">
        <w:rPr>
          <w:rFonts w:ascii="Arial" w:hAnsi="Arial" w:cs="Arial"/>
          <w:sz w:val="24"/>
          <w:szCs w:val="24"/>
        </w:rPr>
        <w:t>в Московской области</w:t>
      </w:r>
      <w:r w:rsidR="004308CF" w:rsidRPr="009C4397">
        <w:rPr>
          <w:rFonts w:ascii="Arial" w:hAnsi="Arial" w:cs="Arial"/>
          <w:sz w:val="24"/>
          <w:szCs w:val="24"/>
        </w:rPr>
        <w:t xml:space="preserve">, а также особенности выполнения административных процедур в МФЦ, формы контроля за исполнением административного регламента и досудебный (внесудебный) порядок обжалования решений и действий (бездействия) </w:t>
      </w:r>
      <w:r w:rsidR="0080129C" w:rsidRPr="009C4397">
        <w:rPr>
          <w:rFonts w:ascii="Arial" w:hAnsi="Arial" w:cs="Arial"/>
          <w:sz w:val="24"/>
          <w:szCs w:val="24"/>
        </w:rPr>
        <w:t>Администрации</w:t>
      </w:r>
      <w:r w:rsidR="00C94596" w:rsidRPr="009C4397">
        <w:rPr>
          <w:rFonts w:ascii="Arial" w:hAnsi="Arial" w:cs="Arial"/>
          <w:sz w:val="24"/>
          <w:szCs w:val="24"/>
        </w:rPr>
        <w:t xml:space="preserve">, </w:t>
      </w:r>
      <w:r w:rsidR="004308CF" w:rsidRPr="009C4397">
        <w:rPr>
          <w:rFonts w:ascii="Arial" w:hAnsi="Arial" w:cs="Arial"/>
          <w:sz w:val="24"/>
          <w:szCs w:val="24"/>
        </w:rPr>
        <w:t xml:space="preserve">МФЦ, а также их должностных лиц, </w:t>
      </w:r>
      <w:r w:rsidR="0030560E" w:rsidRPr="009C4397">
        <w:rPr>
          <w:rFonts w:ascii="Arial" w:hAnsi="Arial" w:cs="Arial"/>
          <w:sz w:val="24"/>
          <w:szCs w:val="24"/>
        </w:rPr>
        <w:t xml:space="preserve">муниципальных </w:t>
      </w:r>
      <w:r w:rsidR="004308CF" w:rsidRPr="009C4397">
        <w:rPr>
          <w:rFonts w:ascii="Arial" w:hAnsi="Arial" w:cs="Arial"/>
          <w:sz w:val="24"/>
          <w:szCs w:val="24"/>
        </w:rPr>
        <w:t>служащих, работников.</w:t>
      </w:r>
    </w:p>
    <w:p w:rsidR="00545EF6" w:rsidRPr="009C4397" w:rsidRDefault="00EF6C2C" w:rsidP="00545EF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 xml:space="preserve">1.3. </w:t>
      </w:r>
      <w:r w:rsidR="00545EF6" w:rsidRPr="009C4397">
        <w:rPr>
          <w:rFonts w:ascii="Arial" w:hAnsi="Arial" w:cs="Arial"/>
          <w:sz w:val="24"/>
          <w:szCs w:val="24"/>
        </w:rPr>
        <w:t>Термины и определения, используемые в настоящем Административном регламенте</w:t>
      </w:r>
      <w:r w:rsidR="00EE2FC3" w:rsidRPr="009C4397">
        <w:rPr>
          <w:rFonts w:ascii="Arial" w:hAnsi="Arial" w:cs="Arial"/>
          <w:sz w:val="24"/>
          <w:szCs w:val="24"/>
        </w:rPr>
        <w:t>:</w:t>
      </w:r>
      <w:r w:rsidR="00545EF6" w:rsidRPr="009C4397">
        <w:rPr>
          <w:rFonts w:ascii="Arial" w:hAnsi="Arial" w:cs="Arial"/>
          <w:sz w:val="24"/>
          <w:szCs w:val="24"/>
        </w:rPr>
        <w:t xml:space="preserve"> </w:t>
      </w:r>
    </w:p>
    <w:p w:rsidR="000F7183" w:rsidRPr="009C4397" w:rsidRDefault="00EE2FC3" w:rsidP="000F718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 xml:space="preserve">1.3.1. </w:t>
      </w:r>
      <w:r w:rsidR="00B40A80" w:rsidRPr="009C4397">
        <w:rPr>
          <w:rFonts w:ascii="Arial" w:hAnsi="Arial" w:cs="Arial"/>
          <w:sz w:val="24"/>
          <w:szCs w:val="24"/>
        </w:rPr>
        <w:t>ВИС (ведомственная информационная система</w:t>
      </w:r>
      <w:r w:rsidR="000F7183" w:rsidRPr="009C4397">
        <w:rPr>
          <w:rFonts w:ascii="Arial" w:hAnsi="Arial" w:cs="Arial"/>
          <w:sz w:val="24"/>
          <w:szCs w:val="24"/>
        </w:rPr>
        <w:t xml:space="preserve">) – Государственная информационная система «Региональная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области, государственных органов Московской области, органов местного самоуправления муниципальных образований Московской области». </w:t>
      </w:r>
    </w:p>
    <w:p w:rsidR="00EE2FC3" w:rsidRPr="009C4397" w:rsidRDefault="00EE2FC3" w:rsidP="00EE2FC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>1.3.2. ЕПГУ –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(далее – сеть Интернет) по адресу: www.gosuslugi.ru.</w:t>
      </w:r>
    </w:p>
    <w:p w:rsidR="00EE2FC3" w:rsidRPr="009C4397" w:rsidRDefault="00EE2FC3" w:rsidP="00EE2FC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 xml:space="preserve">1.3.3. РПГУ -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сети </w:t>
      </w:r>
      <w:r w:rsidR="001C3145" w:rsidRPr="009C4397">
        <w:rPr>
          <w:rFonts w:ascii="Arial" w:hAnsi="Arial" w:cs="Arial"/>
          <w:sz w:val="24"/>
          <w:szCs w:val="24"/>
        </w:rPr>
        <w:t>«</w:t>
      </w:r>
      <w:r w:rsidRPr="009C4397">
        <w:rPr>
          <w:rFonts w:ascii="Arial" w:hAnsi="Arial" w:cs="Arial"/>
          <w:sz w:val="24"/>
          <w:szCs w:val="24"/>
        </w:rPr>
        <w:t>Интернет</w:t>
      </w:r>
      <w:r w:rsidR="001C3145" w:rsidRPr="009C4397">
        <w:rPr>
          <w:rFonts w:ascii="Arial" w:hAnsi="Arial" w:cs="Arial"/>
          <w:sz w:val="24"/>
          <w:szCs w:val="24"/>
        </w:rPr>
        <w:t>»</w:t>
      </w:r>
      <w:r w:rsidRPr="009C4397">
        <w:rPr>
          <w:rFonts w:ascii="Arial" w:hAnsi="Arial" w:cs="Arial"/>
          <w:sz w:val="24"/>
          <w:szCs w:val="24"/>
        </w:rPr>
        <w:t xml:space="preserve"> по адресу: </w:t>
      </w:r>
      <w:r w:rsidR="000203BC" w:rsidRPr="009C4397">
        <w:rPr>
          <w:rFonts w:ascii="Arial" w:hAnsi="Arial" w:cs="Arial"/>
          <w:sz w:val="24"/>
          <w:szCs w:val="24"/>
        </w:rPr>
        <w:t>www.uslugi.mosreg.ru</w:t>
      </w:r>
      <w:r w:rsidRPr="009C4397">
        <w:rPr>
          <w:rFonts w:ascii="Arial" w:hAnsi="Arial" w:cs="Arial"/>
          <w:sz w:val="24"/>
          <w:szCs w:val="24"/>
        </w:rPr>
        <w:t>.</w:t>
      </w:r>
    </w:p>
    <w:p w:rsidR="00EE2FC3" w:rsidRPr="009C4397" w:rsidRDefault="00EE2FC3" w:rsidP="00EE2FC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>1.3.4. Личный кабинет - сервис РПГУ, позволяющий заявителю получать информацию о ходе обработки запросов, поданных посредством РПГУ.</w:t>
      </w:r>
    </w:p>
    <w:p w:rsidR="00EE2FC3" w:rsidRPr="009C4397" w:rsidRDefault="00EE2FC3" w:rsidP="00EE2FC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>1.3.5. Муниципальная преференция – мера поддержки отдельных хозяйствующих субъектов и граждан, предоставляемая</w:t>
      </w:r>
      <w:r w:rsidR="000F1487" w:rsidRPr="009C4397">
        <w:rPr>
          <w:rFonts w:ascii="Arial" w:hAnsi="Arial" w:cs="Arial"/>
          <w:sz w:val="24"/>
          <w:szCs w:val="24"/>
        </w:rPr>
        <w:t xml:space="preserve"> Администрацией городского округа Долгопрудный</w:t>
      </w:r>
      <w:r w:rsidRPr="009C4397">
        <w:rPr>
          <w:rFonts w:ascii="Arial" w:hAnsi="Arial" w:cs="Arial"/>
          <w:sz w:val="24"/>
          <w:szCs w:val="24"/>
        </w:rPr>
        <w:t xml:space="preserve"> </w:t>
      </w:r>
      <w:r w:rsidR="00DE18BF" w:rsidRPr="009C4397">
        <w:rPr>
          <w:rFonts w:ascii="Arial" w:hAnsi="Arial" w:cs="Arial"/>
          <w:sz w:val="24"/>
          <w:szCs w:val="24"/>
        </w:rPr>
        <w:t xml:space="preserve"> и </w:t>
      </w:r>
      <w:r w:rsidRPr="009C4397">
        <w:rPr>
          <w:rFonts w:ascii="Arial" w:hAnsi="Arial" w:cs="Arial"/>
          <w:sz w:val="24"/>
          <w:szCs w:val="24"/>
        </w:rPr>
        <w:t xml:space="preserve">выражающаяся в осуществлении совокупности мер, принимаемых </w:t>
      </w:r>
      <w:r w:rsidR="000F1487" w:rsidRPr="009C4397">
        <w:rPr>
          <w:rFonts w:ascii="Arial" w:hAnsi="Arial" w:cs="Arial"/>
          <w:sz w:val="24"/>
          <w:szCs w:val="24"/>
        </w:rPr>
        <w:t>Администрацией городского округа Долгопрудный</w:t>
      </w:r>
      <w:proofErr w:type="gramStart"/>
      <w:r w:rsidR="00DE18BF" w:rsidRPr="009C4397">
        <w:rPr>
          <w:rFonts w:ascii="Arial" w:hAnsi="Arial" w:cs="Arial"/>
          <w:sz w:val="24"/>
          <w:szCs w:val="24"/>
        </w:rPr>
        <w:t xml:space="preserve"> </w:t>
      </w:r>
      <w:r w:rsidRPr="009C4397">
        <w:rPr>
          <w:rFonts w:ascii="Arial" w:hAnsi="Arial" w:cs="Arial"/>
          <w:sz w:val="24"/>
          <w:szCs w:val="24"/>
        </w:rPr>
        <w:t>,</w:t>
      </w:r>
      <w:proofErr w:type="gramEnd"/>
      <w:r w:rsidRPr="009C4397">
        <w:rPr>
          <w:rFonts w:ascii="Arial" w:hAnsi="Arial" w:cs="Arial"/>
          <w:sz w:val="24"/>
          <w:szCs w:val="24"/>
        </w:rPr>
        <w:t xml:space="preserve"> в целях создания необходимых правовых, экономических и организационных условий и </w:t>
      </w:r>
      <w:r w:rsidRPr="009C4397">
        <w:rPr>
          <w:rFonts w:ascii="Arial" w:hAnsi="Arial" w:cs="Arial"/>
          <w:sz w:val="24"/>
          <w:szCs w:val="24"/>
        </w:rPr>
        <w:lastRenderedPageBreak/>
        <w:t xml:space="preserve">стимулов для деятельности субъектов </w:t>
      </w:r>
      <w:r w:rsidR="00C56EEC" w:rsidRPr="009C4397">
        <w:rPr>
          <w:rFonts w:ascii="Arial" w:hAnsi="Arial" w:cs="Arial"/>
          <w:sz w:val="24"/>
          <w:szCs w:val="24"/>
        </w:rPr>
        <w:t>малого и среднего предпринимательства</w:t>
      </w:r>
      <w:r w:rsidRPr="009C4397">
        <w:rPr>
          <w:rFonts w:ascii="Arial" w:hAnsi="Arial" w:cs="Arial"/>
          <w:sz w:val="24"/>
          <w:szCs w:val="24"/>
        </w:rPr>
        <w:t xml:space="preserve"> (далее –</w:t>
      </w:r>
      <w:r w:rsidR="003D4B00" w:rsidRPr="009C4397">
        <w:rPr>
          <w:rFonts w:ascii="Arial" w:hAnsi="Arial" w:cs="Arial"/>
          <w:sz w:val="24"/>
          <w:szCs w:val="24"/>
        </w:rPr>
        <w:t xml:space="preserve"> </w:t>
      </w:r>
      <w:r w:rsidRPr="009C4397">
        <w:rPr>
          <w:rFonts w:ascii="Arial" w:hAnsi="Arial" w:cs="Arial"/>
          <w:sz w:val="24"/>
          <w:szCs w:val="24"/>
        </w:rPr>
        <w:t>преференция).</w:t>
      </w:r>
    </w:p>
    <w:p w:rsidR="0023690B" w:rsidRPr="009C4397" w:rsidRDefault="00EE2FC3" w:rsidP="00EE2FC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>1.3.</w:t>
      </w:r>
      <w:r w:rsidR="004B51E7" w:rsidRPr="009C4397">
        <w:rPr>
          <w:rFonts w:ascii="Arial" w:hAnsi="Arial" w:cs="Arial"/>
          <w:sz w:val="24"/>
          <w:szCs w:val="24"/>
        </w:rPr>
        <w:t>6</w:t>
      </w:r>
      <w:r w:rsidRPr="009C4397">
        <w:rPr>
          <w:rFonts w:ascii="Arial" w:hAnsi="Arial" w:cs="Arial"/>
          <w:sz w:val="24"/>
          <w:szCs w:val="24"/>
        </w:rPr>
        <w:t xml:space="preserve">. </w:t>
      </w:r>
      <w:r w:rsidR="0023690B" w:rsidRPr="009C4397">
        <w:rPr>
          <w:rFonts w:ascii="Arial" w:hAnsi="Arial" w:cs="Arial"/>
          <w:sz w:val="24"/>
          <w:szCs w:val="24"/>
        </w:rPr>
        <w:t>Нестационарный торговый объект - торговый объект, представляющий собой временное сооружение или временную конструкцию, не связанные прочно с земельным участком, вне зависимости от присоединения или неприсоединения к сетям инженерно-технического обеспечения, в том числе передвижное сооружение</w:t>
      </w:r>
      <w:r w:rsidR="000A1310" w:rsidRPr="009C4397">
        <w:rPr>
          <w:rFonts w:ascii="Arial" w:hAnsi="Arial" w:cs="Arial"/>
          <w:sz w:val="24"/>
          <w:szCs w:val="24"/>
        </w:rPr>
        <w:t>.</w:t>
      </w:r>
    </w:p>
    <w:p w:rsidR="00EE2FC3" w:rsidRPr="009C4397" w:rsidRDefault="00A50D30" w:rsidP="00EE2FC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>1.3.</w:t>
      </w:r>
      <w:r w:rsidR="004B51E7" w:rsidRPr="009C4397">
        <w:rPr>
          <w:rFonts w:ascii="Arial" w:hAnsi="Arial" w:cs="Arial"/>
          <w:sz w:val="24"/>
          <w:szCs w:val="24"/>
        </w:rPr>
        <w:t>7</w:t>
      </w:r>
      <w:r w:rsidRPr="009C4397">
        <w:rPr>
          <w:rFonts w:ascii="Arial" w:hAnsi="Arial" w:cs="Arial"/>
          <w:sz w:val="24"/>
          <w:szCs w:val="24"/>
        </w:rPr>
        <w:t xml:space="preserve">. </w:t>
      </w:r>
      <w:r w:rsidR="00EE2FC3" w:rsidRPr="009C4397">
        <w:rPr>
          <w:rFonts w:ascii="Arial" w:hAnsi="Arial" w:cs="Arial"/>
          <w:sz w:val="24"/>
          <w:szCs w:val="24"/>
        </w:rPr>
        <w:t>Передвижное сооружение –</w:t>
      </w:r>
      <w:r w:rsidRPr="009C4397">
        <w:rPr>
          <w:rFonts w:ascii="Arial" w:hAnsi="Arial" w:cs="Arial"/>
          <w:sz w:val="24"/>
          <w:szCs w:val="24"/>
        </w:rPr>
        <w:t xml:space="preserve"> вид нестационарного торгового объекта, к которому относятся</w:t>
      </w:r>
      <w:r w:rsidR="00EE2FC3" w:rsidRPr="009C4397">
        <w:rPr>
          <w:rFonts w:ascii="Arial" w:hAnsi="Arial" w:cs="Arial"/>
          <w:sz w:val="24"/>
          <w:szCs w:val="24"/>
        </w:rPr>
        <w:t xml:space="preserve"> изотермические емкости и цистерны, прочие передвижные объекты.</w:t>
      </w:r>
    </w:p>
    <w:p w:rsidR="00C658D7" w:rsidRPr="009C4397" w:rsidRDefault="002017B4" w:rsidP="00EE2FC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 xml:space="preserve">1.3.8. </w:t>
      </w:r>
      <w:r w:rsidR="00C658D7" w:rsidRPr="009C4397">
        <w:rPr>
          <w:rFonts w:ascii="Arial" w:hAnsi="Arial" w:cs="Arial"/>
          <w:sz w:val="24"/>
          <w:szCs w:val="24"/>
        </w:rPr>
        <w:t>Учредитель МФЦ – орган местного самоуправления муниципального образования Московской области, являющийся учредителем МФЦ.</w:t>
      </w:r>
    </w:p>
    <w:p w:rsidR="00903E6C" w:rsidRPr="009C4397" w:rsidRDefault="00C658D7" w:rsidP="00EE2FC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 xml:space="preserve">1.3.9. Модуль МФЦ ЕИС </w:t>
      </w:r>
      <w:r w:rsidR="00732B59" w:rsidRPr="009C4397">
        <w:rPr>
          <w:rFonts w:ascii="Arial" w:hAnsi="Arial" w:cs="Arial"/>
          <w:sz w:val="24"/>
          <w:szCs w:val="24"/>
        </w:rPr>
        <w:t xml:space="preserve">ОУ – Модуль </w:t>
      </w:r>
      <w:r w:rsidR="00903E6C" w:rsidRPr="009C4397">
        <w:rPr>
          <w:rFonts w:ascii="Arial" w:hAnsi="Arial" w:cs="Arial"/>
          <w:sz w:val="24"/>
          <w:szCs w:val="24"/>
        </w:rPr>
        <w:t>МФЦ Единой информационной системы оказания государственных и муниципальных услуг Московской области.</w:t>
      </w:r>
    </w:p>
    <w:p w:rsidR="000203BC" w:rsidRPr="009C4397" w:rsidRDefault="00EE280A" w:rsidP="000203B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 xml:space="preserve">1.4. </w:t>
      </w:r>
      <w:r w:rsidR="000203BC" w:rsidRPr="009C4397">
        <w:rPr>
          <w:rFonts w:ascii="Arial" w:hAnsi="Arial" w:cs="Arial"/>
          <w:sz w:val="24"/>
          <w:szCs w:val="24"/>
        </w:rPr>
        <w:t>Администрация</w:t>
      </w:r>
      <w:r w:rsidR="00D2670C" w:rsidRPr="009C4397">
        <w:rPr>
          <w:rFonts w:ascii="Arial" w:hAnsi="Arial" w:cs="Arial"/>
          <w:sz w:val="24"/>
          <w:szCs w:val="24"/>
        </w:rPr>
        <w:t xml:space="preserve"> </w:t>
      </w:r>
      <w:r w:rsidR="00F70703" w:rsidRPr="009C4397">
        <w:rPr>
          <w:rFonts w:ascii="Arial" w:hAnsi="Arial" w:cs="Arial"/>
          <w:sz w:val="24"/>
          <w:szCs w:val="24"/>
        </w:rPr>
        <w:t xml:space="preserve">вне зависимости от способа обращения заявителя </w:t>
      </w:r>
      <w:r w:rsidR="009036FF" w:rsidRPr="009C4397">
        <w:rPr>
          <w:rFonts w:ascii="Arial" w:hAnsi="Arial" w:cs="Arial"/>
          <w:sz w:val="24"/>
          <w:szCs w:val="24"/>
        </w:rPr>
        <w:br/>
      </w:r>
      <w:r w:rsidR="00F70703" w:rsidRPr="009C4397">
        <w:rPr>
          <w:rFonts w:ascii="Arial" w:hAnsi="Arial" w:cs="Arial"/>
          <w:sz w:val="24"/>
          <w:szCs w:val="24"/>
        </w:rPr>
        <w:t>за предоставлением муниципальной услуги, а также от способа предоставления заявителю результата предоставления муниципальной услуги направляют в Личный кабинет заявителя на ЕПГУ сведения о ходе выполнения запроса о предоставлении муниципальной услуги (далее – запрос) и результат предоставления муниципальной услуги.</w:t>
      </w:r>
    </w:p>
    <w:p w:rsidR="000203BC" w:rsidRPr="009C4397" w:rsidRDefault="000203BC" w:rsidP="000203BC">
      <w:pPr>
        <w:pStyle w:val="20"/>
        <w:spacing w:before="0"/>
        <w:jc w:val="center"/>
        <w:rPr>
          <w:rFonts w:ascii="Arial" w:hAnsi="Arial" w:cs="Arial"/>
          <w:sz w:val="24"/>
          <w:szCs w:val="24"/>
        </w:rPr>
      </w:pPr>
    </w:p>
    <w:p w:rsidR="000203BC" w:rsidRPr="009C4397" w:rsidRDefault="00441E06" w:rsidP="000203BC">
      <w:pPr>
        <w:pStyle w:val="20"/>
        <w:spacing w:before="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3" w:name="_Toc103859647"/>
      <w:r w:rsidRPr="009C4397">
        <w:rPr>
          <w:rFonts w:ascii="Arial" w:hAnsi="Arial" w:cs="Arial"/>
          <w:b w:val="0"/>
          <w:color w:val="auto"/>
          <w:sz w:val="24"/>
          <w:szCs w:val="24"/>
        </w:rPr>
        <w:t>2. Круг заявителей</w:t>
      </w:r>
      <w:bookmarkEnd w:id="3"/>
    </w:p>
    <w:p w:rsidR="00292B2B" w:rsidRPr="009C4397" w:rsidRDefault="00292B2B" w:rsidP="00441E0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DA4FA0" w:rsidRPr="009C4397" w:rsidRDefault="00DA4FA0" w:rsidP="00441E0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 xml:space="preserve">2.1. </w:t>
      </w:r>
      <w:r w:rsidR="0023690B" w:rsidRPr="009C4397">
        <w:rPr>
          <w:rFonts w:ascii="Arial" w:hAnsi="Arial" w:cs="Arial"/>
          <w:sz w:val="24"/>
          <w:szCs w:val="24"/>
        </w:rPr>
        <w:t>Муниципальная</w:t>
      </w:r>
      <w:r w:rsidR="0023690B" w:rsidRPr="009C4397" w:rsidDel="00D2670C">
        <w:rPr>
          <w:rFonts w:ascii="Arial" w:hAnsi="Arial" w:cs="Arial"/>
          <w:sz w:val="24"/>
          <w:szCs w:val="24"/>
        </w:rPr>
        <w:t xml:space="preserve"> </w:t>
      </w:r>
      <w:r w:rsidR="0023690B" w:rsidRPr="009C4397">
        <w:rPr>
          <w:rFonts w:ascii="Arial" w:hAnsi="Arial" w:cs="Arial"/>
          <w:sz w:val="24"/>
          <w:szCs w:val="24"/>
        </w:rPr>
        <w:t>у</w:t>
      </w:r>
      <w:r w:rsidRPr="009C4397">
        <w:rPr>
          <w:rFonts w:ascii="Arial" w:hAnsi="Arial" w:cs="Arial"/>
          <w:sz w:val="24"/>
          <w:szCs w:val="24"/>
        </w:rPr>
        <w:t>слуга</w:t>
      </w:r>
      <w:r w:rsidR="00C344DB" w:rsidRPr="009C4397">
        <w:rPr>
          <w:rFonts w:ascii="Arial" w:hAnsi="Arial" w:cs="Arial"/>
          <w:sz w:val="24"/>
          <w:szCs w:val="24"/>
        </w:rPr>
        <w:t xml:space="preserve"> предоставляется индивидуальным предп</w:t>
      </w:r>
      <w:r w:rsidR="003158CF" w:rsidRPr="009C4397">
        <w:rPr>
          <w:rFonts w:ascii="Arial" w:hAnsi="Arial" w:cs="Arial"/>
          <w:sz w:val="24"/>
          <w:szCs w:val="24"/>
        </w:rPr>
        <w:t>ринимателям, юридическим лицам</w:t>
      </w:r>
      <w:r w:rsidR="003D4B00" w:rsidRPr="009C4397">
        <w:rPr>
          <w:rFonts w:ascii="Arial" w:hAnsi="Arial" w:cs="Arial"/>
          <w:sz w:val="24"/>
          <w:szCs w:val="24"/>
        </w:rPr>
        <w:t>,</w:t>
      </w:r>
      <w:r w:rsidR="000203BC" w:rsidRPr="009C4397">
        <w:rPr>
          <w:rFonts w:ascii="Arial" w:hAnsi="Arial" w:cs="Arial"/>
          <w:sz w:val="24"/>
          <w:szCs w:val="24"/>
        </w:rPr>
        <w:t xml:space="preserve"> </w:t>
      </w:r>
      <w:r w:rsidR="003D4B00" w:rsidRPr="009C4397">
        <w:rPr>
          <w:rFonts w:ascii="Arial" w:hAnsi="Arial" w:cs="Arial"/>
          <w:sz w:val="24"/>
          <w:szCs w:val="24"/>
        </w:rPr>
        <w:t xml:space="preserve">относящиеся к субъектам малого </w:t>
      </w:r>
      <w:r w:rsidR="000D169B" w:rsidRPr="009C4397">
        <w:rPr>
          <w:rFonts w:ascii="Arial" w:hAnsi="Arial" w:cs="Arial"/>
          <w:sz w:val="24"/>
          <w:szCs w:val="24"/>
        </w:rPr>
        <w:br/>
      </w:r>
      <w:r w:rsidR="003D4B00" w:rsidRPr="009C4397">
        <w:rPr>
          <w:rFonts w:ascii="Arial" w:hAnsi="Arial" w:cs="Arial"/>
          <w:sz w:val="24"/>
          <w:szCs w:val="24"/>
        </w:rPr>
        <w:t xml:space="preserve">и среднего предпринимательства, </w:t>
      </w:r>
      <w:r w:rsidR="00C344DB" w:rsidRPr="009C4397">
        <w:rPr>
          <w:rFonts w:ascii="Arial" w:hAnsi="Arial" w:cs="Arial"/>
          <w:sz w:val="24"/>
          <w:szCs w:val="24"/>
        </w:rPr>
        <w:t>либо их уполномоченным представителям, обратившимся</w:t>
      </w:r>
      <w:r w:rsidR="0023690B" w:rsidRPr="009C4397">
        <w:rPr>
          <w:rFonts w:ascii="Arial" w:hAnsi="Arial" w:cs="Arial"/>
          <w:sz w:val="24"/>
          <w:szCs w:val="24"/>
        </w:rPr>
        <w:t xml:space="preserve"> </w:t>
      </w:r>
      <w:r w:rsidR="003158CF" w:rsidRPr="009C4397">
        <w:rPr>
          <w:rFonts w:ascii="Arial" w:hAnsi="Arial" w:cs="Arial"/>
          <w:sz w:val="24"/>
          <w:szCs w:val="24"/>
        </w:rPr>
        <w:t xml:space="preserve">в </w:t>
      </w:r>
      <w:r w:rsidR="000D169B" w:rsidRPr="009C4397">
        <w:rPr>
          <w:rFonts w:ascii="Arial" w:hAnsi="Arial" w:cs="Arial"/>
          <w:sz w:val="24"/>
          <w:szCs w:val="24"/>
        </w:rPr>
        <w:t xml:space="preserve">Администрацию </w:t>
      </w:r>
      <w:r w:rsidR="00C344DB" w:rsidRPr="009C4397">
        <w:rPr>
          <w:rFonts w:ascii="Arial" w:hAnsi="Arial" w:cs="Arial"/>
          <w:sz w:val="24"/>
          <w:szCs w:val="24"/>
        </w:rPr>
        <w:t>с запросом</w:t>
      </w:r>
      <w:r w:rsidR="003D4B00" w:rsidRPr="009C4397">
        <w:rPr>
          <w:rFonts w:ascii="Arial" w:hAnsi="Arial" w:cs="Arial"/>
          <w:sz w:val="24"/>
          <w:szCs w:val="24"/>
        </w:rPr>
        <w:t xml:space="preserve"> </w:t>
      </w:r>
      <w:r w:rsidR="00C344DB" w:rsidRPr="009C4397">
        <w:rPr>
          <w:rFonts w:ascii="Arial" w:hAnsi="Arial" w:cs="Arial"/>
          <w:sz w:val="24"/>
          <w:szCs w:val="24"/>
        </w:rPr>
        <w:t>(далее</w:t>
      </w:r>
      <w:r w:rsidR="00CA44F1" w:rsidRPr="009C4397">
        <w:rPr>
          <w:rFonts w:ascii="Arial" w:hAnsi="Arial" w:cs="Arial"/>
          <w:sz w:val="24"/>
          <w:szCs w:val="24"/>
        </w:rPr>
        <w:t xml:space="preserve"> </w:t>
      </w:r>
      <w:r w:rsidR="00C344DB" w:rsidRPr="009C4397">
        <w:rPr>
          <w:rFonts w:ascii="Arial" w:hAnsi="Arial" w:cs="Arial"/>
          <w:sz w:val="24"/>
          <w:szCs w:val="24"/>
        </w:rPr>
        <w:t>– заявитель).</w:t>
      </w:r>
    </w:p>
    <w:p w:rsidR="00C344DB" w:rsidRPr="009C4397" w:rsidRDefault="00C344DB" w:rsidP="00441E0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>2.2. Категории заявителей:</w:t>
      </w:r>
    </w:p>
    <w:p w:rsidR="000203BC" w:rsidRPr="009C4397" w:rsidRDefault="003D3EE3" w:rsidP="000203BC">
      <w:pPr>
        <w:tabs>
          <w:tab w:val="left" w:pos="1134"/>
          <w:tab w:val="left" w:pos="1560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>2.2.1.</w:t>
      </w:r>
      <w:r w:rsidR="004B16FA" w:rsidRPr="009C4397">
        <w:rPr>
          <w:rFonts w:ascii="Arial" w:hAnsi="Arial" w:cs="Arial"/>
          <w:sz w:val="24"/>
          <w:szCs w:val="24"/>
        </w:rPr>
        <w:t xml:space="preserve"> </w:t>
      </w:r>
      <w:r w:rsidR="00D2670C" w:rsidRPr="009C4397">
        <w:rPr>
          <w:rFonts w:ascii="Arial" w:hAnsi="Arial" w:cs="Arial"/>
          <w:sz w:val="24"/>
          <w:szCs w:val="24"/>
        </w:rPr>
        <w:t>Юридические лица</w:t>
      </w:r>
      <w:r w:rsidR="00A50D30" w:rsidRPr="009C4397">
        <w:rPr>
          <w:rFonts w:ascii="Arial" w:hAnsi="Arial" w:cs="Arial"/>
          <w:sz w:val="24"/>
          <w:szCs w:val="24"/>
        </w:rPr>
        <w:t xml:space="preserve"> и индивидуальные предприниматели</w:t>
      </w:r>
      <w:r w:rsidR="00D2670C" w:rsidRPr="009C4397">
        <w:rPr>
          <w:rFonts w:ascii="Arial" w:hAnsi="Arial" w:cs="Arial"/>
          <w:sz w:val="24"/>
          <w:szCs w:val="24"/>
        </w:rPr>
        <w:t xml:space="preserve">, </w:t>
      </w:r>
      <w:r w:rsidR="00A50D30" w:rsidRPr="009C4397">
        <w:rPr>
          <w:rFonts w:ascii="Arial" w:hAnsi="Arial" w:cs="Arial"/>
          <w:sz w:val="24"/>
          <w:szCs w:val="24"/>
        </w:rPr>
        <w:t xml:space="preserve">относящиеся к </w:t>
      </w:r>
      <w:r w:rsidR="00EE2FC3" w:rsidRPr="009C4397">
        <w:rPr>
          <w:rFonts w:ascii="Arial" w:hAnsi="Arial" w:cs="Arial"/>
          <w:sz w:val="24"/>
          <w:szCs w:val="24"/>
        </w:rPr>
        <w:t>субъект</w:t>
      </w:r>
      <w:r w:rsidR="00A50D30" w:rsidRPr="009C4397">
        <w:rPr>
          <w:rFonts w:ascii="Arial" w:hAnsi="Arial" w:cs="Arial"/>
          <w:sz w:val="24"/>
          <w:szCs w:val="24"/>
        </w:rPr>
        <w:t>ам</w:t>
      </w:r>
      <w:r w:rsidR="00EE2FC3" w:rsidRPr="009C4397">
        <w:rPr>
          <w:rFonts w:ascii="Arial" w:hAnsi="Arial" w:cs="Arial"/>
          <w:sz w:val="24"/>
          <w:szCs w:val="24"/>
        </w:rPr>
        <w:t xml:space="preserve"> малого и среднего предпринимательства, </w:t>
      </w:r>
      <w:r w:rsidR="00D2670C" w:rsidRPr="009C4397">
        <w:rPr>
          <w:rFonts w:ascii="Arial" w:hAnsi="Arial" w:cs="Arial"/>
          <w:sz w:val="24"/>
          <w:szCs w:val="24"/>
        </w:rPr>
        <w:t>установленным Федеральным законом от 24.07.2007 № 209-ФЗ «О развитии малого и среднего предпринимательства в Российской Федерации»</w:t>
      </w:r>
      <w:r w:rsidR="000203BC" w:rsidRPr="009C4397">
        <w:rPr>
          <w:rFonts w:ascii="Arial" w:hAnsi="Arial" w:cs="Arial"/>
          <w:sz w:val="24"/>
          <w:szCs w:val="24"/>
        </w:rPr>
        <w:t xml:space="preserve"> </w:t>
      </w:r>
      <w:r w:rsidR="00860E1A" w:rsidRPr="009C4397">
        <w:rPr>
          <w:rFonts w:ascii="Arial" w:hAnsi="Arial" w:cs="Arial"/>
          <w:sz w:val="24"/>
          <w:szCs w:val="24"/>
        </w:rPr>
        <w:t>(далее – Федеральный закон № 209-ФЗ)</w:t>
      </w:r>
      <w:r w:rsidRPr="009C4397">
        <w:rPr>
          <w:rFonts w:ascii="Arial" w:hAnsi="Arial" w:cs="Arial"/>
          <w:sz w:val="24"/>
          <w:szCs w:val="24"/>
        </w:rPr>
        <w:t>.</w:t>
      </w:r>
    </w:p>
    <w:p w:rsidR="000203BC" w:rsidRPr="009C4397" w:rsidRDefault="00860E1A" w:rsidP="000203BC">
      <w:pPr>
        <w:tabs>
          <w:tab w:val="left" w:pos="1134"/>
          <w:tab w:val="left" w:pos="1560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 xml:space="preserve">2.3. Муниципальная услуга предоставляется заявителю в соответствии </w:t>
      </w:r>
      <w:r w:rsidR="004C206E" w:rsidRPr="009C4397">
        <w:rPr>
          <w:rFonts w:ascii="Arial" w:hAnsi="Arial" w:cs="Arial"/>
          <w:sz w:val="24"/>
          <w:szCs w:val="24"/>
        </w:rPr>
        <w:br/>
      </w:r>
      <w:r w:rsidRPr="009C4397">
        <w:rPr>
          <w:rFonts w:ascii="Arial" w:hAnsi="Arial" w:cs="Arial"/>
          <w:sz w:val="24"/>
          <w:szCs w:val="24"/>
        </w:rPr>
        <w:t xml:space="preserve">с вариантом, соответствующим признакам заявителя, определенным </w:t>
      </w:r>
      <w:r w:rsidR="009957FD" w:rsidRPr="009C4397">
        <w:rPr>
          <w:rFonts w:ascii="Arial" w:hAnsi="Arial" w:cs="Arial"/>
          <w:sz w:val="24"/>
          <w:szCs w:val="24"/>
        </w:rPr>
        <w:br/>
      </w:r>
      <w:r w:rsidRPr="009C4397">
        <w:rPr>
          <w:rFonts w:ascii="Arial" w:hAnsi="Arial" w:cs="Arial"/>
          <w:sz w:val="24"/>
          <w:szCs w:val="24"/>
        </w:rPr>
        <w:t xml:space="preserve">в результате анкетирования, проводимого Администрацией </w:t>
      </w:r>
      <w:r w:rsidR="009957FD" w:rsidRPr="009C4397">
        <w:rPr>
          <w:rFonts w:ascii="Arial" w:hAnsi="Arial" w:cs="Arial"/>
          <w:sz w:val="24"/>
          <w:szCs w:val="24"/>
        </w:rPr>
        <w:br/>
      </w:r>
      <w:r w:rsidRPr="009C4397">
        <w:rPr>
          <w:rFonts w:ascii="Arial" w:hAnsi="Arial" w:cs="Arial"/>
          <w:sz w:val="24"/>
          <w:szCs w:val="24"/>
        </w:rPr>
        <w:t>(далее – профилирование</w:t>
      </w:r>
      <w:r w:rsidR="005364BB" w:rsidRPr="009C4397">
        <w:rPr>
          <w:rFonts w:ascii="Arial" w:hAnsi="Arial" w:cs="Arial"/>
          <w:sz w:val="24"/>
          <w:szCs w:val="24"/>
        </w:rPr>
        <w:t>)</w:t>
      </w:r>
      <w:r w:rsidR="001939D6" w:rsidRPr="009C4397">
        <w:rPr>
          <w:rFonts w:ascii="Arial" w:hAnsi="Arial" w:cs="Arial"/>
          <w:sz w:val="24"/>
          <w:szCs w:val="24"/>
        </w:rPr>
        <w:t xml:space="preserve">, а также результат, за предоставлением </w:t>
      </w:r>
      <w:r w:rsidR="001939D6" w:rsidRPr="009C4397">
        <w:rPr>
          <w:rFonts w:ascii="Arial" w:hAnsi="Arial" w:cs="Arial"/>
          <w:sz w:val="24"/>
          <w:szCs w:val="24"/>
        </w:rPr>
        <w:br/>
        <w:t>которого обратился заявитель</w:t>
      </w:r>
      <w:r w:rsidRPr="009C4397">
        <w:rPr>
          <w:rFonts w:ascii="Arial" w:hAnsi="Arial" w:cs="Arial"/>
          <w:sz w:val="24"/>
          <w:szCs w:val="24"/>
        </w:rPr>
        <w:t>.</w:t>
      </w:r>
    </w:p>
    <w:p w:rsidR="00BC7BC3" w:rsidRPr="009C4397" w:rsidRDefault="00BC7BC3" w:rsidP="00A44F4D">
      <w:pPr>
        <w:pStyle w:val="1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4" w:name="_Toc103859648"/>
      <w:r w:rsidRPr="009C4397">
        <w:rPr>
          <w:rFonts w:ascii="Arial" w:hAnsi="Arial" w:cs="Arial"/>
          <w:b w:val="0"/>
          <w:color w:val="auto"/>
          <w:sz w:val="24"/>
          <w:szCs w:val="24"/>
          <w:lang w:val="en-US"/>
        </w:rPr>
        <w:t>II</w:t>
      </w:r>
      <w:r w:rsidRPr="009C4397">
        <w:rPr>
          <w:rFonts w:ascii="Arial" w:hAnsi="Arial" w:cs="Arial"/>
          <w:b w:val="0"/>
          <w:color w:val="auto"/>
          <w:sz w:val="24"/>
          <w:szCs w:val="24"/>
        </w:rPr>
        <w:t xml:space="preserve">. Стандарт предоставления </w:t>
      </w:r>
      <w:r w:rsidR="00A50D30" w:rsidRPr="009C4397">
        <w:rPr>
          <w:rFonts w:ascii="Arial" w:hAnsi="Arial" w:cs="Arial"/>
          <w:b w:val="0"/>
          <w:color w:val="auto"/>
          <w:sz w:val="24"/>
          <w:szCs w:val="24"/>
        </w:rPr>
        <w:t xml:space="preserve">муниципальной </w:t>
      </w:r>
      <w:r w:rsidRPr="009C4397">
        <w:rPr>
          <w:rFonts w:ascii="Arial" w:hAnsi="Arial" w:cs="Arial"/>
          <w:b w:val="0"/>
          <w:color w:val="auto"/>
          <w:sz w:val="24"/>
          <w:szCs w:val="24"/>
        </w:rPr>
        <w:t>услуги</w:t>
      </w:r>
      <w:bookmarkEnd w:id="4"/>
    </w:p>
    <w:p w:rsidR="00815BB3" w:rsidRPr="009C4397" w:rsidRDefault="00815BB3" w:rsidP="00BC7BC3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</w:p>
    <w:p w:rsidR="00815BB3" w:rsidRPr="009C4397" w:rsidRDefault="00815BB3" w:rsidP="00A44F4D">
      <w:pPr>
        <w:pStyle w:val="2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5" w:name="_Toc103859649"/>
      <w:r w:rsidRPr="009C4397">
        <w:rPr>
          <w:rFonts w:ascii="Arial" w:hAnsi="Arial" w:cs="Arial"/>
          <w:b w:val="0"/>
          <w:color w:val="auto"/>
          <w:sz w:val="24"/>
          <w:szCs w:val="24"/>
        </w:rPr>
        <w:t xml:space="preserve">3. Наименование </w:t>
      </w:r>
      <w:r w:rsidR="00A50D30" w:rsidRPr="009C4397">
        <w:rPr>
          <w:rFonts w:ascii="Arial" w:hAnsi="Arial" w:cs="Arial"/>
          <w:b w:val="0"/>
          <w:color w:val="auto"/>
          <w:sz w:val="24"/>
          <w:szCs w:val="24"/>
        </w:rPr>
        <w:t xml:space="preserve">муниципальной </w:t>
      </w:r>
      <w:r w:rsidRPr="009C4397">
        <w:rPr>
          <w:rFonts w:ascii="Arial" w:hAnsi="Arial" w:cs="Arial"/>
          <w:b w:val="0"/>
          <w:color w:val="auto"/>
          <w:sz w:val="24"/>
          <w:szCs w:val="24"/>
        </w:rPr>
        <w:t>услуги</w:t>
      </w:r>
      <w:bookmarkEnd w:id="5"/>
    </w:p>
    <w:p w:rsidR="00815BB3" w:rsidRPr="009C4397" w:rsidRDefault="00815BB3" w:rsidP="00BC7BC3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</w:p>
    <w:p w:rsidR="00815BB3" w:rsidRPr="009C4397" w:rsidRDefault="00815BB3" w:rsidP="00815BB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lastRenderedPageBreak/>
        <w:t xml:space="preserve">3.1. </w:t>
      </w:r>
      <w:r w:rsidR="00A50D30" w:rsidRPr="009C4397">
        <w:rPr>
          <w:rFonts w:ascii="Arial" w:hAnsi="Arial" w:cs="Arial"/>
          <w:sz w:val="24"/>
          <w:szCs w:val="24"/>
        </w:rPr>
        <w:t>Муниципальная у</w:t>
      </w:r>
      <w:r w:rsidRPr="009C4397">
        <w:rPr>
          <w:rFonts w:ascii="Arial" w:hAnsi="Arial" w:cs="Arial"/>
          <w:sz w:val="24"/>
          <w:szCs w:val="24"/>
        </w:rPr>
        <w:t>слуга «</w:t>
      </w:r>
      <w:r w:rsidR="004B16FA" w:rsidRPr="009C4397">
        <w:rPr>
          <w:rFonts w:ascii="Arial" w:hAnsi="Arial" w:cs="Arial"/>
          <w:sz w:val="24"/>
          <w:szCs w:val="24"/>
        </w:rPr>
        <w:t xml:space="preserve">Предоставление права </w:t>
      </w:r>
      <w:r w:rsidR="005E63A5" w:rsidRPr="009C4397">
        <w:rPr>
          <w:rFonts w:ascii="Arial" w:hAnsi="Arial" w:cs="Arial"/>
          <w:sz w:val="24"/>
          <w:szCs w:val="24"/>
        </w:rPr>
        <w:t xml:space="preserve">на </w:t>
      </w:r>
      <w:r w:rsidR="004B16FA" w:rsidRPr="009C4397">
        <w:rPr>
          <w:rFonts w:ascii="Arial" w:hAnsi="Arial" w:cs="Arial"/>
          <w:sz w:val="24"/>
          <w:szCs w:val="24"/>
        </w:rPr>
        <w:t>размещени</w:t>
      </w:r>
      <w:r w:rsidR="005E63A5" w:rsidRPr="009C4397">
        <w:rPr>
          <w:rFonts w:ascii="Arial" w:hAnsi="Arial" w:cs="Arial"/>
          <w:sz w:val="24"/>
          <w:szCs w:val="24"/>
        </w:rPr>
        <w:t>е</w:t>
      </w:r>
      <w:r w:rsidR="004B16FA" w:rsidRPr="009C4397">
        <w:rPr>
          <w:rFonts w:ascii="Arial" w:hAnsi="Arial" w:cs="Arial"/>
          <w:sz w:val="24"/>
          <w:szCs w:val="24"/>
        </w:rPr>
        <w:t xml:space="preserve"> </w:t>
      </w:r>
      <w:r w:rsidR="002B6DB4" w:rsidRPr="009C4397">
        <w:rPr>
          <w:rFonts w:ascii="Arial" w:hAnsi="Arial" w:cs="Arial"/>
          <w:sz w:val="24"/>
          <w:szCs w:val="24"/>
        </w:rPr>
        <w:t xml:space="preserve">передвижного сооружения </w:t>
      </w:r>
      <w:r w:rsidR="004B16FA" w:rsidRPr="009C4397">
        <w:rPr>
          <w:rFonts w:ascii="Arial" w:hAnsi="Arial" w:cs="Arial"/>
          <w:sz w:val="24"/>
          <w:szCs w:val="24"/>
        </w:rPr>
        <w:t xml:space="preserve">без проведения торгов на льготных условиях </w:t>
      </w:r>
      <w:r w:rsidR="00C7524C" w:rsidRPr="009C4397">
        <w:rPr>
          <w:rFonts w:ascii="Arial" w:hAnsi="Arial" w:cs="Arial"/>
          <w:sz w:val="24"/>
          <w:szCs w:val="24"/>
        </w:rPr>
        <w:br/>
      </w:r>
      <w:r w:rsidR="004B16FA" w:rsidRPr="009C4397">
        <w:rPr>
          <w:rFonts w:ascii="Arial" w:hAnsi="Arial" w:cs="Arial"/>
          <w:sz w:val="24"/>
          <w:szCs w:val="24"/>
        </w:rPr>
        <w:t xml:space="preserve">на </w:t>
      </w:r>
      <w:r w:rsidR="000F1487" w:rsidRPr="009C4397">
        <w:rPr>
          <w:rFonts w:ascii="Arial" w:hAnsi="Arial" w:cs="Arial"/>
          <w:sz w:val="24"/>
          <w:szCs w:val="24"/>
        </w:rPr>
        <w:t>территории городского округа Долгопрудный</w:t>
      </w:r>
      <w:r w:rsidR="004B16FA" w:rsidRPr="009C4397">
        <w:rPr>
          <w:rFonts w:ascii="Arial" w:hAnsi="Arial" w:cs="Arial"/>
          <w:sz w:val="24"/>
          <w:szCs w:val="24"/>
        </w:rPr>
        <w:t xml:space="preserve"> Московской области</w:t>
      </w:r>
      <w:r w:rsidRPr="009C4397">
        <w:rPr>
          <w:rFonts w:ascii="Arial" w:hAnsi="Arial" w:cs="Arial"/>
          <w:sz w:val="24"/>
          <w:szCs w:val="24"/>
        </w:rPr>
        <w:t>».</w:t>
      </w:r>
    </w:p>
    <w:p w:rsidR="00815BB3" w:rsidRPr="009C4397" w:rsidRDefault="00815BB3" w:rsidP="00815BB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815BB3" w:rsidRPr="009C4397" w:rsidRDefault="00815BB3" w:rsidP="00A44F4D">
      <w:pPr>
        <w:pStyle w:val="2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6" w:name="_Toc103859650"/>
      <w:r w:rsidRPr="009C4397">
        <w:rPr>
          <w:rFonts w:ascii="Arial" w:hAnsi="Arial" w:cs="Arial"/>
          <w:b w:val="0"/>
          <w:color w:val="auto"/>
          <w:sz w:val="24"/>
          <w:szCs w:val="24"/>
        </w:rPr>
        <w:t xml:space="preserve">4. Наименование органа </w:t>
      </w:r>
      <w:r w:rsidR="004B16FA" w:rsidRPr="009C4397">
        <w:rPr>
          <w:rFonts w:ascii="Arial" w:hAnsi="Arial" w:cs="Arial"/>
          <w:b w:val="0"/>
          <w:color w:val="auto"/>
          <w:sz w:val="24"/>
          <w:szCs w:val="24"/>
        </w:rPr>
        <w:t>местного самоуправления муниципального образования</w:t>
      </w:r>
      <w:r w:rsidRPr="009C4397">
        <w:rPr>
          <w:rFonts w:ascii="Arial" w:hAnsi="Arial" w:cs="Arial"/>
          <w:b w:val="0"/>
          <w:color w:val="auto"/>
          <w:sz w:val="24"/>
          <w:szCs w:val="24"/>
        </w:rPr>
        <w:t xml:space="preserve"> Московской области, предоставляющего </w:t>
      </w:r>
      <w:r w:rsidR="00A50D30" w:rsidRPr="009C4397">
        <w:rPr>
          <w:rFonts w:ascii="Arial" w:hAnsi="Arial" w:cs="Arial"/>
          <w:b w:val="0"/>
          <w:color w:val="auto"/>
          <w:sz w:val="24"/>
          <w:szCs w:val="24"/>
        </w:rPr>
        <w:t xml:space="preserve">муниципальную </w:t>
      </w:r>
      <w:r w:rsidRPr="009C4397">
        <w:rPr>
          <w:rFonts w:ascii="Arial" w:hAnsi="Arial" w:cs="Arial"/>
          <w:b w:val="0"/>
          <w:color w:val="auto"/>
          <w:sz w:val="24"/>
          <w:szCs w:val="24"/>
        </w:rPr>
        <w:t>услугу</w:t>
      </w:r>
      <w:bookmarkEnd w:id="6"/>
    </w:p>
    <w:p w:rsidR="00815BB3" w:rsidRPr="009C4397" w:rsidRDefault="00815BB3" w:rsidP="00815BB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815BB3" w:rsidRPr="009C4397" w:rsidRDefault="00815BB3" w:rsidP="00815BB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 xml:space="preserve">4.1. </w:t>
      </w:r>
      <w:r w:rsidR="004B16FA" w:rsidRPr="009C4397">
        <w:rPr>
          <w:rFonts w:ascii="Arial" w:hAnsi="Arial" w:cs="Arial"/>
          <w:sz w:val="24"/>
          <w:szCs w:val="24"/>
        </w:rPr>
        <w:t>О</w:t>
      </w:r>
      <w:r w:rsidRPr="009C4397">
        <w:rPr>
          <w:rFonts w:ascii="Arial" w:hAnsi="Arial" w:cs="Arial"/>
          <w:sz w:val="24"/>
          <w:szCs w:val="24"/>
        </w:rPr>
        <w:t xml:space="preserve">рганом </w:t>
      </w:r>
      <w:r w:rsidR="004B16FA" w:rsidRPr="009C4397">
        <w:rPr>
          <w:rFonts w:ascii="Arial" w:hAnsi="Arial" w:cs="Arial"/>
          <w:sz w:val="24"/>
          <w:szCs w:val="24"/>
        </w:rPr>
        <w:t xml:space="preserve">местного самоуправления </w:t>
      </w:r>
      <w:r w:rsidR="000F1487" w:rsidRPr="009C4397">
        <w:rPr>
          <w:rFonts w:ascii="Arial" w:hAnsi="Arial" w:cs="Arial"/>
          <w:sz w:val="24"/>
          <w:szCs w:val="24"/>
        </w:rPr>
        <w:t xml:space="preserve"> городского округа Долгопрудный</w:t>
      </w:r>
      <w:r w:rsidR="004B16FA" w:rsidRPr="009C4397">
        <w:rPr>
          <w:rFonts w:ascii="Arial" w:hAnsi="Arial" w:cs="Arial"/>
          <w:sz w:val="24"/>
          <w:szCs w:val="24"/>
        </w:rPr>
        <w:t xml:space="preserve"> </w:t>
      </w:r>
      <w:r w:rsidRPr="009C4397">
        <w:rPr>
          <w:rFonts w:ascii="Arial" w:hAnsi="Arial" w:cs="Arial"/>
          <w:sz w:val="24"/>
          <w:szCs w:val="24"/>
        </w:rPr>
        <w:t xml:space="preserve">Московской области, предоставляющим </w:t>
      </w:r>
      <w:r w:rsidR="00A50D30" w:rsidRPr="009C4397">
        <w:rPr>
          <w:rFonts w:ascii="Arial" w:hAnsi="Arial" w:cs="Arial"/>
          <w:sz w:val="24"/>
          <w:szCs w:val="24"/>
        </w:rPr>
        <w:t xml:space="preserve">муниципальную </w:t>
      </w:r>
      <w:r w:rsidRPr="009C4397">
        <w:rPr>
          <w:rFonts w:ascii="Arial" w:hAnsi="Arial" w:cs="Arial"/>
          <w:sz w:val="24"/>
          <w:szCs w:val="24"/>
        </w:rPr>
        <w:t xml:space="preserve">услугу, является </w:t>
      </w:r>
      <w:r w:rsidR="004B16FA" w:rsidRPr="009C4397">
        <w:rPr>
          <w:rFonts w:ascii="Arial" w:hAnsi="Arial" w:cs="Arial"/>
          <w:sz w:val="24"/>
          <w:szCs w:val="24"/>
        </w:rPr>
        <w:t>Администрация</w:t>
      </w:r>
      <w:r w:rsidRPr="009C4397">
        <w:rPr>
          <w:rFonts w:ascii="Arial" w:hAnsi="Arial" w:cs="Arial"/>
          <w:sz w:val="24"/>
          <w:szCs w:val="24"/>
        </w:rPr>
        <w:t>.</w:t>
      </w:r>
    </w:p>
    <w:p w:rsidR="00815BB3" w:rsidRPr="009C4397" w:rsidRDefault="00815BB3" w:rsidP="00815BB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 xml:space="preserve">4.2. Непосредственное предоставление </w:t>
      </w:r>
      <w:r w:rsidR="00A50D30" w:rsidRPr="009C4397">
        <w:rPr>
          <w:rFonts w:ascii="Arial" w:hAnsi="Arial" w:cs="Arial"/>
          <w:sz w:val="24"/>
          <w:szCs w:val="24"/>
        </w:rPr>
        <w:t xml:space="preserve">муниципальной </w:t>
      </w:r>
      <w:r w:rsidRPr="009C4397">
        <w:rPr>
          <w:rFonts w:ascii="Arial" w:hAnsi="Arial" w:cs="Arial"/>
          <w:sz w:val="24"/>
          <w:szCs w:val="24"/>
        </w:rPr>
        <w:t xml:space="preserve">услуги осуществляет структурное подразделение </w:t>
      </w:r>
      <w:r w:rsidR="004B16FA" w:rsidRPr="009C4397">
        <w:rPr>
          <w:rFonts w:ascii="Arial" w:hAnsi="Arial" w:cs="Arial"/>
          <w:sz w:val="24"/>
          <w:szCs w:val="24"/>
        </w:rPr>
        <w:t xml:space="preserve">Администрации </w:t>
      </w:r>
      <w:r w:rsidRPr="009C4397">
        <w:rPr>
          <w:rFonts w:ascii="Arial" w:hAnsi="Arial" w:cs="Arial"/>
          <w:sz w:val="24"/>
          <w:szCs w:val="24"/>
        </w:rPr>
        <w:t xml:space="preserve">– </w:t>
      </w:r>
      <w:r w:rsidR="000F1487" w:rsidRPr="009C4397">
        <w:rPr>
          <w:rFonts w:ascii="Arial" w:hAnsi="Arial" w:cs="Arial"/>
          <w:sz w:val="24"/>
          <w:szCs w:val="24"/>
        </w:rPr>
        <w:t xml:space="preserve"> Отдел развития предпринимательства и п</w:t>
      </w:r>
      <w:r w:rsidR="00471403" w:rsidRPr="009C4397">
        <w:rPr>
          <w:rFonts w:ascii="Arial" w:hAnsi="Arial" w:cs="Arial"/>
          <w:sz w:val="24"/>
          <w:szCs w:val="24"/>
        </w:rPr>
        <w:t>отребительского рынка Управлени</w:t>
      </w:r>
      <w:r w:rsidR="000F1487" w:rsidRPr="009C4397">
        <w:rPr>
          <w:rFonts w:ascii="Arial" w:hAnsi="Arial" w:cs="Arial"/>
          <w:sz w:val="24"/>
          <w:szCs w:val="24"/>
        </w:rPr>
        <w:t>я экономики</w:t>
      </w:r>
      <w:r w:rsidR="00471403" w:rsidRPr="009C4397">
        <w:rPr>
          <w:rFonts w:ascii="Arial" w:hAnsi="Arial" w:cs="Arial"/>
          <w:sz w:val="24"/>
          <w:szCs w:val="24"/>
        </w:rPr>
        <w:t>.</w:t>
      </w:r>
    </w:p>
    <w:p w:rsidR="00BC7BC3" w:rsidRPr="009C4397" w:rsidRDefault="00BC7BC3" w:rsidP="00BC7BC3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</w:p>
    <w:p w:rsidR="005545EF" w:rsidRPr="009C4397" w:rsidRDefault="005545EF" w:rsidP="00A44F4D">
      <w:pPr>
        <w:pStyle w:val="2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7" w:name="_Toc103859651"/>
      <w:r w:rsidRPr="009C4397">
        <w:rPr>
          <w:rFonts w:ascii="Arial" w:hAnsi="Arial" w:cs="Arial"/>
          <w:b w:val="0"/>
          <w:color w:val="auto"/>
          <w:sz w:val="24"/>
          <w:szCs w:val="24"/>
        </w:rPr>
        <w:t xml:space="preserve">5. Результат предоставления </w:t>
      </w:r>
      <w:r w:rsidR="00A50D30" w:rsidRPr="009C4397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="00A50D30" w:rsidRPr="009C4397" w:rsidDel="0030560E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Pr="009C4397">
        <w:rPr>
          <w:rFonts w:ascii="Arial" w:hAnsi="Arial" w:cs="Arial"/>
          <w:b w:val="0"/>
          <w:color w:val="auto"/>
          <w:sz w:val="24"/>
          <w:szCs w:val="24"/>
        </w:rPr>
        <w:t>услуги</w:t>
      </w:r>
      <w:bookmarkEnd w:id="7"/>
    </w:p>
    <w:p w:rsidR="005545EF" w:rsidRPr="009C4397" w:rsidRDefault="005545EF" w:rsidP="005545EF">
      <w:pPr>
        <w:spacing w:after="0"/>
        <w:jc w:val="center"/>
        <w:rPr>
          <w:rFonts w:ascii="Arial" w:hAnsi="Arial" w:cs="Arial"/>
          <w:sz w:val="24"/>
          <w:szCs w:val="24"/>
          <w:highlight w:val="yellow"/>
        </w:rPr>
      </w:pPr>
    </w:p>
    <w:p w:rsidR="008A0D49" w:rsidRPr="009C4397" w:rsidRDefault="008A0D49" w:rsidP="00F0243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>5</w:t>
      </w:r>
      <w:r w:rsidR="009F4C16" w:rsidRPr="009C4397">
        <w:rPr>
          <w:rFonts w:ascii="Arial" w:hAnsi="Arial" w:cs="Arial"/>
          <w:sz w:val="24"/>
          <w:szCs w:val="24"/>
        </w:rPr>
        <w:t xml:space="preserve">.1. Результатом предоставления </w:t>
      </w:r>
      <w:r w:rsidR="00A50D30" w:rsidRPr="009C4397">
        <w:rPr>
          <w:rFonts w:ascii="Arial" w:hAnsi="Arial" w:cs="Arial"/>
          <w:sz w:val="24"/>
          <w:szCs w:val="24"/>
        </w:rPr>
        <w:t>муниципальной</w:t>
      </w:r>
      <w:r w:rsidR="00A50D30" w:rsidRPr="009C4397" w:rsidDel="0030560E">
        <w:rPr>
          <w:rFonts w:ascii="Arial" w:hAnsi="Arial" w:cs="Arial"/>
          <w:sz w:val="24"/>
          <w:szCs w:val="24"/>
        </w:rPr>
        <w:t xml:space="preserve"> </w:t>
      </w:r>
      <w:r w:rsidRPr="009C4397">
        <w:rPr>
          <w:rFonts w:ascii="Arial" w:hAnsi="Arial" w:cs="Arial"/>
          <w:sz w:val="24"/>
          <w:szCs w:val="24"/>
        </w:rPr>
        <w:t>услуги является:</w:t>
      </w:r>
    </w:p>
    <w:p w:rsidR="00DD63B5" w:rsidRPr="009C4397" w:rsidRDefault="003D3EE3" w:rsidP="00F0243B">
      <w:pPr>
        <w:pStyle w:val="1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>5.1.1. Р</w:t>
      </w:r>
      <w:r w:rsidR="009F4C16" w:rsidRPr="009C4397">
        <w:rPr>
          <w:rFonts w:ascii="Arial" w:hAnsi="Arial" w:cs="Arial"/>
          <w:sz w:val="24"/>
          <w:szCs w:val="24"/>
        </w:rPr>
        <w:t xml:space="preserve">ешение о предоставлении </w:t>
      </w:r>
      <w:r w:rsidR="00A50D30" w:rsidRPr="009C4397">
        <w:rPr>
          <w:rFonts w:ascii="Arial" w:hAnsi="Arial" w:cs="Arial"/>
          <w:sz w:val="24"/>
          <w:szCs w:val="24"/>
        </w:rPr>
        <w:t>муниципальной</w:t>
      </w:r>
      <w:r w:rsidR="00A50D30" w:rsidRPr="009C4397" w:rsidDel="0030560E">
        <w:rPr>
          <w:rFonts w:ascii="Arial" w:hAnsi="Arial" w:cs="Arial"/>
          <w:sz w:val="24"/>
          <w:szCs w:val="24"/>
        </w:rPr>
        <w:t xml:space="preserve"> </w:t>
      </w:r>
      <w:r w:rsidR="008A0D49" w:rsidRPr="009C4397">
        <w:rPr>
          <w:rFonts w:ascii="Arial" w:hAnsi="Arial" w:cs="Arial"/>
          <w:sz w:val="24"/>
          <w:szCs w:val="24"/>
        </w:rPr>
        <w:t>услуги</w:t>
      </w:r>
      <w:r w:rsidR="0083431D" w:rsidRPr="009C4397">
        <w:rPr>
          <w:rFonts w:ascii="Arial" w:hAnsi="Arial" w:cs="Arial"/>
          <w:sz w:val="24"/>
          <w:szCs w:val="24"/>
        </w:rPr>
        <w:t xml:space="preserve"> </w:t>
      </w:r>
      <w:r w:rsidR="005A32A3" w:rsidRPr="009C4397">
        <w:rPr>
          <w:rFonts w:ascii="Arial" w:hAnsi="Arial" w:cs="Arial"/>
          <w:sz w:val="24"/>
          <w:szCs w:val="24"/>
        </w:rPr>
        <w:br/>
      </w:r>
      <w:r w:rsidR="0083431D" w:rsidRPr="009C4397">
        <w:rPr>
          <w:rFonts w:ascii="Arial" w:hAnsi="Arial" w:cs="Arial"/>
          <w:sz w:val="24"/>
          <w:szCs w:val="24"/>
        </w:rPr>
        <w:t xml:space="preserve">в виде </w:t>
      </w:r>
      <w:r w:rsidR="00A50D30" w:rsidRPr="009C4397">
        <w:rPr>
          <w:rFonts w:ascii="Arial" w:hAnsi="Arial" w:cs="Arial"/>
          <w:sz w:val="24"/>
          <w:szCs w:val="24"/>
        </w:rPr>
        <w:t>уведомления о предоставлении муниципальной услуги</w:t>
      </w:r>
      <w:r w:rsidR="00985024" w:rsidRPr="009C4397">
        <w:rPr>
          <w:rFonts w:ascii="Arial" w:hAnsi="Arial" w:cs="Arial"/>
          <w:sz w:val="24"/>
          <w:szCs w:val="24"/>
        </w:rPr>
        <w:t xml:space="preserve">, </w:t>
      </w:r>
      <w:r w:rsidR="005A32A3" w:rsidRPr="009C4397">
        <w:rPr>
          <w:rFonts w:ascii="Arial" w:hAnsi="Arial" w:cs="Arial"/>
          <w:sz w:val="24"/>
          <w:szCs w:val="24"/>
        </w:rPr>
        <w:br/>
      </w:r>
      <w:r w:rsidR="00985024" w:rsidRPr="009C4397">
        <w:rPr>
          <w:rFonts w:ascii="Arial" w:hAnsi="Arial" w:cs="Arial"/>
          <w:sz w:val="24"/>
          <w:szCs w:val="24"/>
        </w:rPr>
        <w:t xml:space="preserve">которое оформляется в соответствии с </w:t>
      </w:r>
      <w:r w:rsidR="006F3D08">
        <w:rPr>
          <w:rFonts w:ascii="Arial" w:hAnsi="Arial" w:cs="Arial"/>
          <w:sz w:val="24"/>
          <w:szCs w:val="24"/>
        </w:rPr>
        <w:t>п</w:t>
      </w:r>
      <w:r w:rsidR="00985024" w:rsidRPr="009C4397">
        <w:rPr>
          <w:rFonts w:ascii="Arial" w:hAnsi="Arial" w:cs="Arial"/>
          <w:sz w:val="24"/>
          <w:szCs w:val="24"/>
        </w:rPr>
        <w:t>риложением 1 к настоящему Административному регламенту</w:t>
      </w:r>
      <w:r w:rsidR="00DD63B5" w:rsidRPr="009C4397">
        <w:rPr>
          <w:rFonts w:ascii="Arial" w:hAnsi="Arial" w:cs="Arial"/>
          <w:sz w:val="24"/>
          <w:szCs w:val="24"/>
        </w:rPr>
        <w:t>.</w:t>
      </w:r>
    </w:p>
    <w:p w:rsidR="008A0D49" w:rsidRPr="009C4397" w:rsidRDefault="00DD63B5" w:rsidP="00F0243B">
      <w:pPr>
        <w:pStyle w:val="1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 xml:space="preserve">К </w:t>
      </w:r>
      <w:r w:rsidR="00046460" w:rsidRPr="009C4397">
        <w:rPr>
          <w:rFonts w:ascii="Arial" w:hAnsi="Arial" w:cs="Arial"/>
          <w:sz w:val="24"/>
          <w:szCs w:val="24"/>
        </w:rPr>
        <w:t>решению о предоставлении муниципальной услуги</w:t>
      </w:r>
      <w:r w:rsidRPr="009C4397">
        <w:rPr>
          <w:rFonts w:ascii="Arial" w:hAnsi="Arial" w:cs="Arial"/>
          <w:sz w:val="24"/>
          <w:szCs w:val="24"/>
        </w:rPr>
        <w:t xml:space="preserve"> прилагаются</w:t>
      </w:r>
      <w:r w:rsidR="00046460" w:rsidRPr="009C4397">
        <w:rPr>
          <w:rFonts w:ascii="Arial" w:hAnsi="Arial" w:cs="Arial"/>
          <w:sz w:val="24"/>
          <w:szCs w:val="24"/>
        </w:rPr>
        <w:t xml:space="preserve"> </w:t>
      </w:r>
      <w:r w:rsidR="005D3D6F" w:rsidRPr="009C4397">
        <w:rPr>
          <w:rFonts w:ascii="Arial" w:hAnsi="Arial" w:cs="Arial"/>
          <w:sz w:val="24"/>
          <w:szCs w:val="24"/>
        </w:rPr>
        <w:t>договор</w:t>
      </w:r>
      <w:r w:rsidR="00FD0F35" w:rsidRPr="009C4397">
        <w:rPr>
          <w:rFonts w:ascii="Arial" w:hAnsi="Arial" w:cs="Arial"/>
          <w:sz w:val="24"/>
          <w:szCs w:val="24"/>
        </w:rPr>
        <w:t xml:space="preserve"> на размещение нестационарного торгового объекта</w:t>
      </w:r>
      <w:r w:rsidR="002D3C5E" w:rsidRPr="009C4397">
        <w:rPr>
          <w:rFonts w:ascii="Arial" w:hAnsi="Arial" w:cs="Arial"/>
          <w:sz w:val="24"/>
          <w:szCs w:val="24"/>
        </w:rPr>
        <w:t xml:space="preserve"> </w:t>
      </w:r>
      <w:r w:rsidR="00A50D30" w:rsidRPr="009C4397">
        <w:rPr>
          <w:rFonts w:ascii="Arial" w:hAnsi="Arial" w:cs="Arial"/>
          <w:sz w:val="24"/>
          <w:szCs w:val="24"/>
        </w:rPr>
        <w:t xml:space="preserve">и </w:t>
      </w:r>
      <w:r w:rsidR="009B0883" w:rsidRPr="009C4397">
        <w:rPr>
          <w:rFonts w:ascii="Arial" w:hAnsi="Arial" w:cs="Arial"/>
          <w:sz w:val="24"/>
          <w:szCs w:val="24"/>
        </w:rPr>
        <w:t>муниципальный правовой акт</w:t>
      </w:r>
      <w:r w:rsidR="008F57A4" w:rsidRPr="009C4397">
        <w:rPr>
          <w:rFonts w:ascii="Arial" w:hAnsi="Arial" w:cs="Arial"/>
          <w:sz w:val="24"/>
          <w:szCs w:val="24"/>
        </w:rPr>
        <w:t xml:space="preserve"> Администрации </w:t>
      </w:r>
      <w:r w:rsidR="00FD0F35" w:rsidRPr="009C4397">
        <w:rPr>
          <w:rFonts w:ascii="Arial" w:hAnsi="Arial" w:cs="Arial"/>
          <w:sz w:val="24"/>
          <w:szCs w:val="24"/>
        </w:rPr>
        <w:t>о предоставлении преференции</w:t>
      </w:r>
      <w:r w:rsidR="002017B4" w:rsidRPr="009C4397">
        <w:rPr>
          <w:rFonts w:ascii="Arial" w:hAnsi="Arial" w:cs="Arial"/>
          <w:sz w:val="24"/>
          <w:szCs w:val="24"/>
        </w:rPr>
        <w:t xml:space="preserve">, </w:t>
      </w:r>
      <w:r w:rsidR="001B35EA" w:rsidRPr="009C4397">
        <w:rPr>
          <w:rFonts w:ascii="Arial" w:hAnsi="Arial" w:cs="Arial"/>
          <w:sz w:val="24"/>
          <w:szCs w:val="24"/>
        </w:rPr>
        <w:t xml:space="preserve">подписанные усиленной квалифицированной электронной подписью </w:t>
      </w:r>
      <w:r w:rsidR="00471403" w:rsidRPr="009C4397">
        <w:rPr>
          <w:rFonts w:ascii="Arial" w:hAnsi="Arial" w:cs="Arial"/>
          <w:sz w:val="24"/>
          <w:szCs w:val="24"/>
        </w:rPr>
        <w:t>заместителя  главы  администрации</w:t>
      </w:r>
      <w:r w:rsidR="003D3EE3" w:rsidRPr="009C4397">
        <w:rPr>
          <w:rFonts w:ascii="Arial" w:hAnsi="Arial" w:cs="Arial"/>
          <w:sz w:val="24"/>
          <w:szCs w:val="24"/>
        </w:rPr>
        <w:t>.</w:t>
      </w:r>
    </w:p>
    <w:p w:rsidR="008A0D49" w:rsidRPr="009C4397" w:rsidRDefault="003D3EE3" w:rsidP="00F0243B">
      <w:pPr>
        <w:pStyle w:val="1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>5.1.2. Р</w:t>
      </w:r>
      <w:r w:rsidR="008A0D49" w:rsidRPr="009C4397">
        <w:rPr>
          <w:rFonts w:ascii="Arial" w:hAnsi="Arial" w:cs="Arial"/>
          <w:sz w:val="24"/>
          <w:szCs w:val="24"/>
        </w:rPr>
        <w:t xml:space="preserve">ешение об отказе в предоставлении </w:t>
      </w:r>
      <w:r w:rsidR="00985024" w:rsidRPr="009C4397">
        <w:rPr>
          <w:rFonts w:ascii="Arial" w:hAnsi="Arial" w:cs="Arial"/>
          <w:sz w:val="24"/>
          <w:szCs w:val="24"/>
        </w:rPr>
        <w:t xml:space="preserve">муниципальной </w:t>
      </w:r>
      <w:r w:rsidR="008A0D49" w:rsidRPr="009C4397">
        <w:rPr>
          <w:rFonts w:ascii="Arial" w:hAnsi="Arial" w:cs="Arial"/>
          <w:sz w:val="24"/>
          <w:szCs w:val="24"/>
        </w:rPr>
        <w:t>услуги</w:t>
      </w:r>
      <w:r w:rsidR="0083431D" w:rsidRPr="009C4397">
        <w:rPr>
          <w:rFonts w:ascii="Arial" w:hAnsi="Arial" w:cs="Arial"/>
          <w:sz w:val="24"/>
          <w:szCs w:val="24"/>
        </w:rPr>
        <w:t xml:space="preserve"> </w:t>
      </w:r>
      <w:r w:rsidR="0083431D" w:rsidRPr="009C4397">
        <w:rPr>
          <w:rFonts w:ascii="Arial" w:hAnsi="Arial" w:cs="Arial"/>
          <w:sz w:val="24"/>
          <w:szCs w:val="24"/>
        </w:rPr>
        <w:br/>
      </w:r>
      <w:r w:rsidR="009B0883" w:rsidRPr="009C4397">
        <w:rPr>
          <w:rFonts w:ascii="Arial" w:hAnsi="Arial" w:cs="Arial"/>
          <w:sz w:val="24"/>
          <w:szCs w:val="24"/>
        </w:rPr>
        <w:t>в виде письма</w:t>
      </w:r>
      <w:r w:rsidR="002D3B8E" w:rsidRPr="009C4397">
        <w:rPr>
          <w:rFonts w:ascii="Arial" w:hAnsi="Arial" w:cs="Arial"/>
          <w:sz w:val="24"/>
          <w:szCs w:val="24"/>
        </w:rPr>
        <w:t xml:space="preserve">, </w:t>
      </w:r>
      <w:r w:rsidR="0083431D" w:rsidRPr="009C4397">
        <w:rPr>
          <w:rFonts w:ascii="Arial" w:hAnsi="Arial" w:cs="Arial"/>
          <w:sz w:val="24"/>
          <w:szCs w:val="24"/>
        </w:rPr>
        <w:t>которое оформляется</w:t>
      </w:r>
      <w:r w:rsidR="006F3D08">
        <w:rPr>
          <w:rFonts w:ascii="Arial" w:hAnsi="Arial" w:cs="Arial"/>
          <w:sz w:val="24"/>
          <w:szCs w:val="24"/>
        </w:rPr>
        <w:t xml:space="preserve"> в соответствии с п</w:t>
      </w:r>
      <w:r w:rsidR="008A0D49" w:rsidRPr="009C4397">
        <w:rPr>
          <w:rFonts w:ascii="Arial" w:hAnsi="Arial" w:cs="Arial"/>
          <w:sz w:val="24"/>
          <w:szCs w:val="24"/>
        </w:rPr>
        <w:t xml:space="preserve">риложением </w:t>
      </w:r>
      <w:r w:rsidR="000944A9" w:rsidRPr="009C4397">
        <w:rPr>
          <w:rFonts w:ascii="Arial" w:hAnsi="Arial" w:cs="Arial"/>
          <w:sz w:val="24"/>
          <w:szCs w:val="24"/>
        </w:rPr>
        <w:t>2</w:t>
      </w:r>
      <w:r w:rsidR="00FB130B" w:rsidRPr="009C4397">
        <w:rPr>
          <w:rFonts w:ascii="Arial" w:hAnsi="Arial" w:cs="Arial"/>
          <w:sz w:val="24"/>
          <w:szCs w:val="24"/>
        </w:rPr>
        <w:t xml:space="preserve"> </w:t>
      </w:r>
      <w:r w:rsidR="009B0883" w:rsidRPr="009C4397">
        <w:rPr>
          <w:rFonts w:ascii="Arial" w:hAnsi="Arial" w:cs="Arial"/>
          <w:sz w:val="24"/>
          <w:szCs w:val="24"/>
        </w:rPr>
        <w:br/>
      </w:r>
      <w:r w:rsidR="008A0D49" w:rsidRPr="009C4397">
        <w:rPr>
          <w:rFonts w:ascii="Arial" w:hAnsi="Arial" w:cs="Arial"/>
          <w:sz w:val="24"/>
          <w:szCs w:val="24"/>
        </w:rPr>
        <w:t>к настоящему Административному регламенту.</w:t>
      </w:r>
    </w:p>
    <w:p w:rsidR="002D3B8E" w:rsidRPr="009C4397" w:rsidRDefault="0083431D" w:rsidP="00F0243B">
      <w:pPr>
        <w:pStyle w:val="1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>5.2</w:t>
      </w:r>
      <w:r w:rsidR="00882B0F" w:rsidRPr="009C4397">
        <w:rPr>
          <w:rFonts w:ascii="Arial" w:hAnsi="Arial" w:cs="Arial"/>
          <w:sz w:val="24"/>
          <w:szCs w:val="24"/>
        </w:rPr>
        <w:t xml:space="preserve">. </w:t>
      </w:r>
      <w:r w:rsidR="002D3B8E" w:rsidRPr="009C4397">
        <w:rPr>
          <w:rFonts w:ascii="Arial" w:hAnsi="Arial" w:cs="Arial"/>
          <w:sz w:val="24"/>
          <w:szCs w:val="24"/>
        </w:rPr>
        <w:t xml:space="preserve">Факт получения заявителем результата предоставления </w:t>
      </w:r>
      <w:r w:rsidR="008C25E1" w:rsidRPr="009C4397">
        <w:rPr>
          <w:rFonts w:ascii="Arial" w:hAnsi="Arial" w:cs="Arial"/>
          <w:sz w:val="24"/>
          <w:szCs w:val="24"/>
        </w:rPr>
        <w:t>муниципальной</w:t>
      </w:r>
      <w:r w:rsidR="002D3B8E" w:rsidRPr="009C4397">
        <w:rPr>
          <w:rFonts w:ascii="Arial" w:hAnsi="Arial" w:cs="Arial"/>
          <w:sz w:val="24"/>
          <w:szCs w:val="24"/>
        </w:rPr>
        <w:t xml:space="preserve"> услуги </w:t>
      </w:r>
      <w:r w:rsidR="001F049E" w:rsidRPr="009C4397">
        <w:rPr>
          <w:rFonts w:ascii="Arial" w:hAnsi="Arial" w:cs="Arial"/>
          <w:sz w:val="24"/>
          <w:szCs w:val="24"/>
        </w:rPr>
        <w:t>фиксируется в ВИС</w:t>
      </w:r>
      <w:r w:rsidR="00421B4A" w:rsidRPr="009C4397">
        <w:rPr>
          <w:rFonts w:ascii="Arial" w:hAnsi="Arial" w:cs="Arial"/>
          <w:sz w:val="24"/>
          <w:szCs w:val="24"/>
        </w:rPr>
        <w:t>, РПГУ, Модуле МФЦ ЕИС ОУ</w:t>
      </w:r>
      <w:r w:rsidR="008C25E1" w:rsidRPr="009C4397">
        <w:rPr>
          <w:rFonts w:ascii="Arial" w:hAnsi="Arial" w:cs="Arial"/>
          <w:sz w:val="24"/>
          <w:szCs w:val="24"/>
        </w:rPr>
        <w:t>.</w:t>
      </w:r>
    </w:p>
    <w:p w:rsidR="008C25E1" w:rsidRPr="009C4397" w:rsidRDefault="008C25E1" w:rsidP="00F0243B">
      <w:pPr>
        <w:pStyle w:val="1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>5.3. Способы получения результата предоставления муниципальной услуги:</w:t>
      </w:r>
    </w:p>
    <w:p w:rsidR="008C25E1" w:rsidRPr="009C4397" w:rsidRDefault="008C25E1" w:rsidP="008C25E1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>5.3.1. В форме электронного документа в Личный кабинет на РПГУ.</w:t>
      </w:r>
    </w:p>
    <w:p w:rsidR="000203BC" w:rsidRPr="009C4397" w:rsidRDefault="000203BC" w:rsidP="000203B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 xml:space="preserve">Результат предоставления муниципальной услуги (независимо </w:t>
      </w:r>
      <w:r w:rsidR="00D91AF0" w:rsidRPr="009C4397">
        <w:rPr>
          <w:rFonts w:ascii="Arial" w:hAnsi="Arial" w:cs="Arial"/>
          <w:sz w:val="24"/>
          <w:szCs w:val="24"/>
        </w:rPr>
        <w:br/>
      </w:r>
      <w:r w:rsidRPr="009C4397">
        <w:rPr>
          <w:rFonts w:ascii="Arial" w:hAnsi="Arial" w:cs="Arial"/>
          <w:sz w:val="24"/>
          <w:szCs w:val="24"/>
        </w:rPr>
        <w:t xml:space="preserve">от принятого решения) направляется в день его подписания заявителю </w:t>
      </w:r>
      <w:r w:rsidR="00AC50B5" w:rsidRPr="009C4397">
        <w:rPr>
          <w:rFonts w:ascii="Arial" w:hAnsi="Arial" w:cs="Arial"/>
          <w:sz w:val="24"/>
          <w:szCs w:val="24"/>
        </w:rPr>
        <w:br/>
      </w:r>
      <w:r w:rsidRPr="009C4397">
        <w:rPr>
          <w:rFonts w:ascii="Arial" w:hAnsi="Arial" w:cs="Arial"/>
          <w:sz w:val="24"/>
          <w:szCs w:val="24"/>
        </w:rPr>
        <w:t xml:space="preserve">в </w:t>
      </w:r>
      <w:r w:rsidR="00AC50B5" w:rsidRPr="009C4397">
        <w:rPr>
          <w:rFonts w:ascii="Arial" w:hAnsi="Arial" w:cs="Arial"/>
          <w:sz w:val="24"/>
          <w:szCs w:val="24"/>
        </w:rPr>
        <w:t>Л</w:t>
      </w:r>
      <w:r w:rsidRPr="009C4397">
        <w:rPr>
          <w:rFonts w:ascii="Arial" w:hAnsi="Arial" w:cs="Arial"/>
          <w:sz w:val="24"/>
          <w:szCs w:val="24"/>
        </w:rPr>
        <w:t xml:space="preserve">ичный кабинет на РПГУ в форме электронного документа, подписанного </w:t>
      </w:r>
      <w:r w:rsidR="00AC50B5" w:rsidRPr="009C4397">
        <w:rPr>
          <w:rFonts w:ascii="Arial" w:hAnsi="Arial" w:cs="Arial"/>
          <w:sz w:val="24"/>
          <w:szCs w:val="24"/>
        </w:rPr>
        <w:t>усиленной квалифицированной электронной подписью</w:t>
      </w:r>
      <w:r w:rsidR="00471403" w:rsidRPr="009C4397">
        <w:rPr>
          <w:rFonts w:ascii="Arial" w:hAnsi="Arial" w:cs="Arial"/>
          <w:sz w:val="24"/>
          <w:szCs w:val="24"/>
        </w:rPr>
        <w:t xml:space="preserve"> заместителя главы Администрации</w:t>
      </w:r>
      <w:r w:rsidRPr="009C4397">
        <w:rPr>
          <w:rFonts w:ascii="Arial" w:hAnsi="Arial" w:cs="Arial"/>
          <w:sz w:val="24"/>
          <w:szCs w:val="24"/>
        </w:rPr>
        <w:t>.</w:t>
      </w:r>
    </w:p>
    <w:p w:rsidR="000203BC" w:rsidRPr="009C4397" w:rsidRDefault="008C25E1" w:rsidP="000203BC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9C4397">
        <w:rPr>
          <w:rFonts w:ascii="Arial" w:hAnsi="Arial" w:cs="Arial"/>
          <w:sz w:val="24"/>
          <w:szCs w:val="24"/>
        </w:rPr>
        <w:t xml:space="preserve">Дополнительно заявителю обеспечена возможность получения результата предоставления муниципальной услуги в любом МФЦ в пределах территории Московской области в виде распечатанного </w:t>
      </w:r>
      <w:r w:rsidR="000203BC" w:rsidRPr="009C4397">
        <w:rPr>
          <w:rFonts w:ascii="Arial" w:hAnsi="Arial" w:cs="Arial"/>
          <w:sz w:val="24"/>
          <w:szCs w:val="24"/>
        </w:rPr>
        <w:t>на бумажном носителе экземпляра электронного документа.</w:t>
      </w:r>
      <w:r w:rsidR="0036401F" w:rsidRPr="009C4397">
        <w:rPr>
          <w:rFonts w:ascii="Arial" w:hAnsi="Arial" w:cs="Arial"/>
          <w:sz w:val="24"/>
          <w:szCs w:val="24"/>
        </w:rPr>
        <w:t xml:space="preserve"> </w:t>
      </w:r>
      <w:r w:rsidR="00836C4C" w:rsidRPr="009C4397">
        <w:rPr>
          <w:rFonts w:ascii="Arial" w:eastAsia="Times New Roman" w:hAnsi="Arial" w:cs="Arial"/>
          <w:sz w:val="24"/>
          <w:szCs w:val="24"/>
          <w:lang w:eastAsia="zh-CN"/>
        </w:rPr>
        <w:t>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</w:t>
      </w:r>
      <w:r w:rsidR="00836C4C" w:rsidRPr="009C4397">
        <w:rPr>
          <w:rFonts w:ascii="Arial" w:hAnsi="Arial" w:cs="Arial"/>
          <w:sz w:val="24"/>
          <w:szCs w:val="24"/>
        </w:rPr>
        <w:t>.</w:t>
      </w:r>
    </w:p>
    <w:p w:rsidR="001C3145" w:rsidRPr="009C4397" w:rsidRDefault="00C768DF" w:rsidP="001C3145">
      <w:pPr>
        <w:pStyle w:val="111"/>
        <w:numPr>
          <w:ilvl w:val="2"/>
          <w:numId w:val="0"/>
        </w:numPr>
        <w:ind w:firstLine="709"/>
        <w:rPr>
          <w:rFonts w:ascii="Arial" w:hAnsi="Arial" w:cs="Arial"/>
          <w:bCs/>
          <w:sz w:val="24"/>
          <w:szCs w:val="24"/>
        </w:rPr>
      </w:pPr>
      <w:bookmarkStart w:id="8" w:name="_Toc463206273"/>
      <w:bookmarkStart w:id="9" w:name="_Toc463207570"/>
      <w:bookmarkStart w:id="10" w:name="_Toc463206274"/>
      <w:bookmarkStart w:id="11" w:name="_Toc463207571"/>
      <w:bookmarkEnd w:id="8"/>
      <w:bookmarkEnd w:id="9"/>
      <w:bookmarkEnd w:id="10"/>
      <w:bookmarkEnd w:id="11"/>
      <w:r w:rsidRPr="009C4397">
        <w:rPr>
          <w:rFonts w:ascii="Arial" w:hAnsi="Arial" w:cs="Arial"/>
          <w:sz w:val="24"/>
          <w:szCs w:val="24"/>
        </w:rPr>
        <w:lastRenderedPageBreak/>
        <w:t>5.</w:t>
      </w:r>
      <w:r w:rsidR="000203BC" w:rsidRPr="009C4397">
        <w:rPr>
          <w:rFonts w:ascii="Arial" w:hAnsi="Arial" w:cs="Arial"/>
          <w:sz w:val="24"/>
          <w:szCs w:val="24"/>
        </w:rPr>
        <w:t>3.</w:t>
      </w:r>
      <w:r w:rsidR="00B931BB" w:rsidRPr="009C4397">
        <w:rPr>
          <w:rFonts w:ascii="Arial" w:hAnsi="Arial" w:cs="Arial"/>
          <w:sz w:val="24"/>
          <w:szCs w:val="24"/>
        </w:rPr>
        <w:t>2</w:t>
      </w:r>
      <w:r w:rsidRPr="009C4397">
        <w:rPr>
          <w:rFonts w:ascii="Arial" w:hAnsi="Arial" w:cs="Arial"/>
          <w:sz w:val="24"/>
          <w:szCs w:val="24"/>
        </w:rPr>
        <w:t>.</w:t>
      </w:r>
      <w:r w:rsidR="001C3145" w:rsidRPr="009C4397">
        <w:rPr>
          <w:rFonts w:ascii="Arial" w:hAnsi="Arial" w:cs="Arial"/>
          <w:bCs/>
          <w:sz w:val="24"/>
          <w:szCs w:val="24"/>
        </w:rPr>
        <w:t xml:space="preserve"> В </w:t>
      </w:r>
      <w:r w:rsidR="001F049E" w:rsidRPr="009C4397">
        <w:rPr>
          <w:rFonts w:ascii="Arial" w:hAnsi="Arial" w:cs="Arial"/>
          <w:bCs/>
          <w:sz w:val="24"/>
          <w:szCs w:val="24"/>
        </w:rPr>
        <w:t>Администрации</w:t>
      </w:r>
      <w:r w:rsidR="001C3145" w:rsidRPr="009C4397">
        <w:rPr>
          <w:rFonts w:ascii="Arial" w:hAnsi="Arial" w:cs="Arial"/>
          <w:bCs/>
          <w:sz w:val="24"/>
          <w:szCs w:val="24"/>
        </w:rPr>
        <w:t xml:space="preserve"> на бумажном носителе, по электронной почте либо почтовым отправлением в зависимости от способа обращения </w:t>
      </w:r>
      <w:r w:rsidR="001C3145" w:rsidRPr="009C4397">
        <w:rPr>
          <w:rFonts w:ascii="Arial" w:hAnsi="Arial" w:cs="Arial"/>
          <w:bCs/>
          <w:sz w:val="24"/>
          <w:szCs w:val="24"/>
        </w:rPr>
        <w:br/>
        <w:t xml:space="preserve">за предоставлением </w:t>
      </w:r>
      <w:r w:rsidR="001F049E" w:rsidRPr="009C4397">
        <w:rPr>
          <w:rFonts w:ascii="Arial" w:hAnsi="Arial" w:cs="Arial"/>
          <w:bCs/>
          <w:sz w:val="24"/>
          <w:szCs w:val="24"/>
        </w:rPr>
        <w:t>муниципаль</w:t>
      </w:r>
      <w:r w:rsidR="001C3145" w:rsidRPr="009C4397">
        <w:rPr>
          <w:rFonts w:ascii="Arial" w:hAnsi="Arial" w:cs="Arial"/>
          <w:bCs/>
          <w:sz w:val="24"/>
          <w:szCs w:val="24"/>
        </w:rPr>
        <w:t xml:space="preserve">ной услуги. </w:t>
      </w:r>
    </w:p>
    <w:p w:rsidR="001327F6" w:rsidRPr="009C4397" w:rsidRDefault="001327F6" w:rsidP="005545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545EF" w:rsidRPr="009C4397" w:rsidRDefault="005545EF" w:rsidP="00A44F4D">
      <w:pPr>
        <w:pStyle w:val="2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12" w:name="_Toc103859652"/>
      <w:r w:rsidRPr="009C4397">
        <w:rPr>
          <w:rFonts w:ascii="Arial" w:hAnsi="Arial" w:cs="Arial"/>
          <w:b w:val="0"/>
          <w:color w:val="auto"/>
          <w:sz w:val="24"/>
          <w:szCs w:val="24"/>
        </w:rPr>
        <w:t xml:space="preserve">6. Срок предоставления </w:t>
      </w:r>
      <w:r w:rsidR="006C11E7" w:rsidRPr="009C4397">
        <w:rPr>
          <w:rFonts w:ascii="Arial" w:hAnsi="Arial" w:cs="Arial"/>
          <w:b w:val="0"/>
          <w:color w:val="auto"/>
          <w:sz w:val="24"/>
          <w:szCs w:val="24"/>
        </w:rPr>
        <w:t xml:space="preserve">муниципальной </w:t>
      </w:r>
      <w:r w:rsidRPr="009C4397">
        <w:rPr>
          <w:rFonts w:ascii="Arial" w:hAnsi="Arial" w:cs="Arial"/>
          <w:b w:val="0"/>
          <w:color w:val="auto"/>
          <w:sz w:val="24"/>
          <w:szCs w:val="24"/>
        </w:rPr>
        <w:t>услуги</w:t>
      </w:r>
      <w:bookmarkEnd w:id="12"/>
    </w:p>
    <w:p w:rsidR="005545EF" w:rsidRPr="009C4397" w:rsidRDefault="005545EF" w:rsidP="005545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F1C2E" w:rsidRPr="009C4397" w:rsidRDefault="00283DCD" w:rsidP="00283DC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>6.1. Срок</w:t>
      </w:r>
      <w:r w:rsidR="00AB5FB0" w:rsidRPr="009C4397">
        <w:rPr>
          <w:rFonts w:ascii="Arial" w:hAnsi="Arial" w:cs="Arial"/>
          <w:sz w:val="24"/>
          <w:szCs w:val="24"/>
        </w:rPr>
        <w:t xml:space="preserve"> </w:t>
      </w:r>
      <w:r w:rsidRPr="009C4397">
        <w:rPr>
          <w:rFonts w:ascii="Arial" w:hAnsi="Arial" w:cs="Arial"/>
          <w:sz w:val="24"/>
          <w:szCs w:val="24"/>
        </w:rPr>
        <w:t xml:space="preserve">предоставления </w:t>
      </w:r>
      <w:r w:rsidR="006C11E7" w:rsidRPr="009C4397">
        <w:rPr>
          <w:rFonts w:ascii="Arial" w:hAnsi="Arial" w:cs="Arial"/>
          <w:sz w:val="24"/>
          <w:szCs w:val="24"/>
        </w:rPr>
        <w:t xml:space="preserve">муниципальной </w:t>
      </w:r>
      <w:r w:rsidRPr="009C4397">
        <w:rPr>
          <w:rFonts w:ascii="Arial" w:hAnsi="Arial" w:cs="Arial"/>
          <w:sz w:val="24"/>
          <w:szCs w:val="24"/>
        </w:rPr>
        <w:t xml:space="preserve">услуги составляет </w:t>
      </w:r>
      <w:r w:rsidR="00A5065D" w:rsidRPr="009C4397">
        <w:rPr>
          <w:rFonts w:ascii="Arial" w:hAnsi="Arial" w:cs="Arial"/>
          <w:sz w:val="24"/>
          <w:szCs w:val="24"/>
        </w:rPr>
        <w:t>7</w:t>
      </w:r>
      <w:r w:rsidR="00D35463" w:rsidRPr="009C4397">
        <w:rPr>
          <w:rFonts w:ascii="Arial" w:hAnsi="Arial" w:cs="Arial"/>
          <w:sz w:val="24"/>
          <w:szCs w:val="24"/>
        </w:rPr>
        <w:t xml:space="preserve"> </w:t>
      </w:r>
      <w:r w:rsidR="003D6D31" w:rsidRPr="009C4397">
        <w:rPr>
          <w:rFonts w:ascii="Arial" w:hAnsi="Arial" w:cs="Arial"/>
          <w:sz w:val="24"/>
          <w:szCs w:val="24"/>
        </w:rPr>
        <w:t>(р</w:t>
      </w:r>
      <w:r w:rsidR="000203BC" w:rsidRPr="009C4397">
        <w:rPr>
          <w:rFonts w:ascii="Arial" w:hAnsi="Arial" w:cs="Arial"/>
          <w:sz w:val="24"/>
          <w:szCs w:val="24"/>
        </w:rPr>
        <w:t>абочих</w:t>
      </w:r>
      <w:r w:rsidR="003D6D31" w:rsidRPr="009C4397">
        <w:rPr>
          <w:rFonts w:ascii="Arial" w:hAnsi="Arial" w:cs="Arial"/>
          <w:sz w:val="24"/>
          <w:szCs w:val="24"/>
        </w:rPr>
        <w:t>)</w:t>
      </w:r>
      <w:r w:rsidR="000203BC" w:rsidRPr="009C4397">
        <w:rPr>
          <w:rFonts w:ascii="Arial" w:hAnsi="Arial" w:cs="Arial"/>
          <w:sz w:val="24"/>
          <w:szCs w:val="24"/>
        </w:rPr>
        <w:t xml:space="preserve"> </w:t>
      </w:r>
      <w:r w:rsidRPr="009C4397">
        <w:rPr>
          <w:rFonts w:ascii="Arial" w:hAnsi="Arial" w:cs="Arial"/>
          <w:sz w:val="24"/>
          <w:szCs w:val="24"/>
        </w:rPr>
        <w:t xml:space="preserve">дней </w:t>
      </w:r>
      <w:r w:rsidR="004D02EC" w:rsidRPr="009C4397">
        <w:rPr>
          <w:rFonts w:ascii="Arial" w:hAnsi="Arial" w:cs="Arial"/>
          <w:sz w:val="24"/>
          <w:szCs w:val="24"/>
        </w:rPr>
        <w:t xml:space="preserve">с </w:t>
      </w:r>
      <w:r w:rsidR="003F1C2E" w:rsidRPr="009C4397">
        <w:rPr>
          <w:rFonts w:ascii="Arial" w:hAnsi="Arial" w:cs="Arial"/>
          <w:sz w:val="24"/>
          <w:szCs w:val="24"/>
        </w:rPr>
        <w:t>даты</w:t>
      </w:r>
      <w:r w:rsidR="004D02EC" w:rsidRPr="009C4397">
        <w:rPr>
          <w:rFonts w:ascii="Arial" w:hAnsi="Arial" w:cs="Arial"/>
          <w:sz w:val="24"/>
          <w:szCs w:val="24"/>
        </w:rPr>
        <w:t xml:space="preserve"> регистрации запроса</w:t>
      </w:r>
      <w:r w:rsidR="00623032" w:rsidRPr="009C4397">
        <w:rPr>
          <w:rFonts w:ascii="Arial" w:hAnsi="Arial" w:cs="Arial"/>
          <w:sz w:val="24"/>
          <w:szCs w:val="24"/>
        </w:rPr>
        <w:t xml:space="preserve"> </w:t>
      </w:r>
      <w:r w:rsidR="004F421D" w:rsidRPr="009C4397">
        <w:rPr>
          <w:rFonts w:ascii="Arial" w:hAnsi="Arial" w:cs="Arial"/>
          <w:sz w:val="24"/>
          <w:szCs w:val="24"/>
        </w:rPr>
        <w:t xml:space="preserve">в </w:t>
      </w:r>
      <w:r w:rsidR="00623032" w:rsidRPr="009C4397">
        <w:rPr>
          <w:rFonts w:ascii="Arial" w:hAnsi="Arial" w:cs="Arial"/>
          <w:sz w:val="24"/>
          <w:szCs w:val="24"/>
        </w:rPr>
        <w:t>Администраци</w:t>
      </w:r>
      <w:r w:rsidR="004F421D" w:rsidRPr="009C4397">
        <w:rPr>
          <w:rFonts w:ascii="Arial" w:hAnsi="Arial" w:cs="Arial"/>
          <w:sz w:val="24"/>
          <w:szCs w:val="24"/>
        </w:rPr>
        <w:t>и</w:t>
      </w:r>
      <w:r w:rsidR="003D6D31" w:rsidRPr="009C4397">
        <w:rPr>
          <w:rFonts w:ascii="Arial" w:hAnsi="Arial" w:cs="Arial"/>
          <w:sz w:val="24"/>
          <w:szCs w:val="24"/>
        </w:rPr>
        <w:t>.</w:t>
      </w:r>
    </w:p>
    <w:p w:rsidR="00BA271D" w:rsidRPr="009C4397" w:rsidRDefault="00BA271D" w:rsidP="00283DC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 xml:space="preserve">6.2. </w:t>
      </w:r>
      <w:r w:rsidR="004F421D" w:rsidRPr="009C4397">
        <w:rPr>
          <w:rFonts w:ascii="Arial" w:hAnsi="Arial" w:cs="Arial"/>
          <w:sz w:val="24"/>
          <w:szCs w:val="24"/>
        </w:rPr>
        <w:t>Максимальный срок предоставления муниципальной услуги составляет 7 (рабочих) дней с даты регистрации запроса в Администрации</w:t>
      </w:r>
      <w:r w:rsidR="00C25A1B" w:rsidRPr="009C4397">
        <w:rPr>
          <w:rFonts w:ascii="Arial" w:hAnsi="Arial" w:cs="Arial"/>
          <w:sz w:val="24"/>
          <w:szCs w:val="24"/>
        </w:rPr>
        <w:t xml:space="preserve">, </w:t>
      </w:r>
      <w:r w:rsidR="00E57AB1" w:rsidRPr="009C4397">
        <w:rPr>
          <w:rFonts w:ascii="Arial" w:hAnsi="Arial" w:cs="Arial"/>
          <w:sz w:val="24"/>
          <w:szCs w:val="24"/>
        </w:rPr>
        <w:br/>
      </w:r>
      <w:r w:rsidR="00C25A1B" w:rsidRPr="009C4397">
        <w:rPr>
          <w:rFonts w:ascii="Arial" w:hAnsi="Arial" w:cs="Arial"/>
          <w:sz w:val="24"/>
          <w:szCs w:val="24"/>
        </w:rPr>
        <w:t xml:space="preserve">в том числе в случае, если запрос подан заявителем посредством почтового отправления, по электронной почте, </w:t>
      </w:r>
      <w:r w:rsidR="005625C6" w:rsidRPr="009C4397">
        <w:rPr>
          <w:rFonts w:ascii="Arial" w:hAnsi="Arial" w:cs="Arial"/>
          <w:sz w:val="24"/>
          <w:szCs w:val="24"/>
        </w:rPr>
        <w:t xml:space="preserve">лично </w:t>
      </w:r>
      <w:r w:rsidR="00C25A1B" w:rsidRPr="009C4397">
        <w:rPr>
          <w:rFonts w:ascii="Arial" w:hAnsi="Arial" w:cs="Arial"/>
          <w:sz w:val="24"/>
          <w:szCs w:val="24"/>
        </w:rPr>
        <w:t xml:space="preserve">в </w:t>
      </w:r>
      <w:r w:rsidR="009C2512" w:rsidRPr="009C4397">
        <w:rPr>
          <w:rFonts w:ascii="Arial" w:hAnsi="Arial" w:cs="Arial"/>
          <w:sz w:val="24"/>
          <w:szCs w:val="24"/>
        </w:rPr>
        <w:t>Администрацию</w:t>
      </w:r>
      <w:r w:rsidR="00C25A1B" w:rsidRPr="009C4397">
        <w:rPr>
          <w:rFonts w:ascii="Arial" w:hAnsi="Arial" w:cs="Arial"/>
          <w:sz w:val="24"/>
          <w:szCs w:val="24"/>
        </w:rPr>
        <w:t>, РПГУ</w:t>
      </w:r>
      <w:r w:rsidR="005625C6" w:rsidRPr="009C4397">
        <w:rPr>
          <w:rFonts w:ascii="Arial" w:hAnsi="Arial" w:cs="Arial"/>
          <w:sz w:val="24"/>
          <w:szCs w:val="24"/>
        </w:rPr>
        <w:t>.</w:t>
      </w:r>
    </w:p>
    <w:p w:rsidR="00C768DF" w:rsidRPr="009C4397" w:rsidRDefault="00C768DF" w:rsidP="00A44F4D">
      <w:pPr>
        <w:pStyle w:val="20"/>
        <w:jc w:val="center"/>
        <w:rPr>
          <w:rFonts w:ascii="Arial" w:hAnsi="Arial" w:cs="Arial"/>
          <w:sz w:val="24"/>
          <w:szCs w:val="24"/>
        </w:rPr>
      </w:pPr>
    </w:p>
    <w:p w:rsidR="005545EF" w:rsidRPr="009C4397" w:rsidRDefault="005545EF" w:rsidP="00A44F4D">
      <w:pPr>
        <w:pStyle w:val="2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13" w:name="_Toc103859653"/>
      <w:r w:rsidRPr="009C4397">
        <w:rPr>
          <w:rFonts w:ascii="Arial" w:hAnsi="Arial" w:cs="Arial"/>
          <w:b w:val="0"/>
          <w:color w:val="auto"/>
          <w:sz w:val="24"/>
          <w:szCs w:val="24"/>
        </w:rPr>
        <w:t xml:space="preserve">7. Правовые основания для предоставления </w:t>
      </w:r>
      <w:r w:rsidR="006C11E7" w:rsidRPr="009C4397">
        <w:rPr>
          <w:rFonts w:ascii="Arial" w:hAnsi="Arial" w:cs="Arial"/>
          <w:b w:val="0"/>
          <w:color w:val="auto"/>
          <w:sz w:val="24"/>
          <w:szCs w:val="24"/>
        </w:rPr>
        <w:t xml:space="preserve">муниципальной </w:t>
      </w:r>
      <w:r w:rsidR="0047028B" w:rsidRPr="009C4397">
        <w:rPr>
          <w:rFonts w:ascii="Arial" w:hAnsi="Arial" w:cs="Arial"/>
          <w:b w:val="0"/>
          <w:color w:val="auto"/>
          <w:sz w:val="24"/>
          <w:szCs w:val="24"/>
        </w:rPr>
        <w:t>у</w:t>
      </w:r>
      <w:r w:rsidRPr="009C4397">
        <w:rPr>
          <w:rFonts w:ascii="Arial" w:hAnsi="Arial" w:cs="Arial"/>
          <w:b w:val="0"/>
          <w:color w:val="auto"/>
          <w:sz w:val="24"/>
          <w:szCs w:val="24"/>
        </w:rPr>
        <w:t>слуги</w:t>
      </w:r>
      <w:bookmarkEnd w:id="13"/>
    </w:p>
    <w:p w:rsidR="005545EF" w:rsidRPr="009C4397" w:rsidRDefault="005545EF" w:rsidP="00360E3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60E31" w:rsidRPr="009C4397" w:rsidRDefault="007D387D" w:rsidP="007D387D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  <w:lang w:eastAsia="ar-SA"/>
        </w:rPr>
      </w:pPr>
      <w:r w:rsidRPr="009C4397">
        <w:rPr>
          <w:rFonts w:ascii="Arial" w:hAnsi="Arial" w:cs="Arial"/>
          <w:sz w:val="24"/>
          <w:szCs w:val="24"/>
          <w:lang w:eastAsia="ar-SA"/>
        </w:rPr>
        <w:t>7</w:t>
      </w:r>
      <w:r w:rsidR="00360E31" w:rsidRPr="009C4397">
        <w:rPr>
          <w:rFonts w:ascii="Arial" w:hAnsi="Arial" w:cs="Arial"/>
          <w:sz w:val="24"/>
          <w:szCs w:val="24"/>
          <w:lang w:eastAsia="ar-SA"/>
        </w:rPr>
        <w:t xml:space="preserve">.1. Перечень нормативных правовых актов Российской Федерации, Московской области, </w:t>
      </w:r>
      <w:r w:rsidR="008615B9" w:rsidRPr="009C4397">
        <w:rPr>
          <w:rFonts w:ascii="Arial" w:hAnsi="Arial" w:cs="Arial"/>
          <w:sz w:val="24"/>
          <w:szCs w:val="24"/>
          <w:lang w:eastAsia="ar-SA"/>
        </w:rPr>
        <w:t>муниципальных правовых актов муниципального образования</w:t>
      </w:r>
      <w:r w:rsidR="00035C65" w:rsidRPr="009C4397">
        <w:rPr>
          <w:rFonts w:ascii="Arial" w:hAnsi="Arial" w:cs="Arial"/>
          <w:sz w:val="24"/>
          <w:szCs w:val="24"/>
          <w:lang w:eastAsia="ar-SA"/>
        </w:rPr>
        <w:t xml:space="preserve"> Московской области</w:t>
      </w:r>
      <w:r w:rsidR="008615B9" w:rsidRPr="009C4397">
        <w:rPr>
          <w:rFonts w:ascii="Arial" w:hAnsi="Arial" w:cs="Arial"/>
          <w:sz w:val="24"/>
          <w:szCs w:val="24"/>
          <w:lang w:eastAsia="ar-SA"/>
        </w:rPr>
        <w:t xml:space="preserve">, </w:t>
      </w:r>
      <w:r w:rsidR="00360E31" w:rsidRPr="009C4397">
        <w:rPr>
          <w:rFonts w:ascii="Arial" w:hAnsi="Arial" w:cs="Arial"/>
          <w:sz w:val="24"/>
          <w:szCs w:val="24"/>
          <w:lang w:eastAsia="ar-SA"/>
        </w:rPr>
        <w:t xml:space="preserve">регулирующих предоставление </w:t>
      </w:r>
      <w:r w:rsidR="00E814BE" w:rsidRPr="009C4397">
        <w:rPr>
          <w:rFonts w:ascii="Arial" w:hAnsi="Arial" w:cs="Arial"/>
          <w:sz w:val="24"/>
          <w:szCs w:val="24"/>
          <w:lang w:eastAsia="ar-SA"/>
        </w:rPr>
        <w:t xml:space="preserve">муниципальной </w:t>
      </w:r>
      <w:r w:rsidR="00360E31" w:rsidRPr="009C4397">
        <w:rPr>
          <w:rFonts w:ascii="Arial" w:hAnsi="Arial" w:cs="Arial"/>
          <w:sz w:val="24"/>
          <w:szCs w:val="24"/>
          <w:lang w:eastAsia="ar-SA"/>
        </w:rPr>
        <w:t>услуги</w:t>
      </w:r>
      <w:r w:rsidRPr="009C4397">
        <w:rPr>
          <w:rFonts w:ascii="Arial" w:hAnsi="Arial" w:cs="Arial"/>
          <w:sz w:val="24"/>
          <w:szCs w:val="24"/>
          <w:lang w:eastAsia="ar-SA"/>
        </w:rPr>
        <w:t xml:space="preserve">, информация о порядке </w:t>
      </w:r>
      <w:r w:rsidRPr="009C4397">
        <w:rPr>
          <w:rFonts w:ascii="Arial" w:hAnsi="Arial" w:cs="Arial"/>
          <w:sz w:val="24"/>
          <w:szCs w:val="24"/>
        </w:rPr>
        <w:t xml:space="preserve">досудебного (внесудебного) обжалования решений и действий (бездействия) </w:t>
      </w:r>
      <w:r w:rsidR="0067274B" w:rsidRPr="009C4397">
        <w:rPr>
          <w:rFonts w:ascii="Arial" w:hAnsi="Arial" w:cs="Arial"/>
          <w:sz w:val="24"/>
          <w:szCs w:val="24"/>
        </w:rPr>
        <w:t>Администрации</w:t>
      </w:r>
      <w:r w:rsidRPr="009C4397">
        <w:rPr>
          <w:rFonts w:ascii="Arial" w:hAnsi="Arial" w:cs="Arial"/>
          <w:sz w:val="24"/>
          <w:szCs w:val="24"/>
        </w:rPr>
        <w:t xml:space="preserve">, </w:t>
      </w:r>
      <w:r w:rsidR="00D818C1" w:rsidRPr="009C4397">
        <w:rPr>
          <w:rFonts w:ascii="Arial" w:hAnsi="Arial" w:cs="Arial"/>
          <w:sz w:val="24"/>
          <w:szCs w:val="24"/>
        </w:rPr>
        <w:t xml:space="preserve">МФЦ, </w:t>
      </w:r>
      <w:r w:rsidR="00035C65" w:rsidRPr="009C4397">
        <w:rPr>
          <w:rFonts w:ascii="Arial" w:hAnsi="Arial" w:cs="Arial"/>
          <w:sz w:val="24"/>
          <w:szCs w:val="24"/>
        </w:rPr>
        <w:br/>
      </w:r>
      <w:r w:rsidRPr="009C4397">
        <w:rPr>
          <w:rFonts w:ascii="Arial" w:hAnsi="Arial" w:cs="Arial"/>
          <w:sz w:val="24"/>
          <w:szCs w:val="24"/>
        </w:rPr>
        <w:t>а также</w:t>
      </w:r>
      <w:r w:rsidR="0067274B" w:rsidRPr="009C4397">
        <w:rPr>
          <w:rFonts w:ascii="Arial" w:hAnsi="Arial" w:cs="Arial"/>
          <w:sz w:val="24"/>
          <w:szCs w:val="24"/>
        </w:rPr>
        <w:t xml:space="preserve"> </w:t>
      </w:r>
      <w:r w:rsidRPr="009C4397">
        <w:rPr>
          <w:rFonts w:ascii="Arial" w:hAnsi="Arial" w:cs="Arial"/>
          <w:sz w:val="24"/>
          <w:szCs w:val="24"/>
        </w:rPr>
        <w:t xml:space="preserve">должностных лиц, </w:t>
      </w:r>
      <w:r w:rsidR="0067274B" w:rsidRPr="009C4397">
        <w:rPr>
          <w:rFonts w:ascii="Arial" w:hAnsi="Arial" w:cs="Arial"/>
          <w:sz w:val="24"/>
          <w:szCs w:val="24"/>
        </w:rPr>
        <w:t xml:space="preserve">муниципальных </w:t>
      </w:r>
      <w:r w:rsidRPr="009C4397">
        <w:rPr>
          <w:rFonts w:ascii="Arial" w:hAnsi="Arial" w:cs="Arial"/>
          <w:sz w:val="24"/>
          <w:szCs w:val="24"/>
        </w:rPr>
        <w:t>служащих, работников размещены</w:t>
      </w:r>
      <w:r w:rsidR="004D02EC" w:rsidRPr="009C4397">
        <w:rPr>
          <w:rFonts w:ascii="Arial" w:hAnsi="Arial" w:cs="Arial"/>
          <w:sz w:val="24"/>
          <w:szCs w:val="24"/>
        </w:rPr>
        <w:t xml:space="preserve"> </w:t>
      </w:r>
      <w:r w:rsidRPr="009C4397">
        <w:rPr>
          <w:rFonts w:ascii="Arial" w:hAnsi="Arial" w:cs="Arial"/>
          <w:sz w:val="24"/>
          <w:szCs w:val="24"/>
        </w:rPr>
        <w:t xml:space="preserve">на </w:t>
      </w:r>
      <w:r w:rsidR="00360E31" w:rsidRPr="009C4397">
        <w:rPr>
          <w:rFonts w:ascii="Arial" w:hAnsi="Arial" w:cs="Arial"/>
          <w:sz w:val="24"/>
          <w:szCs w:val="24"/>
          <w:lang w:eastAsia="ar-SA"/>
        </w:rPr>
        <w:t xml:space="preserve">официальном сайте </w:t>
      </w:r>
      <w:r w:rsidR="0067274B" w:rsidRPr="009C4397">
        <w:rPr>
          <w:rFonts w:ascii="Arial" w:hAnsi="Arial" w:cs="Arial"/>
          <w:sz w:val="24"/>
          <w:szCs w:val="24"/>
          <w:lang w:eastAsia="ar-SA"/>
        </w:rPr>
        <w:t xml:space="preserve">Администрации </w:t>
      </w:r>
      <w:hyperlink r:id="rId11" w:history="1">
        <w:r w:rsidR="0062390C" w:rsidRPr="009C4397">
          <w:rPr>
            <w:rStyle w:val="a7"/>
            <w:rFonts w:ascii="Arial" w:hAnsi="Arial" w:cs="Arial"/>
            <w:sz w:val="24"/>
            <w:szCs w:val="24"/>
          </w:rPr>
          <w:t>www.</w:t>
        </w:r>
        <w:r w:rsidR="0062390C" w:rsidRPr="009C4397">
          <w:rPr>
            <w:rStyle w:val="a7"/>
            <w:rFonts w:ascii="Arial" w:hAnsi="Arial" w:cs="Arial"/>
            <w:sz w:val="24"/>
            <w:szCs w:val="24"/>
            <w:lang w:val="en-US"/>
          </w:rPr>
          <w:t>dolgoprudny</w:t>
        </w:r>
        <w:r w:rsidR="0062390C" w:rsidRPr="009C4397">
          <w:rPr>
            <w:rStyle w:val="a7"/>
            <w:rFonts w:ascii="Arial" w:hAnsi="Arial" w:cs="Arial"/>
            <w:sz w:val="24"/>
            <w:szCs w:val="24"/>
          </w:rPr>
          <w:t>.</w:t>
        </w:r>
        <w:r w:rsidR="0062390C" w:rsidRPr="009C4397">
          <w:rPr>
            <w:rStyle w:val="a7"/>
            <w:rFonts w:ascii="Arial" w:hAnsi="Arial" w:cs="Arial"/>
            <w:sz w:val="24"/>
            <w:szCs w:val="24"/>
            <w:lang w:val="en-US"/>
          </w:rPr>
          <w:t>com</w:t>
        </w:r>
      </w:hyperlink>
      <w:r w:rsidR="0062390C" w:rsidRPr="009C4397">
        <w:rPr>
          <w:rFonts w:ascii="Arial" w:hAnsi="Arial" w:cs="Arial"/>
          <w:sz w:val="24"/>
          <w:szCs w:val="24"/>
        </w:rPr>
        <w:t xml:space="preserve"> ; </w:t>
      </w:r>
      <w:proofErr w:type="spellStart"/>
      <w:r w:rsidR="0062390C" w:rsidRPr="009C4397">
        <w:rPr>
          <w:rFonts w:ascii="Arial" w:hAnsi="Arial" w:cs="Arial"/>
          <w:sz w:val="24"/>
          <w:szCs w:val="24"/>
        </w:rPr>
        <w:t>оф-Долгопрудный.РФ</w:t>
      </w:r>
      <w:proofErr w:type="spellEnd"/>
      <w:r w:rsidR="00360E31" w:rsidRPr="009C4397">
        <w:rPr>
          <w:rFonts w:ascii="Arial" w:hAnsi="Arial" w:cs="Arial"/>
          <w:sz w:val="24"/>
          <w:szCs w:val="24"/>
          <w:lang w:eastAsia="ar-SA"/>
        </w:rPr>
        <w:t xml:space="preserve">, </w:t>
      </w:r>
      <w:r w:rsidR="007525CF" w:rsidRPr="009C4397">
        <w:rPr>
          <w:rFonts w:ascii="Arial" w:hAnsi="Arial" w:cs="Arial"/>
          <w:sz w:val="24"/>
          <w:szCs w:val="24"/>
          <w:lang w:eastAsia="ar-SA"/>
        </w:rPr>
        <w:t xml:space="preserve">а также </w:t>
      </w:r>
      <w:r w:rsidRPr="009C4397">
        <w:rPr>
          <w:rFonts w:ascii="Arial" w:hAnsi="Arial" w:cs="Arial"/>
          <w:sz w:val="24"/>
          <w:szCs w:val="24"/>
          <w:lang w:eastAsia="ar-SA"/>
        </w:rPr>
        <w:t>на</w:t>
      </w:r>
      <w:r w:rsidR="00360E31" w:rsidRPr="009C4397">
        <w:rPr>
          <w:rFonts w:ascii="Arial" w:hAnsi="Arial" w:cs="Arial"/>
          <w:sz w:val="24"/>
          <w:szCs w:val="24"/>
          <w:lang w:eastAsia="ar-SA"/>
        </w:rPr>
        <w:t xml:space="preserve"> РПГУ</w:t>
      </w:r>
      <w:r w:rsidRPr="009C4397">
        <w:rPr>
          <w:rFonts w:ascii="Arial" w:hAnsi="Arial" w:cs="Arial"/>
          <w:sz w:val="24"/>
          <w:szCs w:val="24"/>
          <w:lang w:eastAsia="ar-SA"/>
        </w:rPr>
        <w:t>.</w:t>
      </w:r>
      <w:r w:rsidR="00E14C05" w:rsidRPr="009C4397">
        <w:rPr>
          <w:rFonts w:ascii="Arial" w:hAnsi="Arial" w:cs="Arial"/>
          <w:sz w:val="24"/>
          <w:szCs w:val="24"/>
          <w:lang w:eastAsia="ar-SA"/>
        </w:rPr>
        <w:t xml:space="preserve"> </w:t>
      </w:r>
      <w:r w:rsidR="00360E31" w:rsidRPr="009C4397">
        <w:rPr>
          <w:rFonts w:ascii="Arial" w:hAnsi="Arial" w:cs="Arial"/>
          <w:sz w:val="24"/>
          <w:szCs w:val="24"/>
          <w:lang w:eastAsia="ar-SA"/>
        </w:rPr>
        <w:t>Перечень нормативных правовых актов</w:t>
      </w:r>
      <w:r w:rsidRPr="009C4397">
        <w:rPr>
          <w:rFonts w:ascii="Arial" w:hAnsi="Arial" w:cs="Arial"/>
          <w:sz w:val="24"/>
          <w:szCs w:val="24"/>
          <w:lang w:eastAsia="ar-SA"/>
        </w:rPr>
        <w:t xml:space="preserve"> Российской Федерации, Московской области</w:t>
      </w:r>
      <w:r w:rsidR="000B2818" w:rsidRPr="009C4397">
        <w:rPr>
          <w:rFonts w:ascii="Arial" w:hAnsi="Arial" w:cs="Arial"/>
          <w:sz w:val="24"/>
          <w:szCs w:val="24"/>
          <w:lang w:eastAsia="ar-SA"/>
        </w:rPr>
        <w:t xml:space="preserve">, </w:t>
      </w:r>
      <w:r w:rsidR="00E14C05" w:rsidRPr="009C4397">
        <w:rPr>
          <w:rFonts w:ascii="Arial" w:hAnsi="Arial" w:cs="Arial"/>
          <w:sz w:val="24"/>
          <w:szCs w:val="24"/>
          <w:lang w:eastAsia="ar-SA"/>
        </w:rPr>
        <w:t xml:space="preserve">муниципальных правовых актов </w:t>
      </w:r>
      <w:r w:rsidR="006C11E7" w:rsidRPr="009C4397">
        <w:rPr>
          <w:rFonts w:ascii="Arial" w:hAnsi="Arial" w:cs="Arial"/>
          <w:sz w:val="24"/>
          <w:szCs w:val="24"/>
          <w:lang w:eastAsia="ar-SA"/>
        </w:rPr>
        <w:t xml:space="preserve">муниципального образования Московской области, </w:t>
      </w:r>
      <w:r w:rsidR="000B2818" w:rsidRPr="009C4397">
        <w:rPr>
          <w:rFonts w:ascii="Arial" w:hAnsi="Arial" w:cs="Arial"/>
          <w:sz w:val="24"/>
          <w:szCs w:val="24"/>
          <w:lang w:eastAsia="ar-SA"/>
        </w:rPr>
        <w:t xml:space="preserve">регулирующих предоставление </w:t>
      </w:r>
      <w:r w:rsidR="006C11E7" w:rsidRPr="009C4397">
        <w:rPr>
          <w:rFonts w:ascii="Arial" w:hAnsi="Arial" w:cs="Arial"/>
          <w:sz w:val="24"/>
          <w:szCs w:val="24"/>
          <w:lang w:eastAsia="ar-SA"/>
        </w:rPr>
        <w:t xml:space="preserve">муниципальной </w:t>
      </w:r>
      <w:r w:rsidR="00360E31" w:rsidRPr="009C4397">
        <w:rPr>
          <w:rFonts w:ascii="Arial" w:hAnsi="Arial" w:cs="Arial"/>
          <w:sz w:val="24"/>
          <w:szCs w:val="24"/>
          <w:lang w:eastAsia="ar-SA"/>
        </w:rPr>
        <w:t xml:space="preserve">услуги, </w:t>
      </w:r>
      <w:r w:rsidR="009A72D3" w:rsidRPr="009C4397">
        <w:rPr>
          <w:rFonts w:ascii="Arial" w:hAnsi="Arial" w:cs="Arial"/>
          <w:sz w:val="24"/>
          <w:szCs w:val="24"/>
          <w:lang w:eastAsia="ar-SA"/>
        </w:rPr>
        <w:t xml:space="preserve">дополнительно приведен </w:t>
      </w:r>
      <w:r w:rsidR="006F3D08">
        <w:rPr>
          <w:rFonts w:ascii="Arial" w:hAnsi="Arial" w:cs="Arial"/>
          <w:sz w:val="24"/>
          <w:szCs w:val="24"/>
          <w:lang w:eastAsia="ar-SA"/>
        </w:rPr>
        <w:t>в п</w:t>
      </w:r>
      <w:r w:rsidR="00360E31" w:rsidRPr="009C4397">
        <w:rPr>
          <w:rFonts w:ascii="Arial" w:hAnsi="Arial" w:cs="Arial"/>
          <w:sz w:val="24"/>
          <w:szCs w:val="24"/>
          <w:lang w:eastAsia="ar-SA"/>
        </w:rPr>
        <w:t xml:space="preserve">риложении </w:t>
      </w:r>
      <w:r w:rsidR="00CC6C61" w:rsidRPr="009C4397">
        <w:rPr>
          <w:rFonts w:ascii="Arial" w:hAnsi="Arial" w:cs="Arial"/>
          <w:sz w:val="24"/>
          <w:szCs w:val="24"/>
          <w:lang w:eastAsia="ar-SA"/>
        </w:rPr>
        <w:t>3</w:t>
      </w:r>
      <w:r w:rsidR="004D02EC" w:rsidRPr="009C4397">
        <w:rPr>
          <w:rFonts w:ascii="Arial" w:hAnsi="Arial" w:cs="Arial"/>
          <w:sz w:val="24"/>
          <w:szCs w:val="24"/>
          <w:lang w:eastAsia="ar-SA"/>
        </w:rPr>
        <w:t xml:space="preserve"> </w:t>
      </w:r>
      <w:r w:rsidR="00360E31" w:rsidRPr="009C4397">
        <w:rPr>
          <w:rFonts w:ascii="Arial" w:hAnsi="Arial" w:cs="Arial"/>
          <w:sz w:val="24"/>
          <w:szCs w:val="24"/>
          <w:lang w:eastAsia="ar-SA"/>
        </w:rPr>
        <w:t>к настоящему Административному регламенту.</w:t>
      </w:r>
    </w:p>
    <w:p w:rsidR="00360E31" w:rsidRPr="009C4397" w:rsidRDefault="00360E31" w:rsidP="00360E31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5545EF" w:rsidRPr="009C4397" w:rsidRDefault="005545EF" w:rsidP="00A44F4D">
      <w:pPr>
        <w:pStyle w:val="2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14" w:name="_Toc103859654"/>
      <w:r w:rsidRPr="009C4397">
        <w:rPr>
          <w:rFonts w:ascii="Arial" w:hAnsi="Arial" w:cs="Arial"/>
          <w:b w:val="0"/>
          <w:color w:val="auto"/>
          <w:sz w:val="24"/>
          <w:szCs w:val="24"/>
        </w:rPr>
        <w:t xml:space="preserve">8. Исчерпывающий перечень документов, </w:t>
      </w:r>
      <w:r w:rsidR="00F50E35" w:rsidRPr="009C4397">
        <w:rPr>
          <w:rFonts w:ascii="Arial" w:hAnsi="Arial" w:cs="Arial"/>
          <w:b w:val="0"/>
          <w:color w:val="auto"/>
          <w:sz w:val="24"/>
          <w:szCs w:val="24"/>
        </w:rPr>
        <w:br/>
      </w:r>
      <w:r w:rsidRPr="009C4397">
        <w:rPr>
          <w:rFonts w:ascii="Arial" w:hAnsi="Arial" w:cs="Arial"/>
          <w:b w:val="0"/>
          <w:color w:val="auto"/>
          <w:sz w:val="24"/>
          <w:szCs w:val="24"/>
        </w:rPr>
        <w:t xml:space="preserve">необходимых для предоставления </w:t>
      </w:r>
      <w:r w:rsidR="006C11E7" w:rsidRPr="009C4397">
        <w:rPr>
          <w:rFonts w:ascii="Arial" w:hAnsi="Arial" w:cs="Arial"/>
          <w:b w:val="0"/>
          <w:color w:val="auto"/>
          <w:sz w:val="24"/>
          <w:szCs w:val="24"/>
        </w:rPr>
        <w:t xml:space="preserve">муниципальной </w:t>
      </w:r>
      <w:r w:rsidRPr="009C4397">
        <w:rPr>
          <w:rFonts w:ascii="Arial" w:hAnsi="Arial" w:cs="Arial"/>
          <w:b w:val="0"/>
          <w:color w:val="auto"/>
          <w:sz w:val="24"/>
          <w:szCs w:val="24"/>
        </w:rPr>
        <w:t>услуги</w:t>
      </w:r>
      <w:bookmarkEnd w:id="14"/>
    </w:p>
    <w:p w:rsidR="00712C11" w:rsidRPr="009C4397" w:rsidRDefault="00712C11" w:rsidP="00360E31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11507" w:rsidRPr="009C4397" w:rsidRDefault="00712C11" w:rsidP="00A54931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 xml:space="preserve">8.1. </w:t>
      </w:r>
      <w:r w:rsidR="00111507" w:rsidRPr="009C4397">
        <w:rPr>
          <w:rFonts w:ascii="Arial" w:hAnsi="Arial" w:cs="Arial"/>
          <w:sz w:val="24"/>
          <w:szCs w:val="24"/>
        </w:rPr>
        <w:t>Исчерпывающий перечень документов, необходимых</w:t>
      </w:r>
      <w:r w:rsidR="00651261" w:rsidRPr="009C4397">
        <w:rPr>
          <w:rFonts w:ascii="Arial" w:hAnsi="Arial" w:cs="Arial"/>
          <w:sz w:val="24"/>
          <w:szCs w:val="24"/>
        </w:rPr>
        <w:t xml:space="preserve"> </w:t>
      </w:r>
      <w:r w:rsidR="00EF3377" w:rsidRPr="009C4397">
        <w:rPr>
          <w:rFonts w:ascii="Arial" w:hAnsi="Arial" w:cs="Arial"/>
          <w:sz w:val="24"/>
          <w:szCs w:val="24"/>
        </w:rPr>
        <w:br/>
      </w:r>
      <w:r w:rsidR="00111507" w:rsidRPr="009C4397">
        <w:rPr>
          <w:rFonts w:ascii="Arial" w:hAnsi="Arial" w:cs="Arial"/>
          <w:sz w:val="24"/>
          <w:szCs w:val="24"/>
        </w:rPr>
        <w:t>в соответствии с нормативными правовыми актами Российской Федерации, Московской области</w:t>
      </w:r>
      <w:r w:rsidR="00C803FE" w:rsidRPr="009C4397">
        <w:rPr>
          <w:rFonts w:ascii="Arial" w:hAnsi="Arial" w:cs="Arial"/>
          <w:sz w:val="24"/>
          <w:szCs w:val="24"/>
        </w:rPr>
        <w:t xml:space="preserve">, </w:t>
      </w:r>
      <w:r w:rsidR="009A72D3" w:rsidRPr="009C4397">
        <w:rPr>
          <w:rFonts w:ascii="Arial" w:hAnsi="Arial" w:cs="Arial"/>
          <w:sz w:val="24"/>
          <w:szCs w:val="24"/>
        </w:rPr>
        <w:t xml:space="preserve">муниципальными правовыми актами </w:t>
      </w:r>
      <w:r w:rsidR="00C803FE" w:rsidRPr="009C4397">
        <w:rPr>
          <w:rFonts w:ascii="Arial" w:hAnsi="Arial" w:cs="Arial"/>
          <w:sz w:val="24"/>
          <w:szCs w:val="24"/>
        </w:rPr>
        <w:t>муниципального образования Московской области</w:t>
      </w:r>
      <w:r w:rsidR="00111507" w:rsidRPr="009C4397">
        <w:rPr>
          <w:rFonts w:ascii="Arial" w:hAnsi="Arial" w:cs="Arial"/>
          <w:sz w:val="24"/>
          <w:szCs w:val="24"/>
        </w:rPr>
        <w:t xml:space="preserve"> для предоставления </w:t>
      </w:r>
      <w:r w:rsidR="006C11E7" w:rsidRPr="009C4397">
        <w:rPr>
          <w:rFonts w:ascii="Arial" w:hAnsi="Arial" w:cs="Arial"/>
          <w:sz w:val="24"/>
          <w:szCs w:val="24"/>
        </w:rPr>
        <w:t xml:space="preserve">муниципальной </w:t>
      </w:r>
      <w:r w:rsidR="00111507" w:rsidRPr="009C4397">
        <w:rPr>
          <w:rFonts w:ascii="Arial" w:hAnsi="Arial" w:cs="Arial"/>
          <w:sz w:val="24"/>
          <w:szCs w:val="24"/>
        </w:rPr>
        <w:t>услуги, которые заявитель должен представить самостоятельно:</w:t>
      </w:r>
    </w:p>
    <w:p w:rsidR="00111507" w:rsidRPr="009C4397" w:rsidRDefault="00111507" w:rsidP="00A54931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 xml:space="preserve">8.1.1. </w:t>
      </w:r>
      <w:r w:rsidR="003D3EE3" w:rsidRPr="009C4397">
        <w:rPr>
          <w:rFonts w:ascii="Arial" w:hAnsi="Arial" w:cs="Arial"/>
          <w:sz w:val="24"/>
          <w:szCs w:val="24"/>
        </w:rPr>
        <w:t>З</w:t>
      </w:r>
      <w:r w:rsidR="005B746E" w:rsidRPr="009C4397">
        <w:rPr>
          <w:rFonts w:ascii="Arial" w:hAnsi="Arial" w:cs="Arial"/>
          <w:sz w:val="24"/>
          <w:szCs w:val="24"/>
        </w:rPr>
        <w:t>апрос</w:t>
      </w:r>
      <w:r w:rsidR="00EF3377" w:rsidRPr="009C4397">
        <w:rPr>
          <w:rFonts w:ascii="Arial" w:hAnsi="Arial" w:cs="Arial"/>
          <w:sz w:val="24"/>
          <w:szCs w:val="24"/>
        </w:rPr>
        <w:t xml:space="preserve"> </w:t>
      </w:r>
      <w:r w:rsidR="005B746E" w:rsidRPr="009C4397">
        <w:rPr>
          <w:rFonts w:ascii="Arial" w:hAnsi="Arial" w:cs="Arial"/>
          <w:sz w:val="24"/>
          <w:szCs w:val="24"/>
        </w:rPr>
        <w:t>по форме,</w:t>
      </w:r>
      <w:r w:rsidR="006F3D08">
        <w:rPr>
          <w:rFonts w:ascii="Arial" w:hAnsi="Arial" w:cs="Arial"/>
          <w:sz w:val="24"/>
          <w:szCs w:val="24"/>
        </w:rPr>
        <w:t xml:space="preserve"> приведенной в п</w:t>
      </w:r>
      <w:r w:rsidR="005B746E" w:rsidRPr="009C4397">
        <w:rPr>
          <w:rFonts w:ascii="Arial" w:hAnsi="Arial" w:cs="Arial"/>
          <w:sz w:val="24"/>
          <w:szCs w:val="24"/>
        </w:rPr>
        <w:t xml:space="preserve">риложении </w:t>
      </w:r>
      <w:r w:rsidR="00C803FE" w:rsidRPr="009C4397">
        <w:rPr>
          <w:rFonts w:ascii="Arial" w:hAnsi="Arial" w:cs="Arial"/>
          <w:sz w:val="24"/>
          <w:szCs w:val="24"/>
        </w:rPr>
        <w:t>4</w:t>
      </w:r>
      <w:r w:rsidR="00822197" w:rsidRPr="009C4397">
        <w:rPr>
          <w:rFonts w:ascii="Arial" w:hAnsi="Arial" w:cs="Arial"/>
          <w:sz w:val="24"/>
          <w:szCs w:val="24"/>
        </w:rPr>
        <w:t xml:space="preserve"> </w:t>
      </w:r>
      <w:r w:rsidR="005B746E" w:rsidRPr="009C4397">
        <w:rPr>
          <w:rFonts w:ascii="Arial" w:hAnsi="Arial" w:cs="Arial"/>
          <w:sz w:val="24"/>
          <w:szCs w:val="24"/>
        </w:rPr>
        <w:t>к настояще</w:t>
      </w:r>
      <w:r w:rsidR="003D3EE3" w:rsidRPr="009C4397">
        <w:rPr>
          <w:rFonts w:ascii="Arial" w:hAnsi="Arial" w:cs="Arial"/>
          <w:sz w:val="24"/>
          <w:szCs w:val="24"/>
        </w:rPr>
        <w:t>му Административному регламенту.</w:t>
      </w:r>
    </w:p>
    <w:p w:rsidR="005B746E" w:rsidRPr="009C4397" w:rsidRDefault="005B746E" w:rsidP="00A54931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 xml:space="preserve">8.1.2. </w:t>
      </w:r>
      <w:r w:rsidR="003D3EE3" w:rsidRPr="009C4397">
        <w:rPr>
          <w:rFonts w:ascii="Arial" w:hAnsi="Arial" w:cs="Arial"/>
          <w:sz w:val="24"/>
          <w:szCs w:val="24"/>
        </w:rPr>
        <w:t>Д</w:t>
      </w:r>
      <w:r w:rsidRPr="009C4397">
        <w:rPr>
          <w:rFonts w:ascii="Arial" w:hAnsi="Arial" w:cs="Arial"/>
          <w:sz w:val="24"/>
          <w:szCs w:val="24"/>
        </w:rPr>
        <w:t>окумент, уд</w:t>
      </w:r>
      <w:r w:rsidR="003D3EE3" w:rsidRPr="009C4397">
        <w:rPr>
          <w:rFonts w:ascii="Arial" w:hAnsi="Arial" w:cs="Arial"/>
          <w:sz w:val="24"/>
          <w:szCs w:val="24"/>
        </w:rPr>
        <w:t>остоверяющий личность заявителя.</w:t>
      </w:r>
    </w:p>
    <w:p w:rsidR="005B746E" w:rsidRPr="009C4397" w:rsidRDefault="003D3EE3" w:rsidP="00A54931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>8.1.3. Д</w:t>
      </w:r>
      <w:r w:rsidR="005B746E" w:rsidRPr="009C4397">
        <w:rPr>
          <w:rFonts w:ascii="Arial" w:hAnsi="Arial" w:cs="Arial"/>
          <w:sz w:val="24"/>
          <w:szCs w:val="24"/>
        </w:rPr>
        <w:t xml:space="preserve">окумент, удостоверяющий личность представителя заявителя </w:t>
      </w:r>
      <w:r w:rsidR="00EF3377" w:rsidRPr="009C4397">
        <w:rPr>
          <w:rFonts w:ascii="Arial" w:hAnsi="Arial" w:cs="Arial"/>
          <w:sz w:val="24"/>
          <w:szCs w:val="24"/>
        </w:rPr>
        <w:br/>
      </w:r>
      <w:r w:rsidR="005B746E" w:rsidRPr="009C4397">
        <w:rPr>
          <w:rFonts w:ascii="Arial" w:hAnsi="Arial" w:cs="Arial"/>
          <w:sz w:val="24"/>
          <w:szCs w:val="24"/>
        </w:rPr>
        <w:t>(в случае обр</w:t>
      </w:r>
      <w:r w:rsidRPr="009C4397">
        <w:rPr>
          <w:rFonts w:ascii="Arial" w:hAnsi="Arial" w:cs="Arial"/>
          <w:sz w:val="24"/>
          <w:szCs w:val="24"/>
        </w:rPr>
        <w:t>ащения представителя заявителя).</w:t>
      </w:r>
    </w:p>
    <w:p w:rsidR="005B746E" w:rsidRPr="009C4397" w:rsidRDefault="003D3EE3" w:rsidP="00A54931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>8.1.4. Д</w:t>
      </w:r>
      <w:r w:rsidR="005B746E" w:rsidRPr="009C4397">
        <w:rPr>
          <w:rFonts w:ascii="Arial" w:hAnsi="Arial" w:cs="Arial"/>
          <w:sz w:val="24"/>
          <w:szCs w:val="24"/>
        </w:rPr>
        <w:t>окумент, подтверждающий полномочия представителя заявителя (в случае обр</w:t>
      </w:r>
      <w:r w:rsidRPr="009C4397">
        <w:rPr>
          <w:rFonts w:ascii="Arial" w:hAnsi="Arial" w:cs="Arial"/>
          <w:sz w:val="24"/>
          <w:szCs w:val="24"/>
        </w:rPr>
        <w:t>ащения представителя заявителя).</w:t>
      </w:r>
    </w:p>
    <w:p w:rsidR="00712C11" w:rsidRPr="009C4397" w:rsidRDefault="00111507" w:rsidP="00A54931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lastRenderedPageBreak/>
        <w:t>8.2.</w:t>
      </w:r>
      <w:r w:rsidR="00822197" w:rsidRPr="009C4397">
        <w:rPr>
          <w:rFonts w:ascii="Arial" w:hAnsi="Arial" w:cs="Arial"/>
          <w:sz w:val="24"/>
          <w:szCs w:val="24"/>
        </w:rPr>
        <w:t xml:space="preserve"> </w:t>
      </w:r>
      <w:r w:rsidR="000203BC" w:rsidRPr="009C4397">
        <w:rPr>
          <w:rFonts w:ascii="Arial" w:hAnsi="Arial" w:cs="Arial"/>
          <w:sz w:val="24"/>
          <w:szCs w:val="24"/>
        </w:rPr>
        <w:t xml:space="preserve"> </w:t>
      </w:r>
      <w:r w:rsidR="00651261" w:rsidRPr="009C4397">
        <w:rPr>
          <w:rFonts w:ascii="Arial" w:hAnsi="Arial" w:cs="Arial"/>
          <w:sz w:val="24"/>
          <w:szCs w:val="24"/>
        </w:rPr>
        <w:t>Исчерпывающий перечень документов</w:t>
      </w:r>
      <w:r w:rsidRPr="009C4397">
        <w:rPr>
          <w:rFonts w:ascii="Arial" w:hAnsi="Arial" w:cs="Arial"/>
          <w:sz w:val="24"/>
          <w:szCs w:val="24"/>
        </w:rPr>
        <w:t>, необходимы</w:t>
      </w:r>
      <w:r w:rsidR="00651261" w:rsidRPr="009C4397">
        <w:rPr>
          <w:rFonts w:ascii="Arial" w:hAnsi="Arial" w:cs="Arial"/>
          <w:sz w:val="24"/>
          <w:szCs w:val="24"/>
        </w:rPr>
        <w:t>х</w:t>
      </w:r>
      <w:r w:rsidR="00651261" w:rsidRPr="009C4397">
        <w:rPr>
          <w:rFonts w:ascii="Arial" w:hAnsi="Arial" w:cs="Arial"/>
          <w:sz w:val="24"/>
          <w:szCs w:val="24"/>
        </w:rPr>
        <w:br/>
      </w:r>
      <w:r w:rsidR="00822197" w:rsidRPr="009C4397">
        <w:rPr>
          <w:rFonts w:ascii="Arial" w:hAnsi="Arial" w:cs="Arial"/>
          <w:sz w:val="24"/>
          <w:szCs w:val="24"/>
        </w:rPr>
        <w:t xml:space="preserve"> </w:t>
      </w:r>
      <w:r w:rsidRPr="009C4397">
        <w:rPr>
          <w:rFonts w:ascii="Arial" w:hAnsi="Arial" w:cs="Arial"/>
          <w:sz w:val="24"/>
          <w:szCs w:val="24"/>
        </w:rPr>
        <w:t>в соответствии с нормативными правовыми актами Российской Федерации, Московской области</w:t>
      </w:r>
      <w:r w:rsidR="00853810" w:rsidRPr="009C4397">
        <w:rPr>
          <w:rFonts w:ascii="Arial" w:hAnsi="Arial" w:cs="Arial"/>
          <w:sz w:val="24"/>
          <w:szCs w:val="24"/>
        </w:rPr>
        <w:t>, муниципального образования Московской области</w:t>
      </w:r>
      <w:r w:rsidRPr="009C4397">
        <w:rPr>
          <w:rFonts w:ascii="Arial" w:hAnsi="Arial" w:cs="Arial"/>
          <w:sz w:val="24"/>
          <w:szCs w:val="24"/>
        </w:rPr>
        <w:t xml:space="preserve"> для предоставления </w:t>
      </w:r>
      <w:r w:rsidR="006C11E7" w:rsidRPr="009C4397">
        <w:rPr>
          <w:rFonts w:ascii="Arial" w:hAnsi="Arial" w:cs="Arial"/>
          <w:sz w:val="24"/>
          <w:szCs w:val="24"/>
        </w:rPr>
        <w:t xml:space="preserve">муниципальной </w:t>
      </w:r>
      <w:r w:rsidRPr="009C4397">
        <w:rPr>
          <w:rFonts w:ascii="Arial" w:hAnsi="Arial" w:cs="Arial"/>
          <w:sz w:val="24"/>
          <w:szCs w:val="24"/>
        </w:rPr>
        <w:t>услуги,</w:t>
      </w:r>
      <w:r w:rsidR="00822197" w:rsidRPr="009C4397">
        <w:rPr>
          <w:rFonts w:ascii="Arial" w:hAnsi="Arial" w:cs="Arial"/>
          <w:sz w:val="24"/>
          <w:szCs w:val="24"/>
        </w:rPr>
        <w:t xml:space="preserve"> </w:t>
      </w:r>
      <w:r w:rsidRPr="009C4397">
        <w:rPr>
          <w:rFonts w:ascii="Arial" w:hAnsi="Arial" w:cs="Arial"/>
          <w:sz w:val="24"/>
          <w:szCs w:val="24"/>
        </w:rPr>
        <w:t>которые заявитель вправе представить по собственной инициативе,</w:t>
      </w:r>
      <w:r w:rsidR="00822197" w:rsidRPr="009C4397">
        <w:rPr>
          <w:rFonts w:ascii="Arial" w:hAnsi="Arial" w:cs="Arial"/>
          <w:sz w:val="24"/>
          <w:szCs w:val="24"/>
        </w:rPr>
        <w:t xml:space="preserve"> </w:t>
      </w:r>
      <w:r w:rsidRPr="009C4397">
        <w:rPr>
          <w:rFonts w:ascii="Arial" w:hAnsi="Arial" w:cs="Arial"/>
          <w:sz w:val="24"/>
          <w:szCs w:val="24"/>
        </w:rPr>
        <w:t>так как они подлежат представлению в рамках межведомственного информационного взаимодействия</w:t>
      </w:r>
      <w:r w:rsidR="00137C33" w:rsidRPr="009C4397">
        <w:rPr>
          <w:rFonts w:ascii="Arial" w:hAnsi="Arial" w:cs="Arial"/>
          <w:sz w:val="24"/>
          <w:szCs w:val="24"/>
        </w:rPr>
        <w:t>:</w:t>
      </w:r>
    </w:p>
    <w:p w:rsidR="000203BC" w:rsidRPr="009C4397" w:rsidRDefault="00137C33" w:rsidP="000203B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>8.2.1. Выписк</w:t>
      </w:r>
      <w:r w:rsidR="00522241" w:rsidRPr="009C4397">
        <w:rPr>
          <w:rFonts w:ascii="Arial" w:hAnsi="Arial" w:cs="Arial"/>
          <w:sz w:val="24"/>
          <w:szCs w:val="24"/>
        </w:rPr>
        <w:t>и</w:t>
      </w:r>
      <w:r w:rsidR="00D5232D" w:rsidRPr="009C4397">
        <w:rPr>
          <w:rFonts w:ascii="Arial" w:hAnsi="Arial" w:cs="Arial"/>
          <w:sz w:val="24"/>
          <w:szCs w:val="24"/>
        </w:rPr>
        <w:t>,</w:t>
      </w:r>
      <w:r w:rsidRPr="009C4397">
        <w:rPr>
          <w:rFonts w:ascii="Arial" w:hAnsi="Arial" w:cs="Arial"/>
          <w:sz w:val="24"/>
          <w:szCs w:val="24"/>
        </w:rPr>
        <w:t xml:space="preserve"> полученн</w:t>
      </w:r>
      <w:r w:rsidR="00D5232D" w:rsidRPr="009C4397">
        <w:rPr>
          <w:rFonts w:ascii="Arial" w:hAnsi="Arial" w:cs="Arial"/>
          <w:sz w:val="24"/>
          <w:szCs w:val="24"/>
        </w:rPr>
        <w:t>ые</w:t>
      </w:r>
      <w:r w:rsidRPr="009C4397">
        <w:rPr>
          <w:rFonts w:ascii="Arial" w:hAnsi="Arial" w:cs="Arial"/>
          <w:sz w:val="24"/>
          <w:szCs w:val="24"/>
        </w:rPr>
        <w:t xml:space="preserve"> не позднее 30 </w:t>
      </w:r>
      <w:r w:rsidR="00D35463" w:rsidRPr="009C4397">
        <w:rPr>
          <w:rFonts w:ascii="Arial" w:hAnsi="Arial" w:cs="Arial"/>
          <w:sz w:val="24"/>
          <w:szCs w:val="24"/>
        </w:rPr>
        <w:t xml:space="preserve">(Тридцати) </w:t>
      </w:r>
      <w:r w:rsidRPr="009C4397">
        <w:rPr>
          <w:rFonts w:ascii="Arial" w:hAnsi="Arial" w:cs="Arial"/>
          <w:sz w:val="24"/>
          <w:szCs w:val="24"/>
        </w:rPr>
        <w:t xml:space="preserve">календарных дней до даты обращения заявителя за получением </w:t>
      </w:r>
      <w:r w:rsidR="006C11E7" w:rsidRPr="009C4397">
        <w:rPr>
          <w:rFonts w:ascii="Arial" w:hAnsi="Arial" w:cs="Arial"/>
          <w:sz w:val="24"/>
          <w:szCs w:val="24"/>
        </w:rPr>
        <w:t xml:space="preserve">муниципальной </w:t>
      </w:r>
      <w:r w:rsidRPr="009C4397">
        <w:rPr>
          <w:rFonts w:ascii="Arial" w:hAnsi="Arial" w:cs="Arial"/>
          <w:sz w:val="24"/>
          <w:szCs w:val="24"/>
        </w:rPr>
        <w:t>услуги</w:t>
      </w:r>
      <w:r w:rsidR="00D5232D" w:rsidRPr="009C4397">
        <w:rPr>
          <w:rFonts w:ascii="Arial" w:hAnsi="Arial" w:cs="Arial"/>
          <w:sz w:val="24"/>
          <w:szCs w:val="24"/>
        </w:rPr>
        <w:t>, из:</w:t>
      </w:r>
    </w:p>
    <w:p w:rsidR="000203BC" w:rsidRPr="009C4397" w:rsidRDefault="002F321C" w:rsidP="000203B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 xml:space="preserve">8.2.1.1. </w:t>
      </w:r>
      <w:r w:rsidR="00522241" w:rsidRPr="009C4397">
        <w:rPr>
          <w:rFonts w:ascii="Arial" w:hAnsi="Arial" w:cs="Arial"/>
          <w:sz w:val="24"/>
          <w:szCs w:val="24"/>
        </w:rPr>
        <w:t>Единого государственного реестра юридических ли</w:t>
      </w:r>
      <w:r w:rsidR="00BC4935">
        <w:rPr>
          <w:rFonts w:ascii="Arial" w:hAnsi="Arial" w:cs="Arial"/>
          <w:sz w:val="24"/>
          <w:szCs w:val="24"/>
        </w:rPr>
        <w:t>ц.</w:t>
      </w:r>
    </w:p>
    <w:p w:rsidR="000203BC" w:rsidRPr="009C4397" w:rsidRDefault="002F321C" w:rsidP="000203B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>8.2.1.2.</w:t>
      </w:r>
      <w:r w:rsidR="00E814BE" w:rsidRPr="009C4397">
        <w:rPr>
          <w:rFonts w:ascii="Arial" w:hAnsi="Arial" w:cs="Arial"/>
          <w:sz w:val="24"/>
          <w:szCs w:val="24"/>
        </w:rPr>
        <w:t> </w:t>
      </w:r>
      <w:r w:rsidR="00137C33" w:rsidRPr="009C4397">
        <w:rPr>
          <w:rFonts w:ascii="Arial" w:hAnsi="Arial" w:cs="Arial"/>
          <w:sz w:val="24"/>
          <w:szCs w:val="24"/>
        </w:rPr>
        <w:t>Единого государственного реестра индивидуальных предпринимателей</w:t>
      </w:r>
      <w:r w:rsidR="00BC4935">
        <w:rPr>
          <w:rFonts w:ascii="Arial" w:hAnsi="Arial" w:cs="Arial"/>
          <w:sz w:val="24"/>
          <w:szCs w:val="24"/>
        </w:rPr>
        <w:t>.</w:t>
      </w:r>
    </w:p>
    <w:p w:rsidR="000203BC" w:rsidRPr="009C4397" w:rsidRDefault="002F321C" w:rsidP="000203B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>8.2.1.3.</w:t>
      </w:r>
      <w:r w:rsidR="00D5232D" w:rsidRPr="009C4397">
        <w:rPr>
          <w:rFonts w:ascii="Arial" w:hAnsi="Arial" w:cs="Arial"/>
          <w:sz w:val="24"/>
          <w:szCs w:val="24"/>
        </w:rPr>
        <w:t xml:space="preserve"> </w:t>
      </w:r>
      <w:r w:rsidR="00C75887" w:rsidRPr="009C4397">
        <w:rPr>
          <w:rFonts w:ascii="Arial" w:hAnsi="Arial" w:cs="Arial"/>
          <w:sz w:val="24"/>
          <w:szCs w:val="24"/>
        </w:rPr>
        <w:t>Единого реестра субъектов малого и среднего предпринимательства</w:t>
      </w:r>
      <w:r w:rsidR="00BC4935">
        <w:rPr>
          <w:rFonts w:ascii="Arial" w:hAnsi="Arial" w:cs="Arial"/>
          <w:sz w:val="24"/>
          <w:szCs w:val="24"/>
        </w:rPr>
        <w:t>.</w:t>
      </w:r>
    </w:p>
    <w:p w:rsidR="000203BC" w:rsidRPr="009C4397" w:rsidRDefault="000203BC" w:rsidP="000203B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>8.2.2. Сведения о постановке заяви</w:t>
      </w:r>
      <w:r w:rsidR="00BC4935">
        <w:rPr>
          <w:rFonts w:ascii="Arial" w:hAnsi="Arial" w:cs="Arial"/>
          <w:sz w:val="24"/>
          <w:szCs w:val="24"/>
        </w:rPr>
        <w:t>теля на учет в налоговом органе.</w:t>
      </w:r>
    </w:p>
    <w:p w:rsidR="000203BC" w:rsidRPr="009C4397" w:rsidRDefault="0023117C" w:rsidP="000203BC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C4397">
        <w:rPr>
          <w:rFonts w:ascii="Arial" w:eastAsia="Times New Roman" w:hAnsi="Arial" w:cs="Arial"/>
          <w:sz w:val="24"/>
          <w:szCs w:val="24"/>
        </w:rPr>
        <w:t>8.2.3. С</w:t>
      </w:r>
      <w:r w:rsidR="00AF63DC" w:rsidRPr="009C4397">
        <w:rPr>
          <w:rFonts w:ascii="Arial" w:eastAsia="Times New Roman" w:hAnsi="Arial" w:cs="Arial"/>
          <w:sz w:val="24"/>
          <w:szCs w:val="24"/>
        </w:rPr>
        <w:t xml:space="preserve">ведения об отсутствии у заявителя на первое число месяца </w:t>
      </w:r>
      <w:r w:rsidR="00517FB9" w:rsidRPr="009C4397">
        <w:rPr>
          <w:rFonts w:ascii="Arial" w:eastAsia="Times New Roman" w:hAnsi="Arial" w:cs="Arial"/>
          <w:sz w:val="24"/>
          <w:szCs w:val="24"/>
        </w:rPr>
        <w:br/>
      </w:r>
      <w:r w:rsidR="00AF63DC" w:rsidRPr="009C4397">
        <w:rPr>
          <w:rFonts w:ascii="Arial" w:eastAsia="Times New Roman" w:hAnsi="Arial" w:cs="Arial"/>
          <w:sz w:val="24"/>
          <w:szCs w:val="24"/>
        </w:rPr>
        <w:t xml:space="preserve">непогашенной на дату поступления в Администрацию запроса недоимки </w:t>
      </w:r>
      <w:r w:rsidR="00225A6B" w:rsidRPr="009C4397">
        <w:rPr>
          <w:rFonts w:ascii="Arial" w:eastAsia="Times New Roman" w:hAnsi="Arial" w:cs="Arial"/>
          <w:sz w:val="24"/>
          <w:szCs w:val="24"/>
        </w:rPr>
        <w:br/>
      </w:r>
      <w:r w:rsidR="00AF63DC" w:rsidRPr="009C4397">
        <w:rPr>
          <w:rFonts w:ascii="Arial" w:eastAsia="Times New Roman" w:hAnsi="Arial" w:cs="Arial"/>
          <w:sz w:val="24"/>
          <w:szCs w:val="24"/>
        </w:rPr>
        <w:t>по налогам, сборам, страховым взносам, задолженности по пеням, штрафам, процентам, которые в совокупности (с учетом имеющейся переплаты по таким обязательным платежам) превышают 3000 (Три тысячи) рублей.</w:t>
      </w:r>
    </w:p>
    <w:p w:rsidR="000203BC" w:rsidRPr="009C4397" w:rsidRDefault="00AF63DC" w:rsidP="000203B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 xml:space="preserve">8.4. </w:t>
      </w:r>
      <w:r w:rsidR="000203BC" w:rsidRPr="009C4397">
        <w:rPr>
          <w:rFonts w:ascii="Arial" w:hAnsi="Arial" w:cs="Arial"/>
          <w:sz w:val="24"/>
          <w:szCs w:val="24"/>
        </w:rPr>
        <w:t xml:space="preserve">Требования к представлению документов (категорий документов), необходимых для предоставления </w:t>
      </w:r>
      <w:r w:rsidR="00C27D88" w:rsidRPr="009C4397">
        <w:rPr>
          <w:rFonts w:ascii="Arial" w:hAnsi="Arial" w:cs="Arial"/>
          <w:sz w:val="24"/>
          <w:szCs w:val="24"/>
        </w:rPr>
        <w:t xml:space="preserve">муниципальной </w:t>
      </w:r>
      <w:r w:rsidR="000203BC" w:rsidRPr="009C4397">
        <w:rPr>
          <w:rFonts w:ascii="Arial" w:hAnsi="Arial" w:cs="Arial"/>
          <w:sz w:val="24"/>
          <w:szCs w:val="24"/>
        </w:rPr>
        <w:t>услуги, приведены</w:t>
      </w:r>
      <w:r w:rsidR="00C27D88" w:rsidRPr="009C4397">
        <w:rPr>
          <w:rFonts w:ascii="Arial" w:hAnsi="Arial" w:cs="Arial"/>
          <w:sz w:val="24"/>
          <w:szCs w:val="24"/>
        </w:rPr>
        <w:br/>
      </w:r>
      <w:r w:rsidR="006F3D08">
        <w:rPr>
          <w:rFonts w:ascii="Arial" w:hAnsi="Arial" w:cs="Arial"/>
          <w:sz w:val="24"/>
          <w:szCs w:val="24"/>
        </w:rPr>
        <w:t>в п</w:t>
      </w:r>
      <w:r w:rsidR="000203BC" w:rsidRPr="009C4397">
        <w:rPr>
          <w:rFonts w:ascii="Arial" w:hAnsi="Arial" w:cs="Arial"/>
          <w:sz w:val="24"/>
          <w:szCs w:val="24"/>
        </w:rPr>
        <w:t xml:space="preserve">риложении </w:t>
      </w:r>
      <w:r w:rsidR="00483530" w:rsidRPr="009C4397">
        <w:rPr>
          <w:rFonts w:ascii="Arial" w:hAnsi="Arial" w:cs="Arial"/>
          <w:sz w:val="24"/>
          <w:szCs w:val="24"/>
        </w:rPr>
        <w:t>5</w:t>
      </w:r>
      <w:r w:rsidR="00C75887" w:rsidRPr="009C4397">
        <w:rPr>
          <w:rFonts w:ascii="Arial" w:hAnsi="Arial" w:cs="Arial"/>
          <w:sz w:val="24"/>
          <w:szCs w:val="24"/>
        </w:rPr>
        <w:t xml:space="preserve"> </w:t>
      </w:r>
      <w:r w:rsidR="000203BC" w:rsidRPr="009C4397">
        <w:rPr>
          <w:rFonts w:ascii="Arial" w:hAnsi="Arial" w:cs="Arial"/>
          <w:sz w:val="24"/>
          <w:szCs w:val="24"/>
        </w:rPr>
        <w:t>к настоящему Административному регламенту.</w:t>
      </w:r>
    </w:p>
    <w:p w:rsidR="000203BC" w:rsidRPr="009C4397" w:rsidRDefault="000203BC" w:rsidP="000203B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 xml:space="preserve">8.5. Запрос может быть подан заявителем </w:t>
      </w:r>
      <w:r w:rsidR="003276E2" w:rsidRPr="009C4397">
        <w:rPr>
          <w:rFonts w:ascii="Arial" w:hAnsi="Arial" w:cs="Arial"/>
          <w:sz w:val="24"/>
          <w:szCs w:val="24"/>
        </w:rPr>
        <w:t>следующими способами</w:t>
      </w:r>
      <w:r w:rsidRPr="009C4397">
        <w:rPr>
          <w:rFonts w:ascii="Arial" w:hAnsi="Arial" w:cs="Arial"/>
          <w:sz w:val="24"/>
          <w:szCs w:val="24"/>
        </w:rPr>
        <w:t xml:space="preserve">. </w:t>
      </w:r>
    </w:p>
    <w:p w:rsidR="00587E89" w:rsidRPr="009C4397" w:rsidRDefault="00587E89" w:rsidP="00587E8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>8.</w:t>
      </w:r>
      <w:r w:rsidR="000203BC" w:rsidRPr="009C4397">
        <w:rPr>
          <w:rFonts w:ascii="Arial" w:hAnsi="Arial" w:cs="Arial"/>
          <w:sz w:val="24"/>
          <w:szCs w:val="24"/>
        </w:rPr>
        <w:t>5</w:t>
      </w:r>
      <w:r w:rsidRPr="009C4397">
        <w:rPr>
          <w:rFonts w:ascii="Arial" w:hAnsi="Arial" w:cs="Arial"/>
          <w:sz w:val="24"/>
          <w:szCs w:val="24"/>
        </w:rPr>
        <w:t>.1. Посредством РПГУ.</w:t>
      </w:r>
    </w:p>
    <w:p w:rsidR="00587E89" w:rsidRPr="009C4397" w:rsidRDefault="00587E89" w:rsidP="00587E8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>8.</w:t>
      </w:r>
      <w:r w:rsidR="000203BC" w:rsidRPr="009C4397">
        <w:rPr>
          <w:rFonts w:ascii="Arial" w:hAnsi="Arial" w:cs="Arial"/>
          <w:sz w:val="24"/>
          <w:szCs w:val="24"/>
        </w:rPr>
        <w:t>5</w:t>
      </w:r>
      <w:r w:rsidRPr="009C4397">
        <w:rPr>
          <w:rFonts w:ascii="Arial" w:hAnsi="Arial" w:cs="Arial"/>
          <w:sz w:val="24"/>
          <w:szCs w:val="24"/>
        </w:rPr>
        <w:t>.</w:t>
      </w:r>
      <w:r w:rsidR="003549D0" w:rsidRPr="009C4397">
        <w:rPr>
          <w:rFonts w:ascii="Arial" w:hAnsi="Arial" w:cs="Arial"/>
          <w:sz w:val="24"/>
          <w:szCs w:val="24"/>
        </w:rPr>
        <w:t>2</w:t>
      </w:r>
      <w:r w:rsidRPr="009C4397">
        <w:rPr>
          <w:rFonts w:ascii="Arial" w:hAnsi="Arial" w:cs="Arial"/>
          <w:sz w:val="24"/>
          <w:szCs w:val="24"/>
        </w:rPr>
        <w:t xml:space="preserve">. В </w:t>
      </w:r>
      <w:r w:rsidR="000203BC" w:rsidRPr="009C4397">
        <w:rPr>
          <w:rFonts w:ascii="Arial" w:hAnsi="Arial" w:cs="Arial"/>
          <w:sz w:val="24"/>
          <w:szCs w:val="24"/>
        </w:rPr>
        <w:t>Администрации</w:t>
      </w:r>
      <w:r w:rsidRPr="009C4397">
        <w:rPr>
          <w:rFonts w:ascii="Arial" w:hAnsi="Arial" w:cs="Arial"/>
          <w:sz w:val="24"/>
          <w:szCs w:val="24"/>
        </w:rPr>
        <w:t xml:space="preserve"> лично, по электронной почте, почтовым отправлением.</w:t>
      </w:r>
    </w:p>
    <w:p w:rsidR="000203BC" w:rsidRPr="009C4397" w:rsidRDefault="000203BC" w:rsidP="000203B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5545EF" w:rsidRPr="009C4397" w:rsidRDefault="005545EF" w:rsidP="00A44F4D">
      <w:pPr>
        <w:pStyle w:val="2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15" w:name="_Toc103859655"/>
      <w:r w:rsidRPr="009C4397">
        <w:rPr>
          <w:rFonts w:ascii="Arial" w:hAnsi="Arial" w:cs="Arial"/>
          <w:b w:val="0"/>
          <w:color w:val="auto"/>
          <w:sz w:val="24"/>
          <w:szCs w:val="24"/>
        </w:rPr>
        <w:t xml:space="preserve">9. Исчерпывающий перечень оснований для отказа в приеме документов, необходимых для предоставления </w:t>
      </w:r>
      <w:r w:rsidR="00C27D88" w:rsidRPr="009C4397">
        <w:rPr>
          <w:rFonts w:ascii="Arial" w:hAnsi="Arial" w:cs="Arial"/>
          <w:b w:val="0"/>
          <w:color w:val="auto"/>
          <w:sz w:val="24"/>
          <w:szCs w:val="24"/>
        </w:rPr>
        <w:t xml:space="preserve">муниципальной </w:t>
      </w:r>
      <w:r w:rsidRPr="009C4397">
        <w:rPr>
          <w:rFonts w:ascii="Arial" w:hAnsi="Arial" w:cs="Arial"/>
          <w:b w:val="0"/>
          <w:color w:val="auto"/>
          <w:sz w:val="24"/>
          <w:szCs w:val="24"/>
        </w:rPr>
        <w:t>услуги</w:t>
      </w:r>
      <w:bookmarkEnd w:id="15"/>
    </w:p>
    <w:p w:rsidR="005545EF" w:rsidRPr="009C4397" w:rsidRDefault="005545EF" w:rsidP="005545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12F05" w:rsidRPr="009C4397" w:rsidRDefault="00DB3735" w:rsidP="00521F02">
      <w:pPr>
        <w:pStyle w:val="11"/>
        <w:numPr>
          <w:ilvl w:val="1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>9</w:t>
      </w:r>
      <w:r w:rsidR="00412F05" w:rsidRPr="009C4397">
        <w:rPr>
          <w:rFonts w:ascii="Arial" w:hAnsi="Arial" w:cs="Arial"/>
          <w:sz w:val="24"/>
          <w:szCs w:val="24"/>
        </w:rPr>
        <w:t>.1. Исчерпывающий перечень о</w:t>
      </w:r>
      <w:r w:rsidR="00412F05" w:rsidRPr="009C4397">
        <w:rPr>
          <w:rFonts w:ascii="Arial" w:eastAsia="Times New Roman" w:hAnsi="Arial" w:cs="Arial"/>
          <w:sz w:val="24"/>
          <w:szCs w:val="24"/>
        </w:rPr>
        <w:t xml:space="preserve">снований для отказа в приеме документов, необходимых для предоставления </w:t>
      </w:r>
      <w:r w:rsidR="00C27D88" w:rsidRPr="009C4397">
        <w:rPr>
          <w:rFonts w:ascii="Arial" w:eastAsia="Times New Roman" w:hAnsi="Arial" w:cs="Arial"/>
          <w:sz w:val="24"/>
          <w:szCs w:val="24"/>
        </w:rPr>
        <w:t xml:space="preserve">муниципальной </w:t>
      </w:r>
      <w:r w:rsidR="00412F05" w:rsidRPr="009C4397">
        <w:rPr>
          <w:rFonts w:ascii="Arial" w:eastAsia="Times New Roman" w:hAnsi="Arial" w:cs="Arial"/>
          <w:sz w:val="24"/>
          <w:szCs w:val="24"/>
        </w:rPr>
        <w:t xml:space="preserve">услуги: </w:t>
      </w:r>
    </w:p>
    <w:p w:rsidR="00412F05" w:rsidRPr="009C4397" w:rsidRDefault="00DB3735" w:rsidP="00521F02">
      <w:pPr>
        <w:pStyle w:val="111"/>
        <w:numPr>
          <w:ilvl w:val="2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9C4397">
        <w:rPr>
          <w:rFonts w:ascii="Arial" w:eastAsia="Times New Roman" w:hAnsi="Arial" w:cs="Arial"/>
          <w:sz w:val="24"/>
          <w:szCs w:val="24"/>
        </w:rPr>
        <w:t>9</w:t>
      </w:r>
      <w:r w:rsidR="003D3EE3" w:rsidRPr="009C4397">
        <w:rPr>
          <w:rFonts w:ascii="Arial" w:eastAsia="Times New Roman" w:hAnsi="Arial" w:cs="Arial"/>
          <w:sz w:val="24"/>
          <w:szCs w:val="24"/>
        </w:rPr>
        <w:t>.1.1. О</w:t>
      </w:r>
      <w:r w:rsidR="00412F05" w:rsidRPr="009C4397">
        <w:rPr>
          <w:rFonts w:ascii="Arial" w:eastAsia="Times New Roman" w:hAnsi="Arial" w:cs="Arial"/>
          <w:sz w:val="24"/>
          <w:szCs w:val="24"/>
        </w:rPr>
        <w:t>бращение за предоставлен</w:t>
      </w:r>
      <w:r w:rsidR="003D3EE3" w:rsidRPr="009C4397">
        <w:rPr>
          <w:rFonts w:ascii="Arial" w:eastAsia="Times New Roman" w:hAnsi="Arial" w:cs="Arial"/>
          <w:sz w:val="24"/>
          <w:szCs w:val="24"/>
        </w:rPr>
        <w:t xml:space="preserve">ием иной </w:t>
      </w:r>
      <w:r w:rsidR="00C27D88" w:rsidRPr="009C4397">
        <w:rPr>
          <w:rFonts w:ascii="Arial" w:eastAsia="Times New Roman" w:hAnsi="Arial" w:cs="Arial"/>
          <w:sz w:val="24"/>
          <w:szCs w:val="24"/>
        </w:rPr>
        <w:t xml:space="preserve">муниципальной </w:t>
      </w:r>
      <w:r w:rsidR="003D3EE3" w:rsidRPr="009C4397">
        <w:rPr>
          <w:rFonts w:ascii="Arial" w:eastAsia="Times New Roman" w:hAnsi="Arial" w:cs="Arial"/>
          <w:sz w:val="24"/>
          <w:szCs w:val="24"/>
        </w:rPr>
        <w:t>услуги.</w:t>
      </w:r>
    </w:p>
    <w:p w:rsidR="00412F05" w:rsidRPr="009C4397" w:rsidRDefault="00DB3735" w:rsidP="00521F02">
      <w:pPr>
        <w:pStyle w:val="111"/>
        <w:numPr>
          <w:ilvl w:val="2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9C4397">
        <w:rPr>
          <w:rFonts w:ascii="Arial" w:eastAsia="Times New Roman" w:hAnsi="Arial" w:cs="Arial"/>
          <w:sz w:val="24"/>
          <w:szCs w:val="24"/>
        </w:rPr>
        <w:t>9</w:t>
      </w:r>
      <w:r w:rsidR="00412F05" w:rsidRPr="009C4397">
        <w:rPr>
          <w:rFonts w:ascii="Arial" w:eastAsia="Times New Roman" w:hAnsi="Arial" w:cs="Arial"/>
          <w:sz w:val="24"/>
          <w:szCs w:val="24"/>
        </w:rPr>
        <w:t xml:space="preserve">.1.2. </w:t>
      </w:r>
      <w:r w:rsidR="003D3EE3" w:rsidRPr="009C4397">
        <w:rPr>
          <w:rFonts w:ascii="Arial" w:eastAsia="Times New Roman" w:hAnsi="Arial" w:cs="Arial"/>
          <w:sz w:val="24"/>
          <w:szCs w:val="24"/>
        </w:rPr>
        <w:t>З</w:t>
      </w:r>
      <w:r w:rsidR="00412F05" w:rsidRPr="009C4397">
        <w:rPr>
          <w:rFonts w:ascii="Arial" w:eastAsia="Times New Roman" w:hAnsi="Arial" w:cs="Arial"/>
          <w:sz w:val="24"/>
          <w:szCs w:val="24"/>
        </w:rPr>
        <w:t xml:space="preserve">аявителем представлен неполный комплект документов, </w:t>
      </w:r>
      <w:r w:rsidRPr="009C4397">
        <w:rPr>
          <w:rFonts w:ascii="Arial" w:eastAsia="Times New Roman" w:hAnsi="Arial" w:cs="Arial"/>
          <w:sz w:val="24"/>
          <w:szCs w:val="24"/>
        </w:rPr>
        <w:t>необходимых для предоставления</w:t>
      </w:r>
      <w:r w:rsidR="00C27D88" w:rsidRPr="009C4397">
        <w:rPr>
          <w:rFonts w:ascii="Arial" w:eastAsia="Times New Roman" w:hAnsi="Arial" w:cs="Arial"/>
          <w:sz w:val="24"/>
          <w:szCs w:val="24"/>
        </w:rPr>
        <w:t xml:space="preserve"> </w:t>
      </w:r>
      <w:r w:rsidRPr="009C4397">
        <w:rPr>
          <w:rFonts w:ascii="Arial" w:eastAsia="Times New Roman" w:hAnsi="Arial" w:cs="Arial"/>
          <w:sz w:val="24"/>
          <w:szCs w:val="24"/>
        </w:rPr>
        <w:t xml:space="preserve"> </w:t>
      </w:r>
      <w:r w:rsidR="00C27D88" w:rsidRPr="009C4397">
        <w:rPr>
          <w:rFonts w:ascii="Arial" w:eastAsia="Times New Roman" w:hAnsi="Arial" w:cs="Arial"/>
          <w:sz w:val="24"/>
          <w:szCs w:val="24"/>
        </w:rPr>
        <w:t xml:space="preserve">муниципальной </w:t>
      </w:r>
      <w:r w:rsidR="00412F05" w:rsidRPr="009C4397">
        <w:rPr>
          <w:rFonts w:ascii="Arial" w:eastAsia="Times New Roman" w:hAnsi="Arial" w:cs="Arial"/>
          <w:sz w:val="24"/>
          <w:szCs w:val="24"/>
        </w:rPr>
        <w:t>услуги</w:t>
      </w:r>
      <w:r w:rsidR="003D3EE3" w:rsidRPr="009C4397">
        <w:rPr>
          <w:rFonts w:ascii="Arial" w:eastAsia="Times New Roman" w:hAnsi="Arial" w:cs="Arial"/>
          <w:sz w:val="24"/>
          <w:szCs w:val="24"/>
        </w:rPr>
        <w:t>.</w:t>
      </w:r>
    </w:p>
    <w:p w:rsidR="00412F05" w:rsidRPr="009C4397" w:rsidRDefault="001E4DBA" w:rsidP="00521F02">
      <w:pPr>
        <w:pStyle w:val="111"/>
        <w:numPr>
          <w:ilvl w:val="2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9C4397">
        <w:rPr>
          <w:rFonts w:ascii="Arial" w:eastAsia="Times New Roman" w:hAnsi="Arial" w:cs="Arial"/>
          <w:sz w:val="24"/>
          <w:szCs w:val="24"/>
        </w:rPr>
        <w:t>9.1.</w:t>
      </w:r>
      <w:r w:rsidR="001E0A12" w:rsidRPr="009C4397">
        <w:rPr>
          <w:rFonts w:ascii="Arial" w:eastAsia="Times New Roman" w:hAnsi="Arial" w:cs="Arial"/>
          <w:sz w:val="24"/>
          <w:szCs w:val="24"/>
        </w:rPr>
        <w:t>3</w:t>
      </w:r>
      <w:r w:rsidRPr="009C4397">
        <w:rPr>
          <w:rFonts w:ascii="Arial" w:eastAsia="Times New Roman" w:hAnsi="Arial" w:cs="Arial"/>
          <w:sz w:val="24"/>
          <w:szCs w:val="24"/>
        </w:rPr>
        <w:t xml:space="preserve">. </w:t>
      </w:r>
      <w:r w:rsidR="003D3EE3" w:rsidRPr="009C4397">
        <w:rPr>
          <w:rFonts w:ascii="Arial" w:eastAsia="Times New Roman" w:hAnsi="Arial" w:cs="Arial"/>
          <w:sz w:val="24"/>
          <w:szCs w:val="24"/>
        </w:rPr>
        <w:t>Д</w:t>
      </w:r>
      <w:r w:rsidR="00412F05" w:rsidRPr="009C4397">
        <w:rPr>
          <w:rFonts w:ascii="Arial" w:eastAsia="Times New Roman" w:hAnsi="Arial" w:cs="Arial"/>
          <w:sz w:val="24"/>
          <w:szCs w:val="24"/>
        </w:rPr>
        <w:t>окументы, необходимые для предост</w:t>
      </w:r>
      <w:r w:rsidR="00DB3735" w:rsidRPr="009C4397">
        <w:rPr>
          <w:rFonts w:ascii="Arial" w:eastAsia="Times New Roman" w:hAnsi="Arial" w:cs="Arial"/>
          <w:sz w:val="24"/>
          <w:szCs w:val="24"/>
        </w:rPr>
        <w:t xml:space="preserve">авления </w:t>
      </w:r>
      <w:r w:rsidR="00C27D88" w:rsidRPr="009C4397">
        <w:rPr>
          <w:rFonts w:ascii="Arial" w:eastAsia="Times New Roman" w:hAnsi="Arial" w:cs="Arial"/>
          <w:sz w:val="24"/>
          <w:szCs w:val="24"/>
        </w:rPr>
        <w:t xml:space="preserve">муниципальной </w:t>
      </w:r>
      <w:r w:rsidR="00412F05" w:rsidRPr="009C4397">
        <w:rPr>
          <w:rFonts w:ascii="Arial" w:eastAsia="Times New Roman" w:hAnsi="Arial" w:cs="Arial"/>
          <w:sz w:val="24"/>
          <w:szCs w:val="24"/>
        </w:rPr>
        <w:t>услуги, утратили силу</w:t>
      </w:r>
      <w:r w:rsidR="00885204" w:rsidRPr="009C4397">
        <w:rPr>
          <w:rFonts w:ascii="Arial" w:eastAsia="Times New Roman" w:hAnsi="Arial" w:cs="Arial"/>
          <w:sz w:val="24"/>
          <w:szCs w:val="24"/>
        </w:rPr>
        <w:t>, отменены</w:t>
      </w:r>
      <w:r w:rsidR="000203BC" w:rsidRPr="009C4397">
        <w:rPr>
          <w:rFonts w:ascii="Arial" w:eastAsia="Times New Roman" w:hAnsi="Arial" w:cs="Arial"/>
          <w:sz w:val="24"/>
          <w:szCs w:val="24"/>
        </w:rPr>
        <w:t xml:space="preserve"> или являются недействительными </w:t>
      </w:r>
      <w:r w:rsidR="007F79E3" w:rsidRPr="009C4397">
        <w:rPr>
          <w:rFonts w:ascii="Arial" w:eastAsia="Times New Roman" w:hAnsi="Arial" w:cs="Arial"/>
          <w:sz w:val="24"/>
          <w:szCs w:val="24"/>
        </w:rPr>
        <w:t>на момент обращения с з</w:t>
      </w:r>
      <w:r w:rsidR="002E0484" w:rsidRPr="009C4397">
        <w:rPr>
          <w:rFonts w:ascii="Arial" w:eastAsia="Times New Roman" w:hAnsi="Arial" w:cs="Arial"/>
          <w:sz w:val="24"/>
          <w:szCs w:val="24"/>
        </w:rPr>
        <w:t>апросом</w:t>
      </w:r>
      <w:r w:rsidR="003D3EE3" w:rsidRPr="009C4397">
        <w:rPr>
          <w:rFonts w:ascii="Arial" w:eastAsia="Times New Roman" w:hAnsi="Arial" w:cs="Arial"/>
          <w:sz w:val="24"/>
          <w:szCs w:val="24"/>
        </w:rPr>
        <w:t>.</w:t>
      </w:r>
    </w:p>
    <w:p w:rsidR="004221EE" w:rsidRPr="009C4397" w:rsidRDefault="00B721BC" w:rsidP="004221EE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9C4397">
        <w:rPr>
          <w:rFonts w:ascii="Arial" w:eastAsia="Times New Roman" w:hAnsi="Arial" w:cs="Arial"/>
          <w:sz w:val="24"/>
          <w:szCs w:val="24"/>
        </w:rPr>
        <w:t>9.1.</w:t>
      </w:r>
      <w:r w:rsidR="001E0A12" w:rsidRPr="009C4397">
        <w:rPr>
          <w:rFonts w:ascii="Arial" w:eastAsia="Times New Roman" w:hAnsi="Arial" w:cs="Arial"/>
          <w:sz w:val="24"/>
          <w:szCs w:val="24"/>
        </w:rPr>
        <w:t>4</w:t>
      </w:r>
      <w:r w:rsidR="001E4DBA" w:rsidRPr="009C4397">
        <w:rPr>
          <w:rFonts w:ascii="Arial" w:eastAsia="Times New Roman" w:hAnsi="Arial" w:cs="Arial"/>
          <w:sz w:val="24"/>
          <w:szCs w:val="24"/>
        </w:rPr>
        <w:t xml:space="preserve">. </w:t>
      </w:r>
      <w:r w:rsidR="000203BC" w:rsidRPr="009C4397">
        <w:rPr>
          <w:rFonts w:ascii="Arial" w:eastAsia="Times New Roman" w:hAnsi="Arial" w:cs="Arial"/>
          <w:sz w:val="24"/>
          <w:szCs w:val="24"/>
        </w:rPr>
        <w:t>Наличие</w:t>
      </w:r>
      <w:r w:rsidR="00412F05" w:rsidRPr="009C4397">
        <w:rPr>
          <w:rFonts w:ascii="Arial" w:hAnsi="Arial" w:cs="Arial"/>
          <w:sz w:val="24"/>
          <w:szCs w:val="24"/>
        </w:rPr>
        <w:t xml:space="preserve"> противоречий между сведениями, указанными </w:t>
      </w:r>
      <w:r w:rsidR="003D3EE3" w:rsidRPr="009C4397">
        <w:rPr>
          <w:rFonts w:ascii="Arial" w:hAnsi="Arial" w:cs="Arial"/>
          <w:sz w:val="24"/>
          <w:szCs w:val="24"/>
        </w:rPr>
        <w:br/>
      </w:r>
      <w:r w:rsidR="00412F05" w:rsidRPr="009C4397">
        <w:rPr>
          <w:rFonts w:ascii="Arial" w:hAnsi="Arial" w:cs="Arial"/>
          <w:sz w:val="24"/>
          <w:szCs w:val="24"/>
        </w:rPr>
        <w:t xml:space="preserve">в </w:t>
      </w:r>
      <w:r w:rsidR="00DB3735" w:rsidRPr="009C4397">
        <w:rPr>
          <w:rFonts w:ascii="Arial" w:hAnsi="Arial" w:cs="Arial"/>
          <w:sz w:val="24"/>
          <w:szCs w:val="24"/>
        </w:rPr>
        <w:t>з</w:t>
      </w:r>
      <w:r w:rsidR="00412F05" w:rsidRPr="009C4397">
        <w:rPr>
          <w:rFonts w:ascii="Arial" w:hAnsi="Arial" w:cs="Arial"/>
          <w:sz w:val="24"/>
          <w:szCs w:val="24"/>
        </w:rPr>
        <w:t>апросе, и сведениями, указанными в приложенных к нему документах</w:t>
      </w:r>
      <w:r w:rsidR="006813B2" w:rsidRPr="009C4397">
        <w:rPr>
          <w:rFonts w:ascii="Arial" w:hAnsi="Arial" w:cs="Arial"/>
          <w:sz w:val="24"/>
          <w:szCs w:val="24"/>
        </w:rPr>
        <w:t xml:space="preserve">, </w:t>
      </w:r>
      <w:r w:rsidR="00244C4B" w:rsidRPr="009C4397">
        <w:rPr>
          <w:rFonts w:ascii="Arial" w:hAnsi="Arial" w:cs="Arial"/>
          <w:sz w:val="24"/>
          <w:szCs w:val="24"/>
        </w:rPr>
        <w:br/>
      </w:r>
      <w:r w:rsidR="006813B2" w:rsidRPr="009C4397">
        <w:rPr>
          <w:rFonts w:ascii="Arial" w:hAnsi="Arial" w:cs="Arial"/>
          <w:sz w:val="24"/>
          <w:szCs w:val="24"/>
        </w:rPr>
        <w:t>в том числе</w:t>
      </w:r>
      <w:r w:rsidR="004221EE" w:rsidRPr="009C4397">
        <w:rPr>
          <w:rFonts w:ascii="Arial" w:hAnsi="Arial" w:cs="Arial"/>
          <w:sz w:val="24"/>
          <w:szCs w:val="24"/>
        </w:rPr>
        <w:t>:</w:t>
      </w:r>
      <w:r w:rsidR="006813B2" w:rsidRPr="009C4397">
        <w:rPr>
          <w:rFonts w:ascii="Arial" w:hAnsi="Arial" w:cs="Arial"/>
          <w:sz w:val="24"/>
          <w:szCs w:val="24"/>
        </w:rPr>
        <w:t xml:space="preserve"> </w:t>
      </w:r>
    </w:p>
    <w:p w:rsidR="004221EE" w:rsidRPr="009C4397" w:rsidRDefault="004221EE" w:rsidP="004221EE">
      <w:pPr>
        <w:pStyle w:val="11"/>
        <w:numPr>
          <w:ilvl w:val="1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9C4397">
        <w:rPr>
          <w:rFonts w:ascii="Arial" w:eastAsia="Times New Roman" w:hAnsi="Arial" w:cs="Arial"/>
          <w:sz w:val="24"/>
          <w:szCs w:val="24"/>
        </w:rPr>
        <w:t>9.1.</w:t>
      </w:r>
      <w:r w:rsidR="00244C4B" w:rsidRPr="009C4397">
        <w:rPr>
          <w:rFonts w:ascii="Arial" w:eastAsia="Times New Roman" w:hAnsi="Arial" w:cs="Arial"/>
          <w:sz w:val="24"/>
          <w:szCs w:val="24"/>
        </w:rPr>
        <w:t>4</w:t>
      </w:r>
      <w:r w:rsidRPr="009C4397">
        <w:rPr>
          <w:rFonts w:ascii="Arial" w:eastAsia="Times New Roman" w:hAnsi="Arial" w:cs="Arial"/>
          <w:sz w:val="24"/>
          <w:szCs w:val="24"/>
        </w:rPr>
        <w:t>.1. Отдельными графическими материалами, представленными в составе одного запроса.</w:t>
      </w:r>
    </w:p>
    <w:p w:rsidR="004221EE" w:rsidRPr="009C4397" w:rsidRDefault="004221EE" w:rsidP="004221EE">
      <w:pPr>
        <w:pStyle w:val="11"/>
        <w:numPr>
          <w:ilvl w:val="1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9C4397">
        <w:rPr>
          <w:rFonts w:ascii="Arial" w:eastAsia="Times New Roman" w:hAnsi="Arial" w:cs="Arial"/>
          <w:sz w:val="24"/>
          <w:szCs w:val="24"/>
        </w:rPr>
        <w:t>9.1.</w:t>
      </w:r>
      <w:r w:rsidR="00244C4B" w:rsidRPr="009C4397">
        <w:rPr>
          <w:rFonts w:ascii="Arial" w:eastAsia="Times New Roman" w:hAnsi="Arial" w:cs="Arial"/>
          <w:sz w:val="24"/>
          <w:szCs w:val="24"/>
        </w:rPr>
        <w:t>4</w:t>
      </w:r>
      <w:r w:rsidRPr="009C4397">
        <w:rPr>
          <w:rFonts w:ascii="Arial" w:eastAsia="Times New Roman" w:hAnsi="Arial" w:cs="Arial"/>
          <w:sz w:val="24"/>
          <w:szCs w:val="24"/>
        </w:rPr>
        <w:t>.2. Отдельными текстовыми материалами, представленными в составе одного запроса.</w:t>
      </w:r>
    </w:p>
    <w:p w:rsidR="004221EE" w:rsidRPr="009C4397" w:rsidRDefault="004221EE" w:rsidP="004221EE">
      <w:pPr>
        <w:pStyle w:val="11"/>
        <w:numPr>
          <w:ilvl w:val="1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9C4397">
        <w:rPr>
          <w:rFonts w:ascii="Arial" w:eastAsia="Times New Roman" w:hAnsi="Arial" w:cs="Arial"/>
          <w:sz w:val="24"/>
          <w:szCs w:val="24"/>
        </w:rPr>
        <w:lastRenderedPageBreak/>
        <w:t>9.1.</w:t>
      </w:r>
      <w:r w:rsidR="00244C4B" w:rsidRPr="009C4397">
        <w:rPr>
          <w:rFonts w:ascii="Arial" w:eastAsia="Times New Roman" w:hAnsi="Arial" w:cs="Arial"/>
          <w:sz w:val="24"/>
          <w:szCs w:val="24"/>
        </w:rPr>
        <w:t>4</w:t>
      </w:r>
      <w:r w:rsidRPr="009C4397">
        <w:rPr>
          <w:rFonts w:ascii="Arial" w:eastAsia="Times New Roman" w:hAnsi="Arial" w:cs="Arial"/>
          <w:sz w:val="24"/>
          <w:szCs w:val="24"/>
        </w:rPr>
        <w:t>.3. Отдельными графическими и отдельными текстовыми материалами, представленными в составе одного запроса.</w:t>
      </w:r>
    </w:p>
    <w:p w:rsidR="004221EE" w:rsidRPr="009C4397" w:rsidRDefault="004221EE" w:rsidP="004221EE">
      <w:pPr>
        <w:pStyle w:val="11"/>
        <w:numPr>
          <w:ilvl w:val="1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9C4397">
        <w:rPr>
          <w:rFonts w:ascii="Arial" w:eastAsia="Times New Roman" w:hAnsi="Arial" w:cs="Arial"/>
          <w:sz w:val="24"/>
          <w:szCs w:val="24"/>
        </w:rPr>
        <w:t>9.1.</w:t>
      </w:r>
      <w:r w:rsidR="00244C4B" w:rsidRPr="009C4397">
        <w:rPr>
          <w:rFonts w:ascii="Arial" w:eastAsia="Times New Roman" w:hAnsi="Arial" w:cs="Arial"/>
          <w:sz w:val="24"/>
          <w:szCs w:val="24"/>
        </w:rPr>
        <w:t>4</w:t>
      </w:r>
      <w:r w:rsidRPr="009C4397">
        <w:rPr>
          <w:rFonts w:ascii="Arial" w:eastAsia="Times New Roman" w:hAnsi="Arial" w:cs="Arial"/>
          <w:sz w:val="24"/>
          <w:szCs w:val="24"/>
        </w:rPr>
        <w:t>.4. Сведениями, указанными в запросе и текстовыми, графическими материалами, представленными в составе одного запроса.</w:t>
      </w:r>
    </w:p>
    <w:p w:rsidR="00412F05" w:rsidRPr="009C4397" w:rsidRDefault="001E4DBA" w:rsidP="00521F02">
      <w:pPr>
        <w:pStyle w:val="111"/>
        <w:numPr>
          <w:ilvl w:val="2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9C4397">
        <w:rPr>
          <w:rFonts w:ascii="Arial" w:eastAsia="Times New Roman" w:hAnsi="Arial" w:cs="Arial"/>
          <w:sz w:val="24"/>
          <w:szCs w:val="24"/>
        </w:rPr>
        <w:t>9.1.</w:t>
      </w:r>
      <w:r w:rsidR="00244C4B" w:rsidRPr="009C4397">
        <w:rPr>
          <w:rFonts w:ascii="Arial" w:eastAsia="Times New Roman" w:hAnsi="Arial" w:cs="Arial"/>
          <w:sz w:val="24"/>
          <w:szCs w:val="24"/>
        </w:rPr>
        <w:t>5</w:t>
      </w:r>
      <w:r w:rsidRPr="009C4397">
        <w:rPr>
          <w:rFonts w:ascii="Arial" w:eastAsia="Times New Roman" w:hAnsi="Arial" w:cs="Arial"/>
          <w:sz w:val="24"/>
          <w:szCs w:val="24"/>
        </w:rPr>
        <w:t xml:space="preserve">. </w:t>
      </w:r>
      <w:r w:rsidR="003D3EE3" w:rsidRPr="009C4397">
        <w:rPr>
          <w:rFonts w:ascii="Arial" w:eastAsia="Times New Roman" w:hAnsi="Arial" w:cs="Arial"/>
          <w:sz w:val="24"/>
          <w:szCs w:val="24"/>
        </w:rPr>
        <w:t>Д</w:t>
      </w:r>
      <w:r w:rsidR="00412F05" w:rsidRPr="009C4397">
        <w:rPr>
          <w:rFonts w:ascii="Arial" w:eastAsia="Times New Roman" w:hAnsi="Arial" w:cs="Arial"/>
          <w:sz w:val="24"/>
          <w:szCs w:val="24"/>
        </w:rPr>
        <w:t xml:space="preserve">окументы содержат подчистки и исправления текста, </w:t>
      </w:r>
      <w:r w:rsidR="00753C1C" w:rsidRPr="009C4397">
        <w:rPr>
          <w:rFonts w:ascii="Arial" w:eastAsia="Times New Roman" w:hAnsi="Arial" w:cs="Arial"/>
          <w:sz w:val="24"/>
          <w:szCs w:val="24"/>
        </w:rPr>
        <w:br/>
      </w:r>
      <w:r w:rsidR="00412F05" w:rsidRPr="009C4397">
        <w:rPr>
          <w:rFonts w:ascii="Arial" w:eastAsia="Times New Roman" w:hAnsi="Arial" w:cs="Arial"/>
          <w:sz w:val="24"/>
          <w:szCs w:val="24"/>
        </w:rPr>
        <w:t>не заверенные в порядке, установленном законодательством Российской Федерации</w:t>
      </w:r>
      <w:r w:rsidR="00520C96" w:rsidRPr="009C4397">
        <w:rPr>
          <w:rFonts w:ascii="Arial" w:eastAsia="Times New Roman" w:hAnsi="Arial" w:cs="Arial"/>
          <w:sz w:val="24"/>
          <w:szCs w:val="24"/>
        </w:rPr>
        <w:t>.</w:t>
      </w:r>
    </w:p>
    <w:p w:rsidR="00412F05" w:rsidRPr="009C4397" w:rsidRDefault="001E4DBA" w:rsidP="00521F02">
      <w:pPr>
        <w:pStyle w:val="111"/>
        <w:numPr>
          <w:ilvl w:val="2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9C4397">
        <w:rPr>
          <w:rFonts w:ascii="Arial" w:eastAsia="Times New Roman" w:hAnsi="Arial" w:cs="Arial"/>
          <w:sz w:val="24"/>
          <w:szCs w:val="24"/>
        </w:rPr>
        <w:t>9.1.</w:t>
      </w:r>
      <w:r w:rsidR="00244C4B" w:rsidRPr="009C4397">
        <w:rPr>
          <w:rFonts w:ascii="Arial" w:eastAsia="Times New Roman" w:hAnsi="Arial" w:cs="Arial"/>
          <w:sz w:val="24"/>
          <w:szCs w:val="24"/>
        </w:rPr>
        <w:t>6</w:t>
      </w:r>
      <w:r w:rsidRPr="009C4397">
        <w:rPr>
          <w:rFonts w:ascii="Arial" w:eastAsia="Times New Roman" w:hAnsi="Arial" w:cs="Arial"/>
          <w:sz w:val="24"/>
          <w:szCs w:val="24"/>
        </w:rPr>
        <w:t xml:space="preserve">. </w:t>
      </w:r>
      <w:r w:rsidR="003D3EE3" w:rsidRPr="009C4397">
        <w:rPr>
          <w:rFonts w:ascii="Arial" w:eastAsia="Times New Roman" w:hAnsi="Arial" w:cs="Arial"/>
          <w:sz w:val="24"/>
          <w:szCs w:val="24"/>
        </w:rPr>
        <w:t>Д</w:t>
      </w:r>
      <w:r w:rsidR="00412F05" w:rsidRPr="009C4397">
        <w:rPr>
          <w:rFonts w:ascii="Arial" w:eastAsia="Times New Roman" w:hAnsi="Arial" w:cs="Arial"/>
          <w:sz w:val="24"/>
          <w:szCs w:val="24"/>
        </w:rPr>
        <w:t xml:space="preserve">окументы содержат повреждения, наличие которых </w:t>
      </w:r>
      <w:r w:rsidR="003D3EE3" w:rsidRPr="009C4397">
        <w:rPr>
          <w:rFonts w:ascii="Arial" w:eastAsia="Times New Roman" w:hAnsi="Arial" w:cs="Arial"/>
          <w:sz w:val="24"/>
          <w:szCs w:val="24"/>
        </w:rPr>
        <w:br/>
      </w:r>
      <w:r w:rsidR="00412F05" w:rsidRPr="009C4397">
        <w:rPr>
          <w:rFonts w:ascii="Arial" w:eastAsia="Times New Roman" w:hAnsi="Arial" w:cs="Arial"/>
          <w:sz w:val="24"/>
          <w:szCs w:val="24"/>
        </w:rPr>
        <w:t>не позволяет в полном объеме использовать информацию и сведения, содержащиеся в документа</w:t>
      </w:r>
      <w:r w:rsidR="00F77157" w:rsidRPr="009C4397">
        <w:rPr>
          <w:rFonts w:ascii="Arial" w:eastAsia="Times New Roman" w:hAnsi="Arial" w:cs="Arial"/>
          <w:sz w:val="24"/>
          <w:szCs w:val="24"/>
        </w:rPr>
        <w:t xml:space="preserve">х для предоставления </w:t>
      </w:r>
      <w:r w:rsidR="00D81373" w:rsidRPr="009C4397">
        <w:rPr>
          <w:rFonts w:ascii="Arial" w:eastAsia="Times New Roman" w:hAnsi="Arial" w:cs="Arial"/>
          <w:sz w:val="24"/>
          <w:szCs w:val="24"/>
        </w:rPr>
        <w:t xml:space="preserve">муниципальной </w:t>
      </w:r>
      <w:r w:rsidR="003D3EE3" w:rsidRPr="009C4397">
        <w:rPr>
          <w:rFonts w:ascii="Arial" w:eastAsia="Times New Roman" w:hAnsi="Arial" w:cs="Arial"/>
          <w:sz w:val="24"/>
          <w:szCs w:val="24"/>
        </w:rPr>
        <w:t>услуги.</w:t>
      </w:r>
    </w:p>
    <w:p w:rsidR="000203BC" w:rsidRPr="009C4397" w:rsidRDefault="00F77157" w:rsidP="000203BC">
      <w:pPr>
        <w:pStyle w:val="111"/>
        <w:numPr>
          <w:ilvl w:val="2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9C4397">
        <w:rPr>
          <w:rFonts w:ascii="Arial" w:eastAsia="Times New Roman" w:hAnsi="Arial" w:cs="Arial"/>
          <w:sz w:val="24"/>
          <w:szCs w:val="24"/>
        </w:rPr>
        <w:t>9</w:t>
      </w:r>
      <w:r w:rsidR="00412F05" w:rsidRPr="009C4397">
        <w:rPr>
          <w:rFonts w:ascii="Arial" w:eastAsia="Times New Roman" w:hAnsi="Arial" w:cs="Arial"/>
          <w:sz w:val="24"/>
          <w:szCs w:val="24"/>
        </w:rPr>
        <w:t>.1.</w:t>
      </w:r>
      <w:r w:rsidR="00244C4B" w:rsidRPr="009C4397">
        <w:rPr>
          <w:rFonts w:ascii="Arial" w:eastAsia="Times New Roman" w:hAnsi="Arial" w:cs="Arial"/>
          <w:sz w:val="24"/>
          <w:szCs w:val="24"/>
        </w:rPr>
        <w:t>7</w:t>
      </w:r>
      <w:r w:rsidR="00412F05" w:rsidRPr="009C4397">
        <w:rPr>
          <w:rFonts w:ascii="Arial" w:eastAsia="Times New Roman" w:hAnsi="Arial" w:cs="Arial"/>
          <w:sz w:val="24"/>
          <w:szCs w:val="24"/>
        </w:rPr>
        <w:t xml:space="preserve">. </w:t>
      </w:r>
      <w:r w:rsidR="003D3EE3" w:rsidRPr="009C4397">
        <w:rPr>
          <w:rFonts w:ascii="Arial" w:eastAsia="Times New Roman" w:hAnsi="Arial" w:cs="Arial"/>
          <w:sz w:val="24"/>
          <w:szCs w:val="24"/>
        </w:rPr>
        <w:t>Н</w:t>
      </w:r>
      <w:r w:rsidR="00412F05" w:rsidRPr="009C4397">
        <w:rPr>
          <w:rFonts w:ascii="Arial" w:eastAsia="Times New Roman" w:hAnsi="Arial" w:cs="Arial"/>
          <w:sz w:val="24"/>
          <w:szCs w:val="24"/>
        </w:rPr>
        <w:t xml:space="preserve">екорректное заполнение </w:t>
      </w:r>
      <w:r w:rsidR="007526A2" w:rsidRPr="009C4397">
        <w:rPr>
          <w:rFonts w:ascii="Arial" w:eastAsia="Times New Roman" w:hAnsi="Arial" w:cs="Arial"/>
          <w:sz w:val="24"/>
          <w:szCs w:val="24"/>
        </w:rPr>
        <w:t xml:space="preserve">запроса, в том числе </w:t>
      </w:r>
      <w:r w:rsidR="00412F05" w:rsidRPr="009C4397">
        <w:rPr>
          <w:rFonts w:ascii="Arial" w:eastAsia="Times New Roman" w:hAnsi="Arial" w:cs="Arial"/>
          <w:sz w:val="24"/>
          <w:szCs w:val="24"/>
        </w:rPr>
        <w:t xml:space="preserve">обязательных полей в форме интерактивного </w:t>
      </w:r>
      <w:r w:rsidRPr="009C4397">
        <w:rPr>
          <w:rFonts w:ascii="Arial" w:eastAsia="Times New Roman" w:hAnsi="Arial" w:cs="Arial"/>
          <w:sz w:val="24"/>
          <w:szCs w:val="24"/>
        </w:rPr>
        <w:t>з</w:t>
      </w:r>
      <w:r w:rsidR="00412F05" w:rsidRPr="009C4397">
        <w:rPr>
          <w:rFonts w:ascii="Arial" w:eastAsia="Times New Roman" w:hAnsi="Arial" w:cs="Arial"/>
          <w:sz w:val="24"/>
          <w:szCs w:val="24"/>
        </w:rPr>
        <w:t>апроса 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</w:t>
      </w:r>
      <w:r w:rsidR="003D3EE3" w:rsidRPr="009C4397">
        <w:rPr>
          <w:rFonts w:ascii="Arial" w:eastAsia="Times New Roman" w:hAnsi="Arial" w:cs="Arial"/>
          <w:sz w:val="24"/>
          <w:szCs w:val="24"/>
        </w:rPr>
        <w:t>.</w:t>
      </w:r>
    </w:p>
    <w:p w:rsidR="00412F05" w:rsidRPr="009C4397" w:rsidRDefault="00C27D88" w:rsidP="00521F02">
      <w:pPr>
        <w:pStyle w:val="111"/>
        <w:numPr>
          <w:ilvl w:val="2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9C4397">
        <w:rPr>
          <w:rFonts w:ascii="Arial" w:eastAsia="Times New Roman" w:hAnsi="Arial" w:cs="Arial"/>
          <w:sz w:val="24"/>
          <w:szCs w:val="24"/>
        </w:rPr>
        <w:t>9.1.</w:t>
      </w:r>
      <w:r w:rsidR="008769E1" w:rsidRPr="009C4397">
        <w:rPr>
          <w:rFonts w:ascii="Arial" w:eastAsia="Times New Roman" w:hAnsi="Arial" w:cs="Arial"/>
          <w:sz w:val="24"/>
          <w:szCs w:val="24"/>
        </w:rPr>
        <w:t>8</w:t>
      </w:r>
      <w:r w:rsidRPr="009C4397">
        <w:rPr>
          <w:rFonts w:ascii="Arial" w:eastAsia="Times New Roman" w:hAnsi="Arial" w:cs="Arial"/>
          <w:sz w:val="24"/>
          <w:szCs w:val="24"/>
        </w:rPr>
        <w:t xml:space="preserve">. </w:t>
      </w:r>
      <w:r w:rsidR="003D3EE3" w:rsidRPr="009C4397">
        <w:rPr>
          <w:rFonts w:ascii="Arial" w:eastAsia="Times New Roman" w:hAnsi="Arial" w:cs="Arial"/>
          <w:sz w:val="24"/>
          <w:szCs w:val="24"/>
        </w:rPr>
        <w:t>П</w:t>
      </w:r>
      <w:r w:rsidR="00412F05" w:rsidRPr="009C4397">
        <w:rPr>
          <w:rFonts w:ascii="Arial" w:eastAsia="Times New Roman" w:hAnsi="Arial" w:cs="Arial"/>
          <w:sz w:val="24"/>
          <w:szCs w:val="24"/>
        </w:rPr>
        <w:t>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</w:t>
      </w:r>
      <w:r w:rsidR="003D3EE3" w:rsidRPr="009C4397">
        <w:rPr>
          <w:rFonts w:ascii="Arial" w:eastAsia="Times New Roman" w:hAnsi="Arial" w:cs="Arial"/>
          <w:sz w:val="24"/>
          <w:szCs w:val="24"/>
        </w:rPr>
        <w:t>.</w:t>
      </w:r>
    </w:p>
    <w:p w:rsidR="00412F05" w:rsidRPr="009C4397" w:rsidRDefault="00C27D88" w:rsidP="00521F02">
      <w:pPr>
        <w:pStyle w:val="111"/>
        <w:numPr>
          <w:ilvl w:val="2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9C4397">
        <w:rPr>
          <w:rFonts w:ascii="Arial" w:eastAsia="Times New Roman" w:hAnsi="Arial" w:cs="Arial"/>
          <w:sz w:val="24"/>
          <w:szCs w:val="24"/>
        </w:rPr>
        <w:t>9.1.</w:t>
      </w:r>
      <w:r w:rsidR="008769E1" w:rsidRPr="009C4397">
        <w:rPr>
          <w:rFonts w:ascii="Arial" w:eastAsia="Times New Roman" w:hAnsi="Arial" w:cs="Arial"/>
          <w:sz w:val="24"/>
          <w:szCs w:val="24"/>
        </w:rPr>
        <w:t>9</w:t>
      </w:r>
      <w:r w:rsidRPr="009C4397">
        <w:rPr>
          <w:rFonts w:ascii="Arial" w:eastAsia="Times New Roman" w:hAnsi="Arial" w:cs="Arial"/>
          <w:sz w:val="24"/>
          <w:szCs w:val="24"/>
        </w:rPr>
        <w:t xml:space="preserve">. </w:t>
      </w:r>
      <w:r w:rsidR="003D3EE3" w:rsidRPr="009C4397">
        <w:rPr>
          <w:rFonts w:ascii="Arial" w:eastAsia="Times New Roman" w:hAnsi="Arial" w:cs="Arial"/>
          <w:sz w:val="24"/>
          <w:szCs w:val="24"/>
        </w:rPr>
        <w:t>П</w:t>
      </w:r>
      <w:r w:rsidR="00412F05" w:rsidRPr="009C4397">
        <w:rPr>
          <w:rFonts w:ascii="Arial" w:eastAsia="Times New Roman" w:hAnsi="Arial" w:cs="Arial"/>
          <w:sz w:val="24"/>
          <w:szCs w:val="24"/>
        </w:rPr>
        <w:t xml:space="preserve">одача </w:t>
      </w:r>
      <w:r w:rsidR="00F77157" w:rsidRPr="009C4397">
        <w:rPr>
          <w:rFonts w:ascii="Arial" w:eastAsia="Times New Roman" w:hAnsi="Arial" w:cs="Arial"/>
          <w:sz w:val="24"/>
          <w:szCs w:val="24"/>
        </w:rPr>
        <w:t>з</w:t>
      </w:r>
      <w:r w:rsidR="00412F05" w:rsidRPr="009C4397">
        <w:rPr>
          <w:rFonts w:ascii="Arial" w:eastAsia="Times New Roman" w:hAnsi="Arial" w:cs="Arial"/>
          <w:sz w:val="24"/>
          <w:szCs w:val="24"/>
        </w:rPr>
        <w:t xml:space="preserve">апроса и иных документов в электронной форме, подписанных с использованием </w:t>
      </w:r>
      <w:r w:rsidR="00F77157" w:rsidRPr="009C4397">
        <w:rPr>
          <w:rFonts w:ascii="Arial" w:eastAsia="Times New Roman" w:hAnsi="Arial" w:cs="Arial"/>
          <w:sz w:val="24"/>
          <w:szCs w:val="24"/>
        </w:rPr>
        <w:t>электронной подписи</w:t>
      </w:r>
      <w:r w:rsidR="00412F05" w:rsidRPr="009C4397">
        <w:rPr>
          <w:rFonts w:ascii="Arial" w:eastAsia="Times New Roman" w:hAnsi="Arial" w:cs="Arial"/>
          <w:sz w:val="24"/>
          <w:szCs w:val="24"/>
        </w:rPr>
        <w:t xml:space="preserve">, не принадлежащей </w:t>
      </w:r>
      <w:r w:rsidR="00F77157" w:rsidRPr="009C4397">
        <w:rPr>
          <w:rFonts w:ascii="Arial" w:eastAsia="Times New Roman" w:hAnsi="Arial" w:cs="Arial"/>
          <w:sz w:val="24"/>
          <w:szCs w:val="24"/>
        </w:rPr>
        <w:t>з</w:t>
      </w:r>
      <w:r w:rsidR="00412F05" w:rsidRPr="009C4397">
        <w:rPr>
          <w:rFonts w:ascii="Arial" w:eastAsia="Times New Roman" w:hAnsi="Arial" w:cs="Arial"/>
          <w:sz w:val="24"/>
          <w:szCs w:val="24"/>
        </w:rPr>
        <w:t xml:space="preserve">аявителю или представителю </w:t>
      </w:r>
      <w:r w:rsidR="00F77157" w:rsidRPr="009C4397">
        <w:rPr>
          <w:rFonts w:ascii="Arial" w:eastAsia="Times New Roman" w:hAnsi="Arial" w:cs="Arial"/>
          <w:sz w:val="24"/>
          <w:szCs w:val="24"/>
        </w:rPr>
        <w:t>з</w:t>
      </w:r>
      <w:r w:rsidR="00412F05" w:rsidRPr="009C4397">
        <w:rPr>
          <w:rFonts w:ascii="Arial" w:eastAsia="Times New Roman" w:hAnsi="Arial" w:cs="Arial"/>
          <w:sz w:val="24"/>
          <w:szCs w:val="24"/>
        </w:rPr>
        <w:t>аявителя</w:t>
      </w:r>
      <w:r w:rsidR="003D3EE3" w:rsidRPr="009C4397">
        <w:rPr>
          <w:rFonts w:ascii="Arial" w:eastAsia="Times New Roman" w:hAnsi="Arial" w:cs="Arial"/>
          <w:sz w:val="24"/>
          <w:szCs w:val="24"/>
        </w:rPr>
        <w:t>.</w:t>
      </w:r>
    </w:p>
    <w:p w:rsidR="00412F05" w:rsidRPr="009C4397" w:rsidRDefault="00C27D88" w:rsidP="00521F02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9C4397">
        <w:rPr>
          <w:rFonts w:ascii="Arial" w:eastAsia="Times New Roman" w:hAnsi="Arial" w:cs="Arial"/>
          <w:sz w:val="24"/>
          <w:szCs w:val="24"/>
        </w:rPr>
        <w:t>9.1.1</w:t>
      </w:r>
      <w:r w:rsidR="008769E1" w:rsidRPr="009C4397">
        <w:rPr>
          <w:rFonts w:ascii="Arial" w:eastAsia="Times New Roman" w:hAnsi="Arial" w:cs="Arial"/>
          <w:sz w:val="24"/>
          <w:szCs w:val="24"/>
        </w:rPr>
        <w:t>0</w:t>
      </w:r>
      <w:r w:rsidRPr="009C4397">
        <w:rPr>
          <w:rFonts w:ascii="Arial" w:eastAsia="Times New Roman" w:hAnsi="Arial" w:cs="Arial"/>
          <w:sz w:val="24"/>
          <w:szCs w:val="24"/>
        </w:rPr>
        <w:t>.</w:t>
      </w:r>
      <w:r w:rsidR="00412F05" w:rsidRPr="009C4397">
        <w:rPr>
          <w:rFonts w:ascii="Arial" w:eastAsia="Times New Roman" w:hAnsi="Arial" w:cs="Arial"/>
          <w:sz w:val="24"/>
          <w:szCs w:val="24"/>
        </w:rPr>
        <w:t xml:space="preserve"> </w:t>
      </w:r>
      <w:bookmarkStart w:id="16" w:name="_Hlk32198169"/>
      <w:r w:rsidR="003D3EE3" w:rsidRPr="009C4397">
        <w:rPr>
          <w:rFonts w:ascii="Arial" w:hAnsi="Arial" w:cs="Arial"/>
          <w:sz w:val="24"/>
          <w:szCs w:val="24"/>
        </w:rPr>
        <w:t>П</w:t>
      </w:r>
      <w:r w:rsidR="00521F02" w:rsidRPr="009C4397">
        <w:rPr>
          <w:rFonts w:ascii="Arial" w:hAnsi="Arial" w:cs="Arial"/>
          <w:sz w:val="24"/>
          <w:szCs w:val="24"/>
        </w:rPr>
        <w:t>оступление з</w:t>
      </w:r>
      <w:r w:rsidR="00412F05" w:rsidRPr="009C4397">
        <w:rPr>
          <w:rFonts w:ascii="Arial" w:hAnsi="Arial" w:cs="Arial"/>
          <w:sz w:val="24"/>
          <w:szCs w:val="24"/>
        </w:rPr>
        <w:t xml:space="preserve">апроса, аналогичного ранее зарегистрированному </w:t>
      </w:r>
      <w:r w:rsidR="00521F02" w:rsidRPr="009C4397">
        <w:rPr>
          <w:rFonts w:ascii="Arial" w:hAnsi="Arial" w:cs="Arial"/>
          <w:sz w:val="24"/>
          <w:szCs w:val="24"/>
        </w:rPr>
        <w:t>з</w:t>
      </w:r>
      <w:r w:rsidR="00412F05" w:rsidRPr="009C4397">
        <w:rPr>
          <w:rFonts w:ascii="Arial" w:hAnsi="Arial" w:cs="Arial"/>
          <w:sz w:val="24"/>
          <w:szCs w:val="24"/>
        </w:rPr>
        <w:t xml:space="preserve">апросу, срок предоставления </w:t>
      </w:r>
      <w:r w:rsidRPr="009C4397">
        <w:rPr>
          <w:rFonts w:ascii="Arial" w:hAnsi="Arial" w:cs="Arial"/>
          <w:sz w:val="24"/>
          <w:szCs w:val="24"/>
        </w:rPr>
        <w:t xml:space="preserve">муниципальной </w:t>
      </w:r>
      <w:r w:rsidR="00412F05" w:rsidRPr="009C4397">
        <w:rPr>
          <w:rFonts w:ascii="Arial" w:hAnsi="Arial" w:cs="Arial"/>
          <w:sz w:val="24"/>
          <w:szCs w:val="24"/>
        </w:rPr>
        <w:t>услуги по которому не исте</w:t>
      </w:r>
      <w:r w:rsidR="00521F02" w:rsidRPr="009C4397">
        <w:rPr>
          <w:rFonts w:ascii="Arial" w:hAnsi="Arial" w:cs="Arial"/>
          <w:sz w:val="24"/>
          <w:szCs w:val="24"/>
        </w:rPr>
        <w:t>к на момент поступления такого з</w:t>
      </w:r>
      <w:r w:rsidR="00412F05" w:rsidRPr="009C4397">
        <w:rPr>
          <w:rFonts w:ascii="Arial" w:hAnsi="Arial" w:cs="Arial"/>
          <w:sz w:val="24"/>
          <w:szCs w:val="24"/>
        </w:rPr>
        <w:t>апроса</w:t>
      </w:r>
      <w:bookmarkEnd w:id="16"/>
      <w:r w:rsidR="003D3EE3" w:rsidRPr="009C4397">
        <w:rPr>
          <w:rFonts w:ascii="Arial" w:hAnsi="Arial" w:cs="Arial"/>
          <w:sz w:val="24"/>
          <w:szCs w:val="24"/>
        </w:rPr>
        <w:t>.</w:t>
      </w:r>
    </w:p>
    <w:p w:rsidR="00412F05" w:rsidRPr="009C4397" w:rsidRDefault="00C27D88" w:rsidP="00521F02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9C4397">
        <w:rPr>
          <w:rFonts w:ascii="Arial" w:eastAsia="Times New Roman" w:hAnsi="Arial" w:cs="Arial"/>
          <w:sz w:val="24"/>
          <w:szCs w:val="24"/>
        </w:rPr>
        <w:t>9.1.1</w:t>
      </w:r>
      <w:r w:rsidR="008769E1" w:rsidRPr="009C4397">
        <w:rPr>
          <w:rFonts w:ascii="Arial" w:eastAsia="Times New Roman" w:hAnsi="Arial" w:cs="Arial"/>
          <w:sz w:val="24"/>
          <w:szCs w:val="24"/>
        </w:rPr>
        <w:t>1</w:t>
      </w:r>
      <w:r w:rsidRPr="009C4397">
        <w:rPr>
          <w:rFonts w:ascii="Arial" w:eastAsia="Times New Roman" w:hAnsi="Arial" w:cs="Arial"/>
          <w:sz w:val="24"/>
          <w:szCs w:val="24"/>
        </w:rPr>
        <w:t xml:space="preserve">. </w:t>
      </w:r>
      <w:r w:rsidR="003D3EE3" w:rsidRPr="009C4397">
        <w:rPr>
          <w:rFonts w:ascii="Arial" w:hAnsi="Arial" w:cs="Arial"/>
          <w:sz w:val="24"/>
          <w:szCs w:val="24"/>
        </w:rPr>
        <w:t>З</w:t>
      </w:r>
      <w:r w:rsidR="00412F05" w:rsidRPr="009C4397">
        <w:rPr>
          <w:rFonts w:ascii="Arial" w:hAnsi="Arial" w:cs="Arial"/>
          <w:sz w:val="24"/>
          <w:szCs w:val="24"/>
        </w:rPr>
        <w:t xml:space="preserve">апрос подан лицом, не имеющим полномочий </w:t>
      </w:r>
      <w:r w:rsidR="00521F02" w:rsidRPr="009C4397">
        <w:rPr>
          <w:rFonts w:ascii="Arial" w:hAnsi="Arial" w:cs="Arial"/>
          <w:sz w:val="24"/>
          <w:szCs w:val="24"/>
        </w:rPr>
        <w:t>представлять интересы з</w:t>
      </w:r>
      <w:r w:rsidR="00412F05" w:rsidRPr="009C4397">
        <w:rPr>
          <w:rFonts w:ascii="Arial" w:hAnsi="Arial" w:cs="Arial"/>
          <w:sz w:val="24"/>
          <w:szCs w:val="24"/>
        </w:rPr>
        <w:t>аявителя.</w:t>
      </w:r>
    </w:p>
    <w:p w:rsidR="001E0A12" w:rsidRPr="009C4397" w:rsidRDefault="008769E1" w:rsidP="001E0A12">
      <w:pPr>
        <w:pStyle w:val="111"/>
        <w:numPr>
          <w:ilvl w:val="2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9C4397">
        <w:rPr>
          <w:rFonts w:ascii="Arial" w:eastAsia="Times New Roman" w:hAnsi="Arial" w:cs="Arial"/>
          <w:sz w:val="24"/>
          <w:szCs w:val="24"/>
        </w:rPr>
        <w:t>9.1.12</w:t>
      </w:r>
      <w:r w:rsidR="001E0A12" w:rsidRPr="009C4397">
        <w:rPr>
          <w:rFonts w:ascii="Arial" w:eastAsia="Times New Roman" w:hAnsi="Arial" w:cs="Arial"/>
          <w:sz w:val="24"/>
          <w:szCs w:val="24"/>
        </w:rPr>
        <w:t xml:space="preserve">. На момент подачи </w:t>
      </w:r>
      <w:r w:rsidRPr="009C4397">
        <w:rPr>
          <w:rFonts w:ascii="Arial" w:eastAsia="Times New Roman" w:hAnsi="Arial" w:cs="Arial"/>
          <w:sz w:val="24"/>
          <w:szCs w:val="24"/>
        </w:rPr>
        <w:t>запроса з</w:t>
      </w:r>
      <w:r w:rsidR="001E0A12" w:rsidRPr="009C4397">
        <w:rPr>
          <w:rFonts w:ascii="Arial" w:eastAsia="Times New Roman" w:hAnsi="Arial" w:cs="Arial"/>
          <w:sz w:val="24"/>
          <w:szCs w:val="24"/>
        </w:rPr>
        <w:t>аявителем размещено 5 (Пять) передвижных сооружений на территори</w:t>
      </w:r>
      <w:r w:rsidR="0062390C" w:rsidRPr="009C4397">
        <w:rPr>
          <w:rFonts w:ascii="Arial" w:eastAsia="Times New Roman" w:hAnsi="Arial" w:cs="Arial"/>
          <w:sz w:val="24"/>
          <w:szCs w:val="24"/>
        </w:rPr>
        <w:t>и городского округа Долгопрудный</w:t>
      </w:r>
      <w:r w:rsidR="001E0A12" w:rsidRPr="009C4397">
        <w:rPr>
          <w:rFonts w:ascii="Arial" w:eastAsia="Times New Roman" w:hAnsi="Arial" w:cs="Arial"/>
          <w:sz w:val="24"/>
          <w:szCs w:val="24"/>
        </w:rPr>
        <w:t xml:space="preserve"> Московской области.</w:t>
      </w:r>
    </w:p>
    <w:p w:rsidR="00BB7B56" w:rsidRPr="009C4397" w:rsidRDefault="003E7516" w:rsidP="00521F02">
      <w:pPr>
        <w:pStyle w:val="11"/>
        <w:numPr>
          <w:ilvl w:val="1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9C4397">
        <w:rPr>
          <w:rFonts w:ascii="Arial" w:eastAsia="Times New Roman" w:hAnsi="Arial" w:cs="Arial"/>
          <w:sz w:val="24"/>
          <w:szCs w:val="24"/>
        </w:rPr>
        <w:t>9</w:t>
      </w:r>
      <w:r w:rsidR="00412F05" w:rsidRPr="009C4397">
        <w:rPr>
          <w:rFonts w:ascii="Arial" w:eastAsia="Times New Roman" w:hAnsi="Arial" w:cs="Arial"/>
          <w:sz w:val="24"/>
          <w:szCs w:val="24"/>
        </w:rPr>
        <w:t>.</w:t>
      </w:r>
      <w:r w:rsidR="00D22C44" w:rsidRPr="009C4397">
        <w:rPr>
          <w:rFonts w:ascii="Arial" w:eastAsia="Times New Roman" w:hAnsi="Arial" w:cs="Arial"/>
          <w:sz w:val="24"/>
          <w:szCs w:val="24"/>
        </w:rPr>
        <w:t>2</w:t>
      </w:r>
      <w:r w:rsidR="00412F05" w:rsidRPr="009C4397">
        <w:rPr>
          <w:rFonts w:ascii="Arial" w:eastAsia="Times New Roman" w:hAnsi="Arial" w:cs="Arial"/>
          <w:sz w:val="24"/>
          <w:szCs w:val="24"/>
        </w:rPr>
        <w:t xml:space="preserve">. </w:t>
      </w:r>
      <w:r w:rsidR="00BB7B56" w:rsidRPr="009C4397">
        <w:rPr>
          <w:rFonts w:ascii="Arial" w:eastAsia="Times New Roman" w:hAnsi="Arial" w:cs="Arial"/>
          <w:sz w:val="24"/>
          <w:szCs w:val="24"/>
        </w:rPr>
        <w:t xml:space="preserve">Решение об отказе в приеме документов, необходимых </w:t>
      </w:r>
      <w:r w:rsidR="00BD0E98" w:rsidRPr="009C4397">
        <w:rPr>
          <w:rFonts w:ascii="Arial" w:eastAsia="Times New Roman" w:hAnsi="Arial" w:cs="Arial"/>
          <w:sz w:val="24"/>
          <w:szCs w:val="24"/>
        </w:rPr>
        <w:br/>
      </w:r>
      <w:r w:rsidR="00BB7B56" w:rsidRPr="009C4397">
        <w:rPr>
          <w:rFonts w:ascii="Arial" w:eastAsia="Times New Roman" w:hAnsi="Arial" w:cs="Arial"/>
          <w:sz w:val="24"/>
          <w:szCs w:val="24"/>
        </w:rPr>
        <w:t xml:space="preserve">для предоставления </w:t>
      </w:r>
      <w:r w:rsidR="00525F94" w:rsidRPr="009C4397">
        <w:rPr>
          <w:rFonts w:ascii="Arial" w:eastAsia="Times New Roman" w:hAnsi="Arial" w:cs="Arial"/>
          <w:sz w:val="24"/>
          <w:szCs w:val="24"/>
        </w:rPr>
        <w:t>муниципальной</w:t>
      </w:r>
      <w:r w:rsidR="00525F94" w:rsidRPr="009C4397" w:rsidDel="00E11DE4">
        <w:rPr>
          <w:rFonts w:ascii="Arial" w:eastAsia="Times New Roman" w:hAnsi="Arial" w:cs="Arial"/>
          <w:sz w:val="24"/>
          <w:szCs w:val="24"/>
        </w:rPr>
        <w:t xml:space="preserve"> </w:t>
      </w:r>
      <w:r w:rsidR="00BB7B56" w:rsidRPr="009C4397">
        <w:rPr>
          <w:rFonts w:ascii="Arial" w:eastAsia="Times New Roman" w:hAnsi="Arial" w:cs="Arial"/>
          <w:sz w:val="24"/>
          <w:szCs w:val="24"/>
        </w:rPr>
        <w:t>услуги, оформляется в соответствии</w:t>
      </w:r>
      <w:r w:rsidR="001049CE" w:rsidRPr="009C4397">
        <w:rPr>
          <w:rFonts w:ascii="Arial" w:eastAsia="Times New Roman" w:hAnsi="Arial" w:cs="Arial"/>
          <w:sz w:val="24"/>
          <w:szCs w:val="24"/>
        </w:rPr>
        <w:br/>
        <w:t xml:space="preserve"> </w:t>
      </w:r>
      <w:r w:rsidR="00BB7B56" w:rsidRPr="009C4397">
        <w:rPr>
          <w:rFonts w:ascii="Arial" w:eastAsia="Times New Roman" w:hAnsi="Arial" w:cs="Arial"/>
          <w:sz w:val="24"/>
          <w:szCs w:val="24"/>
        </w:rPr>
        <w:t xml:space="preserve">с Приложением </w:t>
      </w:r>
      <w:r w:rsidR="00483530" w:rsidRPr="009C4397">
        <w:rPr>
          <w:rFonts w:ascii="Arial" w:eastAsia="Times New Roman" w:hAnsi="Arial" w:cs="Arial"/>
          <w:sz w:val="24"/>
          <w:szCs w:val="24"/>
        </w:rPr>
        <w:t xml:space="preserve">6 </w:t>
      </w:r>
      <w:r w:rsidR="00BB7B56" w:rsidRPr="009C4397">
        <w:rPr>
          <w:rFonts w:ascii="Arial" w:eastAsia="Times New Roman" w:hAnsi="Arial" w:cs="Arial"/>
          <w:sz w:val="24"/>
          <w:szCs w:val="24"/>
        </w:rPr>
        <w:t>к настоящему Административному регламенту.</w:t>
      </w:r>
    </w:p>
    <w:p w:rsidR="00D5232D" w:rsidRPr="009C4397" w:rsidRDefault="00BB7B56" w:rsidP="00521F02">
      <w:pPr>
        <w:pStyle w:val="11"/>
        <w:numPr>
          <w:ilvl w:val="1"/>
          <w:numId w:val="0"/>
        </w:numPr>
        <w:ind w:firstLine="709"/>
        <w:rPr>
          <w:rFonts w:ascii="Arial" w:eastAsia="Times New Roman" w:hAnsi="Arial" w:cs="Arial"/>
          <w:sz w:val="24"/>
          <w:szCs w:val="24"/>
        </w:rPr>
      </w:pPr>
      <w:r w:rsidRPr="009C4397">
        <w:rPr>
          <w:rFonts w:ascii="Arial" w:eastAsia="Times New Roman" w:hAnsi="Arial" w:cs="Arial"/>
          <w:sz w:val="24"/>
          <w:szCs w:val="24"/>
        </w:rPr>
        <w:t xml:space="preserve">9.3. </w:t>
      </w:r>
      <w:r w:rsidR="00DE589C" w:rsidRPr="009C4397">
        <w:rPr>
          <w:rFonts w:ascii="Arial" w:eastAsia="Times New Roman" w:hAnsi="Arial" w:cs="Arial"/>
          <w:sz w:val="24"/>
          <w:szCs w:val="24"/>
        </w:rPr>
        <w:t>Принятие решения об о</w:t>
      </w:r>
      <w:r w:rsidR="00412F05" w:rsidRPr="009C4397">
        <w:rPr>
          <w:rFonts w:ascii="Arial" w:eastAsia="Times New Roman" w:hAnsi="Arial" w:cs="Arial"/>
          <w:sz w:val="24"/>
          <w:szCs w:val="24"/>
        </w:rPr>
        <w:t>тказ</w:t>
      </w:r>
      <w:r w:rsidR="00DE589C" w:rsidRPr="009C4397">
        <w:rPr>
          <w:rFonts w:ascii="Arial" w:eastAsia="Times New Roman" w:hAnsi="Arial" w:cs="Arial"/>
          <w:sz w:val="24"/>
          <w:szCs w:val="24"/>
        </w:rPr>
        <w:t>е</w:t>
      </w:r>
      <w:r w:rsidR="00412F05" w:rsidRPr="009C4397">
        <w:rPr>
          <w:rFonts w:ascii="Arial" w:eastAsia="Times New Roman" w:hAnsi="Arial" w:cs="Arial"/>
          <w:sz w:val="24"/>
          <w:szCs w:val="24"/>
        </w:rPr>
        <w:t xml:space="preserve"> в приеме документов,</w:t>
      </w:r>
      <w:r w:rsidR="001049CE" w:rsidRPr="009C4397">
        <w:rPr>
          <w:rFonts w:ascii="Arial" w:eastAsia="Times New Roman" w:hAnsi="Arial" w:cs="Arial"/>
          <w:sz w:val="24"/>
          <w:szCs w:val="24"/>
        </w:rPr>
        <w:t xml:space="preserve"> </w:t>
      </w:r>
      <w:r w:rsidR="00412F05" w:rsidRPr="009C4397">
        <w:rPr>
          <w:rFonts w:ascii="Arial" w:eastAsia="Times New Roman" w:hAnsi="Arial" w:cs="Arial"/>
          <w:sz w:val="24"/>
          <w:szCs w:val="24"/>
        </w:rPr>
        <w:t xml:space="preserve">необходимых </w:t>
      </w:r>
      <w:r w:rsidR="001049CE" w:rsidRPr="009C4397">
        <w:rPr>
          <w:rFonts w:ascii="Arial" w:eastAsia="Times New Roman" w:hAnsi="Arial" w:cs="Arial"/>
          <w:sz w:val="24"/>
          <w:szCs w:val="24"/>
        </w:rPr>
        <w:br/>
      </w:r>
      <w:r w:rsidR="00412F05" w:rsidRPr="009C4397">
        <w:rPr>
          <w:rFonts w:ascii="Arial" w:eastAsia="Times New Roman" w:hAnsi="Arial" w:cs="Arial"/>
          <w:sz w:val="24"/>
          <w:szCs w:val="24"/>
        </w:rPr>
        <w:t xml:space="preserve">для предоставления </w:t>
      </w:r>
      <w:r w:rsidR="00525F94" w:rsidRPr="009C4397">
        <w:rPr>
          <w:rFonts w:ascii="Arial" w:eastAsia="Times New Roman" w:hAnsi="Arial" w:cs="Arial"/>
          <w:sz w:val="24"/>
          <w:szCs w:val="24"/>
        </w:rPr>
        <w:t>муниципальной</w:t>
      </w:r>
      <w:r w:rsidR="00525F94" w:rsidRPr="009C4397" w:rsidDel="00E11DE4">
        <w:rPr>
          <w:rFonts w:ascii="Arial" w:eastAsia="Times New Roman" w:hAnsi="Arial" w:cs="Arial"/>
          <w:sz w:val="24"/>
          <w:szCs w:val="24"/>
        </w:rPr>
        <w:t xml:space="preserve"> </w:t>
      </w:r>
      <w:r w:rsidR="00412F05" w:rsidRPr="009C4397">
        <w:rPr>
          <w:rFonts w:ascii="Arial" w:eastAsia="Times New Roman" w:hAnsi="Arial" w:cs="Arial"/>
          <w:sz w:val="24"/>
          <w:szCs w:val="24"/>
        </w:rPr>
        <w:t>услуги, не пре</w:t>
      </w:r>
      <w:r w:rsidR="00521F02" w:rsidRPr="009C4397">
        <w:rPr>
          <w:rFonts w:ascii="Arial" w:eastAsia="Times New Roman" w:hAnsi="Arial" w:cs="Arial"/>
          <w:sz w:val="24"/>
          <w:szCs w:val="24"/>
        </w:rPr>
        <w:t>пятствует повторному обращению з</w:t>
      </w:r>
      <w:r w:rsidR="00412F05" w:rsidRPr="009C4397">
        <w:rPr>
          <w:rFonts w:ascii="Arial" w:eastAsia="Times New Roman" w:hAnsi="Arial" w:cs="Arial"/>
          <w:sz w:val="24"/>
          <w:szCs w:val="24"/>
        </w:rPr>
        <w:t xml:space="preserve">аявителя в </w:t>
      </w:r>
      <w:r w:rsidR="009670C0" w:rsidRPr="009C4397">
        <w:rPr>
          <w:rFonts w:ascii="Arial" w:eastAsia="Times New Roman" w:hAnsi="Arial" w:cs="Arial"/>
          <w:sz w:val="24"/>
          <w:szCs w:val="24"/>
        </w:rPr>
        <w:t>Администраци</w:t>
      </w:r>
      <w:r w:rsidR="00C27D88" w:rsidRPr="009C4397">
        <w:rPr>
          <w:rFonts w:ascii="Arial" w:eastAsia="Times New Roman" w:hAnsi="Arial" w:cs="Arial"/>
          <w:sz w:val="24"/>
          <w:szCs w:val="24"/>
        </w:rPr>
        <w:t>ю</w:t>
      </w:r>
      <w:r w:rsidR="009670C0" w:rsidRPr="009C4397">
        <w:rPr>
          <w:rFonts w:ascii="Arial" w:eastAsia="Times New Roman" w:hAnsi="Arial" w:cs="Arial"/>
          <w:sz w:val="24"/>
          <w:szCs w:val="24"/>
        </w:rPr>
        <w:t xml:space="preserve"> </w:t>
      </w:r>
      <w:r w:rsidR="00521F02" w:rsidRPr="009C4397">
        <w:rPr>
          <w:rFonts w:ascii="Arial" w:eastAsia="Times New Roman" w:hAnsi="Arial" w:cs="Arial"/>
          <w:sz w:val="24"/>
          <w:szCs w:val="24"/>
        </w:rPr>
        <w:t xml:space="preserve">за предоставлением </w:t>
      </w:r>
      <w:r w:rsidR="00525F94" w:rsidRPr="009C4397">
        <w:rPr>
          <w:rFonts w:ascii="Arial" w:eastAsia="Times New Roman" w:hAnsi="Arial" w:cs="Arial"/>
          <w:sz w:val="24"/>
          <w:szCs w:val="24"/>
        </w:rPr>
        <w:t>муниципальной</w:t>
      </w:r>
      <w:r w:rsidR="00525F94" w:rsidRPr="009C4397" w:rsidDel="001049CE">
        <w:rPr>
          <w:rFonts w:ascii="Arial" w:eastAsia="Times New Roman" w:hAnsi="Arial" w:cs="Arial"/>
          <w:sz w:val="24"/>
          <w:szCs w:val="24"/>
        </w:rPr>
        <w:t xml:space="preserve"> </w:t>
      </w:r>
      <w:r w:rsidR="00412F05" w:rsidRPr="009C4397">
        <w:rPr>
          <w:rFonts w:ascii="Arial" w:eastAsia="Times New Roman" w:hAnsi="Arial" w:cs="Arial"/>
          <w:sz w:val="24"/>
          <w:szCs w:val="24"/>
        </w:rPr>
        <w:t>услуги.</w:t>
      </w:r>
    </w:p>
    <w:p w:rsidR="00412F05" w:rsidRPr="009C4397" w:rsidRDefault="00412F05" w:rsidP="005545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545EF" w:rsidRPr="009C4397" w:rsidRDefault="005545EF" w:rsidP="00A44F4D">
      <w:pPr>
        <w:pStyle w:val="2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17" w:name="_Toc103859656"/>
      <w:r w:rsidRPr="009C4397">
        <w:rPr>
          <w:rFonts w:ascii="Arial" w:hAnsi="Arial" w:cs="Arial"/>
          <w:b w:val="0"/>
          <w:color w:val="auto"/>
          <w:sz w:val="24"/>
          <w:szCs w:val="24"/>
        </w:rPr>
        <w:t xml:space="preserve">10. Исчерпывающий перечень оснований для приостановления предоставления </w:t>
      </w:r>
      <w:r w:rsidR="00C27D88" w:rsidRPr="009C4397">
        <w:rPr>
          <w:rFonts w:ascii="Arial" w:hAnsi="Arial" w:cs="Arial"/>
          <w:b w:val="0"/>
          <w:color w:val="auto"/>
          <w:sz w:val="24"/>
          <w:szCs w:val="24"/>
        </w:rPr>
        <w:t xml:space="preserve">муниципальной </w:t>
      </w:r>
      <w:r w:rsidRPr="009C4397">
        <w:rPr>
          <w:rFonts w:ascii="Arial" w:hAnsi="Arial" w:cs="Arial"/>
          <w:b w:val="0"/>
          <w:color w:val="auto"/>
          <w:sz w:val="24"/>
          <w:szCs w:val="24"/>
        </w:rPr>
        <w:t xml:space="preserve">услуги или отказа в предоставлении </w:t>
      </w:r>
      <w:r w:rsidR="00C27D88" w:rsidRPr="009C4397">
        <w:rPr>
          <w:rFonts w:ascii="Arial" w:hAnsi="Arial" w:cs="Arial"/>
          <w:b w:val="0"/>
          <w:color w:val="auto"/>
          <w:sz w:val="24"/>
          <w:szCs w:val="24"/>
        </w:rPr>
        <w:t xml:space="preserve">муниципальной </w:t>
      </w:r>
      <w:r w:rsidRPr="009C4397">
        <w:rPr>
          <w:rFonts w:ascii="Arial" w:hAnsi="Arial" w:cs="Arial"/>
          <w:b w:val="0"/>
          <w:color w:val="auto"/>
          <w:sz w:val="24"/>
          <w:szCs w:val="24"/>
        </w:rPr>
        <w:t>услуги</w:t>
      </w:r>
      <w:bookmarkEnd w:id="17"/>
    </w:p>
    <w:p w:rsidR="00412F05" w:rsidRPr="009C4397" w:rsidRDefault="00412F05" w:rsidP="005545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80A3C" w:rsidRPr="009C4397" w:rsidRDefault="00480A3C" w:rsidP="00412F05">
      <w:pPr>
        <w:pStyle w:val="11"/>
        <w:numPr>
          <w:ilvl w:val="1"/>
          <w:numId w:val="0"/>
        </w:numPr>
        <w:ind w:firstLine="709"/>
        <w:rPr>
          <w:rFonts w:ascii="Arial" w:hAnsi="Arial" w:cs="Arial"/>
          <w:i/>
          <w:iCs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>1</w:t>
      </w:r>
      <w:r w:rsidR="00412F05" w:rsidRPr="009C4397">
        <w:rPr>
          <w:rFonts w:ascii="Arial" w:hAnsi="Arial" w:cs="Arial"/>
          <w:sz w:val="24"/>
          <w:szCs w:val="24"/>
        </w:rPr>
        <w:t>0</w:t>
      </w:r>
      <w:r w:rsidRPr="009C4397">
        <w:rPr>
          <w:rFonts w:ascii="Arial" w:hAnsi="Arial" w:cs="Arial"/>
          <w:sz w:val="24"/>
          <w:szCs w:val="24"/>
        </w:rPr>
        <w:t xml:space="preserve">.1. </w:t>
      </w:r>
      <w:r w:rsidR="009670C0" w:rsidRPr="009C4397">
        <w:rPr>
          <w:rFonts w:ascii="Arial" w:hAnsi="Arial" w:cs="Arial"/>
          <w:sz w:val="24"/>
          <w:szCs w:val="24"/>
        </w:rPr>
        <w:t>О</w:t>
      </w:r>
      <w:r w:rsidRPr="009C4397">
        <w:rPr>
          <w:rFonts w:ascii="Arial" w:hAnsi="Arial" w:cs="Arial"/>
          <w:sz w:val="24"/>
          <w:szCs w:val="24"/>
        </w:rPr>
        <w:t>сновани</w:t>
      </w:r>
      <w:r w:rsidR="009670C0" w:rsidRPr="009C4397">
        <w:rPr>
          <w:rFonts w:ascii="Arial" w:hAnsi="Arial" w:cs="Arial"/>
          <w:sz w:val="24"/>
          <w:szCs w:val="24"/>
        </w:rPr>
        <w:t>я</w:t>
      </w:r>
      <w:r w:rsidRPr="009C4397">
        <w:rPr>
          <w:rFonts w:ascii="Arial" w:hAnsi="Arial" w:cs="Arial"/>
          <w:sz w:val="24"/>
          <w:szCs w:val="24"/>
        </w:rPr>
        <w:t xml:space="preserve"> для приостановления предоставления </w:t>
      </w:r>
      <w:r w:rsidR="00C27D88" w:rsidRPr="009C4397">
        <w:rPr>
          <w:rFonts w:ascii="Arial" w:hAnsi="Arial" w:cs="Arial"/>
          <w:sz w:val="24"/>
          <w:szCs w:val="24"/>
        </w:rPr>
        <w:t xml:space="preserve">муниципальной </w:t>
      </w:r>
      <w:r w:rsidRPr="009C4397">
        <w:rPr>
          <w:rFonts w:ascii="Arial" w:hAnsi="Arial" w:cs="Arial"/>
          <w:sz w:val="24"/>
          <w:szCs w:val="24"/>
        </w:rPr>
        <w:t>услуги</w:t>
      </w:r>
      <w:r w:rsidR="001302E9" w:rsidRPr="009C4397">
        <w:rPr>
          <w:rFonts w:ascii="Arial" w:hAnsi="Arial" w:cs="Arial"/>
          <w:sz w:val="24"/>
          <w:szCs w:val="24"/>
        </w:rPr>
        <w:t xml:space="preserve"> отсутствуют</w:t>
      </w:r>
      <w:r w:rsidR="004107C8" w:rsidRPr="009C4397">
        <w:rPr>
          <w:rFonts w:ascii="Arial" w:hAnsi="Arial" w:cs="Arial"/>
          <w:sz w:val="24"/>
          <w:szCs w:val="24"/>
        </w:rPr>
        <w:t>.</w:t>
      </w:r>
      <w:r w:rsidRPr="009C4397">
        <w:rPr>
          <w:rFonts w:ascii="Arial" w:hAnsi="Arial" w:cs="Arial"/>
          <w:i/>
          <w:iCs/>
          <w:sz w:val="24"/>
          <w:szCs w:val="24"/>
        </w:rPr>
        <w:t xml:space="preserve"> </w:t>
      </w:r>
    </w:p>
    <w:p w:rsidR="0062390C" w:rsidRPr="009C4397" w:rsidRDefault="00480A3C" w:rsidP="00AA6568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>1</w:t>
      </w:r>
      <w:r w:rsidR="00412F05" w:rsidRPr="009C4397">
        <w:rPr>
          <w:rFonts w:ascii="Arial" w:hAnsi="Arial" w:cs="Arial"/>
          <w:sz w:val="24"/>
          <w:szCs w:val="24"/>
        </w:rPr>
        <w:t>0</w:t>
      </w:r>
      <w:r w:rsidR="00EA5451" w:rsidRPr="009C4397">
        <w:rPr>
          <w:rFonts w:ascii="Arial" w:hAnsi="Arial" w:cs="Arial"/>
          <w:sz w:val="24"/>
          <w:szCs w:val="24"/>
        </w:rPr>
        <w:t>.</w:t>
      </w:r>
      <w:r w:rsidR="001049CE" w:rsidRPr="009C4397">
        <w:rPr>
          <w:rFonts w:ascii="Arial" w:hAnsi="Arial" w:cs="Arial"/>
          <w:sz w:val="24"/>
          <w:szCs w:val="24"/>
        </w:rPr>
        <w:t>2</w:t>
      </w:r>
      <w:r w:rsidRPr="009C4397">
        <w:rPr>
          <w:rFonts w:ascii="Arial" w:hAnsi="Arial" w:cs="Arial"/>
          <w:sz w:val="24"/>
          <w:szCs w:val="24"/>
        </w:rPr>
        <w:t xml:space="preserve">. Исчерпывающий перечень оснований для отказа в предоставлении </w:t>
      </w:r>
      <w:r w:rsidR="00C27D88" w:rsidRPr="009C4397">
        <w:rPr>
          <w:rFonts w:ascii="Arial" w:hAnsi="Arial" w:cs="Arial"/>
          <w:sz w:val="24"/>
          <w:szCs w:val="24"/>
        </w:rPr>
        <w:t xml:space="preserve">муниципальной </w:t>
      </w:r>
      <w:r w:rsidRPr="009C4397">
        <w:rPr>
          <w:rFonts w:ascii="Arial" w:hAnsi="Arial" w:cs="Arial"/>
          <w:sz w:val="24"/>
          <w:szCs w:val="24"/>
        </w:rPr>
        <w:t>услуги:</w:t>
      </w:r>
    </w:p>
    <w:p w:rsidR="00AA6568" w:rsidRPr="009C4397" w:rsidRDefault="00480A3C" w:rsidP="00AA6568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>1</w:t>
      </w:r>
      <w:r w:rsidR="00412F05" w:rsidRPr="009C4397">
        <w:rPr>
          <w:rFonts w:ascii="Arial" w:hAnsi="Arial" w:cs="Arial"/>
          <w:sz w:val="24"/>
          <w:szCs w:val="24"/>
        </w:rPr>
        <w:t>0</w:t>
      </w:r>
      <w:r w:rsidR="00EA5451" w:rsidRPr="009C4397">
        <w:rPr>
          <w:rFonts w:ascii="Arial" w:hAnsi="Arial" w:cs="Arial"/>
          <w:sz w:val="24"/>
          <w:szCs w:val="24"/>
        </w:rPr>
        <w:t>.</w:t>
      </w:r>
      <w:r w:rsidR="00971E9A" w:rsidRPr="009C4397">
        <w:rPr>
          <w:rFonts w:ascii="Arial" w:hAnsi="Arial" w:cs="Arial"/>
          <w:sz w:val="24"/>
          <w:szCs w:val="24"/>
        </w:rPr>
        <w:t>2</w:t>
      </w:r>
      <w:r w:rsidRPr="009C4397">
        <w:rPr>
          <w:rFonts w:ascii="Arial" w:hAnsi="Arial" w:cs="Arial"/>
          <w:sz w:val="24"/>
          <w:szCs w:val="24"/>
        </w:rPr>
        <w:t>.</w:t>
      </w:r>
      <w:r w:rsidR="00971E9A" w:rsidRPr="009C4397">
        <w:rPr>
          <w:rFonts w:ascii="Arial" w:hAnsi="Arial" w:cs="Arial"/>
          <w:sz w:val="24"/>
          <w:szCs w:val="24"/>
        </w:rPr>
        <w:t>1</w:t>
      </w:r>
      <w:r w:rsidRPr="009C4397">
        <w:rPr>
          <w:rFonts w:ascii="Arial" w:hAnsi="Arial" w:cs="Arial"/>
          <w:sz w:val="24"/>
          <w:szCs w:val="24"/>
        </w:rPr>
        <w:t xml:space="preserve">. </w:t>
      </w:r>
      <w:r w:rsidR="00AA6568" w:rsidRPr="009C4397">
        <w:rPr>
          <w:rFonts w:ascii="Arial" w:hAnsi="Arial" w:cs="Arial"/>
          <w:sz w:val="24"/>
          <w:szCs w:val="24"/>
        </w:rPr>
        <w:t xml:space="preserve">Несоответствие категории заявителя кругу лиц, указанных </w:t>
      </w:r>
      <w:r w:rsidR="00AA6568" w:rsidRPr="009C4397">
        <w:rPr>
          <w:rFonts w:ascii="Arial" w:hAnsi="Arial" w:cs="Arial"/>
          <w:sz w:val="24"/>
          <w:szCs w:val="24"/>
        </w:rPr>
        <w:br/>
        <w:t>в подразделе 2 настоящего Административного регламента.</w:t>
      </w:r>
    </w:p>
    <w:p w:rsidR="00C04A3F" w:rsidRPr="009C4397" w:rsidRDefault="00AA6568" w:rsidP="00C04A3F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noProof/>
          <w:sz w:val="24"/>
          <w:szCs w:val="24"/>
        </w:rPr>
        <w:lastRenderedPageBreak/>
        <w:t xml:space="preserve">10.2.2. </w:t>
      </w:r>
      <w:r w:rsidR="00C04A3F" w:rsidRPr="009C4397">
        <w:rPr>
          <w:rFonts w:ascii="Arial" w:hAnsi="Arial" w:cs="Arial"/>
          <w:sz w:val="24"/>
          <w:szCs w:val="24"/>
        </w:rPr>
        <w:t>Несоответствие документов, указанных в подразделе 8 настоящего Административного регламента, по форме или содержанию требованиям законодательства Российской Федерации.</w:t>
      </w:r>
    </w:p>
    <w:p w:rsidR="00480A3C" w:rsidRPr="009C4397" w:rsidRDefault="00C04A3F" w:rsidP="00412F05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noProof/>
          <w:sz w:val="24"/>
          <w:szCs w:val="24"/>
        </w:rPr>
        <w:t xml:space="preserve">10.2.3. </w:t>
      </w:r>
      <w:r w:rsidR="003D3EE3" w:rsidRPr="009C4397">
        <w:rPr>
          <w:rFonts w:ascii="Arial" w:hAnsi="Arial" w:cs="Arial"/>
          <w:noProof/>
          <w:sz w:val="24"/>
          <w:szCs w:val="24"/>
        </w:rPr>
        <w:t>Н</w:t>
      </w:r>
      <w:r w:rsidR="00480A3C" w:rsidRPr="009C4397">
        <w:rPr>
          <w:rFonts w:ascii="Arial" w:hAnsi="Arial" w:cs="Arial"/>
          <w:noProof/>
          <w:sz w:val="24"/>
          <w:szCs w:val="24"/>
        </w:rPr>
        <w:t>есоответствие информации, которая содержитс</w:t>
      </w:r>
      <w:r w:rsidR="00412F05" w:rsidRPr="009C4397">
        <w:rPr>
          <w:rFonts w:ascii="Arial" w:hAnsi="Arial" w:cs="Arial"/>
          <w:noProof/>
          <w:sz w:val="24"/>
          <w:szCs w:val="24"/>
        </w:rPr>
        <w:t>я в документах, представленных з</w:t>
      </w:r>
      <w:r w:rsidR="00480A3C" w:rsidRPr="009C4397">
        <w:rPr>
          <w:rFonts w:ascii="Arial" w:hAnsi="Arial" w:cs="Arial"/>
          <w:noProof/>
          <w:sz w:val="24"/>
          <w:szCs w:val="24"/>
        </w:rPr>
        <w:t>аявителем, сведениям, полученным в результате межведомственного информационного взаимодействия</w:t>
      </w:r>
      <w:r w:rsidR="003D3EE3" w:rsidRPr="009C4397">
        <w:rPr>
          <w:rFonts w:ascii="Arial" w:hAnsi="Arial" w:cs="Arial"/>
          <w:sz w:val="24"/>
          <w:szCs w:val="24"/>
        </w:rPr>
        <w:t>.</w:t>
      </w:r>
    </w:p>
    <w:p w:rsidR="00C04A3F" w:rsidRPr="009C4397" w:rsidRDefault="00C04A3F" w:rsidP="00C04A3F">
      <w:pPr>
        <w:pStyle w:val="11"/>
        <w:numPr>
          <w:ilvl w:val="1"/>
          <w:numId w:val="0"/>
        </w:numPr>
        <w:ind w:firstLine="709"/>
        <w:rPr>
          <w:rFonts w:ascii="Arial" w:hAnsi="Arial" w:cs="Arial"/>
          <w:iCs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>10.2.4.</w:t>
      </w:r>
      <w:r w:rsidRPr="009C4397">
        <w:rPr>
          <w:rFonts w:ascii="Arial" w:hAnsi="Arial" w:cs="Arial"/>
          <w:i/>
          <w:iCs/>
          <w:sz w:val="24"/>
          <w:szCs w:val="24"/>
        </w:rPr>
        <w:t xml:space="preserve"> </w:t>
      </w:r>
      <w:r w:rsidR="000203BC" w:rsidRPr="009C4397">
        <w:rPr>
          <w:rFonts w:ascii="Arial" w:hAnsi="Arial" w:cs="Arial"/>
          <w:iCs/>
          <w:sz w:val="24"/>
          <w:szCs w:val="24"/>
        </w:rPr>
        <w:t>Отзыв запроса по инициативе заявителя.</w:t>
      </w:r>
    </w:p>
    <w:p w:rsidR="00532DD4" w:rsidRPr="009C4397" w:rsidRDefault="00532DD4">
      <w:pPr>
        <w:pStyle w:val="11"/>
        <w:numPr>
          <w:ilvl w:val="1"/>
          <w:numId w:val="0"/>
        </w:numPr>
        <w:ind w:firstLine="709"/>
        <w:rPr>
          <w:rFonts w:ascii="Arial" w:hAnsi="Arial" w:cs="Arial"/>
          <w:noProof/>
          <w:sz w:val="24"/>
          <w:szCs w:val="24"/>
        </w:rPr>
      </w:pPr>
      <w:r w:rsidRPr="009C4397">
        <w:rPr>
          <w:rFonts w:ascii="Arial" w:hAnsi="Arial" w:cs="Arial"/>
          <w:noProof/>
          <w:sz w:val="24"/>
          <w:szCs w:val="24"/>
        </w:rPr>
        <w:t>10.2.</w:t>
      </w:r>
      <w:r w:rsidR="00DB448E" w:rsidRPr="009C4397">
        <w:rPr>
          <w:rFonts w:ascii="Arial" w:hAnsi="Arial" w:cs="Arial"/>
          <w:noProof/>
          <w:sz w:val="24"/>
          <w:szCs w:val="24"/>
        </w:rPr>
        <w:t>5</w:t>
      </w:r>
      <w:r w:rsidRPr="009C4397">
        <w:rPr>
          <w:rFonts w:ascii="Arial" w:hAnsi="Arial" w:cs="Arial"/>
          <w:noProof/>
          <w:sz w:val="24"/>
          <w:szCs w:val="24"/>
        </w:rPr>
        <w:t xml:space="preserve">. </w:t>
      </w:r>
      <w:r w:rsidR="004B6CBB" w:rsidRPr="009C4397">
        <w:rPr>
          <w:rFonts w:ascii="Arial" w:hAnsi="Arial" w:cs="Arial"/>
          <w:noProof/>
          <w:sz w:val="24"/>
          <w:szCs w:val="24"/>
        </w:rPr>
        <w:t xml:space="preserve">Наличие у заявителя </w:t>
      </w:r>
      <w:r w:rsidR="004279C2" w:rsidRPr="009C4397">
        <w:rPr>
          <w:rFonts w:ascii="Arial" w:hAnsi="Arial" w:cs="Arial"/>
          <w:noProof/>
          <w:sz w:val="24"/>
          <w:szCs w:val="24"/>
        </w:rPr>
        <w:t xml:space="preserve">на первое число месяца </w:t>
      </w:r>
      <w:r w:rsidR="00C04A3F" w:rsidRPr="009C4397">
        <w:rPr>
          <w:rFonts w:ascii="Arial" w:hAnsi="Arial" w:cs="Arial"/>
          <w:noProof/>
          <w:sz w:val="24"/>
          <w:szCs w:val="24"/>
        </w:rPr>
        <w:t xml:space="preserve">непогашенной </w:t>
      </w:r>
      <w:r w:rsidR="004279C2" w:rsidRPr="009C4397">
        <w:rPr>
          <w:rFonts w:ascii="Arial" w:hAnsi="Arial" w:cs="Arial"/>
          <w:noProof/>
          <w:sz w:val="24"/>
          <w:szCs w:val="24"/>
        </w:rPr>
        <w:br/>
      </w:r>
      <w:r w:rsidR="004B6CBB" w:rsidRPr="009C4397">
        <w:rPr>
          <w:rFonts w:ascii="Arial" w:hAnsi="Arial" w:cs="Arial"/>
          <w:noProof/>
          <w:sz w:val="24"/>
          <w:szCs w:val="24"/>
        </w:rPr>
        <w:t>на дату поступления в Администрацию за</w:t>
      </w:r>
      <w:r w:rsidR="00C04A3F" w:rsidRPr="009C4397">
        <w:rPr>
          <w:rFonts w:ascii="Arial" w:hAnsi="Arial" w:cs="Arial"/>
          <w:noProof/>
          <w:sz w:val="24"/>
          <w:szCs w:val="24"/>
        </w:rPr>
        <w:t>проса</w:t>
      </w:r>
      <w:r w:rsidR="004B6CBB" w:rsidRPr="009C4397">
        <w:rPr>
          <w:rFonts w:ascii="Arial" w:hAnsi="Arial" w:cs="Arial"/>
          <w:noProof/>
          <w:sz w:val="24"/>
          <w:szCs w:val="24"/>
        </w:rPr>
        <w:t xml:space="preserve"> недоимки по налогам, сборам, страховым взносам, задолженности по пеням, штрафам, процентам, которые в совокупности (с учетом имеющейся переплаты по таким обязательным платежам) превышают 3000 (Три тысячи) рублей</w:t>
      </w:r>
      <w:r w:rsidR="005B2FED" w:rsidRPr="009C4397">
        <w:rPr>
          <w:rFonts w:ascii="Arial" w:hAnsi="Arial" w:cs="Arial"/>
          <w:noProof/>
          <w:sz w:val="24"/>
          <w:szCs w:val="24"/>
        </w:rPr>
        <w:t>.</w:t>
      </w:r>
    </w:p>
    <w:p w:rsidR="00532DD4" w:rsidRPr="009C4397" w:rsidRDefault="00532DD4">
      <w:pPr>
        <w:pStyle w:val="11"/>
        <w:numPr>
          <w:ilvl w:val="1"/>
          <w:numId w:val="0"/>
        </w:numPr>
        <w:ind w:firstLine="709"/>
        <w:rPr>
          <w:rFonts w:ascii="Arial" w:hAnsi="Arial" w:cs="Arial"/>
          <w:noProof/>
          <w:sz w:val="24"/>
          <w:szCs w:val="24"/>
        </w:rPr>
      </w:pPr>
      <w:r w:rsidRPr="009C4397">
        <w:rPr>
          <w:rFonts w:ascii="Arial" w:hAnsi="Arial" w:cs="Arial"/>
          <w:noProof/>
          <w:sz w:val="24"/>
          <w:szCs w:val="24"/>
        </w:rPr>
        <w:t>10.2.</w:t>
      </w:r>
      <w:r w:rsidR="00DB448E" w:rsidRPr="009C4397">
        <w:rPr>
          <w:rFonts w:ascii="Arial" w:hAnsi="Arial" w:cs="Arial"/>
          <w:noProof/>
          <w:sz w:val="24"/>
          <w:szCs w:val="24"/>
        </w:rPr>
        <w:t>6</w:t>
      </w:r>
      <w:r w:rsidRPr="009C4397">
        <w:rPr>
          <w:rFonts w:ascii="Arial" w:hAnsi="Arial" w:cs="Arial"/>
          <w:noProof/>
          <w:sz w:val="24"/>
          <w:szCs w:val="24"/>
        </w:rPr>
        <w:t>.</w:t>
      </w:r>
      <w:r w:rsidR="006E0C78" w:rsidRPr="009C4397">
        <w:rPr>
          <w:rFonts w:ascii="Arial" w:hAnsi="Arial" w:cs="Arial"/>
          <w:noProof/>
          <w:sz w:val="24"/>
          <w:szCs w:val="24"/>
        </w:rPr>
        <w:t xml:space="preserve"> </w:t>
      </w:r>
      <w:r w:rsidR="004B6CBB" w:rsidRPr="009C4397">
        <w:rPr>
          <w:rFonts w:ascii="Arial" w:hAnsi="Arial" w:cs="Arial"/>
          <w:sz w:val="24"/>
          <w:szCs w:val="24"/>
        </w:rPr>
        <w:t>Заявитель находится в стадии реорганизации, ликвидации или банкротства в соответствии с законодательством Российской Федерации.</w:t>
      </w:r>
    </w:p>
    <w:p w:rsidR="000203BC" w:rsidRPr="009C4397" w:rsidRDefault="00480A3C" w:rsidP="000203BC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>1</w:t>
      </w:r>
      <w:r w:rsidR="00412F05" w:rsidRPr="009C4397">
        <w:rPr>
          <w:rFonts w:ascii="Arial" w:hAnsi="Arial" w:cs="Arial"/>
          <w:sz w:val="24"/>
          <w:szCs w:val="24"/>
        </w:rPr>
        <w:t>0</w:t>
      </w:r>
      <w:r w:rsidR="00EA5451" w:rsidRPr="009C4397">
        <w:rPr>
          <w:rFonts w:ascii="Arial" w:hAnsi="Arial" w:cs="Arial"/>
          <w:sz w:val="24"/>
          <w:szCs w:val="24"/>
        </w:rPr>
        <w:t>.</w:t>
      </w:r>
      <w:r w:rsidR="00DB448E" w:rsidRPr="009C4397">
        <w:rPr>
          <w:rFonts w:ascii="Arial" w:hAnsi="Arial" w:cs="Arial"/>
          <w:sz w:val="24"/>
          <w:szCs w:val="24"/>
        </w:rPr>
        <w:t>3</w:t>
      </w:r>
      <w:r w:rsidR="005265CE" w:rsidRPr="009C4397">
        <w:rPr>
          <w:rFonts w:ascii="Arial" w:hAnsi="Arial" w:cs="Arial"/>
          <w:sz w:val="24"/>
          <w:szCs w:val="24"/>
        </w:rPr>
        <w:t>.</w:t>
      </w:r>
      <w:r w:rsidR="00CA0B6C" w:rsidRPr="009C4397">
        <w:rPr>
          <w:rFonts w:ascii="Arial" w:hAnsi="Arial" w:cs="Arial"/>
          <w:sz w:val="24"/>
          <w:szCs w:val="24"/>
        </w:rPr>
        <w:t xml:space="preserve"> </w:t>
      </w:r>
      <w:r w:rsidR="004B6CBB" w:rsidRPr="009C4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Заявитель вправе отказаться от получения муниципальной услуги на основании заявления, написанного в свободной форме посредством РПГУ. На основании поступившего заявления об отказе от предоставления муниципальной услуги </w:t>
      </w:r>
      <w:r w:rsidR="00B819D9" w:rsidRPr="00B81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заместителем главы </w:t>
      </w:r>
      <w:r w:rsidR="004B6CBB" w:rsidRPr="00B819D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Администрации</w:t>
      </w:r>
      <w:r w:rsidR="004B6CBB" w:rsidRPr="009C4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принимается решение об отказе в предоставлении муниципальной услуги. Факт отказа заявителя от предоставления муниципальной услуги с приложением заявления и решения об отказе в предоставлении муниципальной услуги фиксируется в ВИС. Отказ от предоставления муниципальной услуги не препятствует повторному обращению заявителя в Администрацию за предоставлением муниципальной услуги</w:t>
      </w:r>
      <w:r w:rsidR="005A1110" w:rsidRPr="009C4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480A3C" w:rsidRPr="009C4397" w:rsidRDefault="006D024D" w:rsidP="00412F05">
      <w:pPr>
        <w:pStyle w:val="111"/>
        <w:numPr>
          <w:ilvl w:val="2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>10.</w:t>
      </w:r>
      <w:r w:rsidR="00DB448E" w:rsidRPr="009C4397">
        <w:rPr>
          <w:rFonts w:ascii="Arial" w:hAnsi="Arial" w:cs="Arial"/>
          <w:sz w:val="24"/>
          <w:szCs w:val="24"/>
        </w:rPr>
        <w:t>4</w:t>
      </w:r>
      <w:r w:rsidRPr="009C4397">
        <w:rPr>
          <w:rFonts w:ascii="Arial" w:hAnsi="Arial" w:cs="Arial"/>
          <w:sz w:val="24"/>
          <w:szCs w:val="24"/>
        </w:rPr>
        <w:t>.</w:t>
      </w:r>
      <w:r w:rsidR="00480A3C" w:rsidRPr="009C4397">
        <w:rPr>
          <w:rFonts w:ascii="Arial" w:hAnsi="Arial" w:cs="Arial"/>
          <w:sz w:val="24"/>
          <w:szCs w:val="24"/>
        </w:rPr>
        <w:t xml:space="preserve"> Заявитель вправе повтор</w:t>
      </w:r>
      <w:r w:rsidR="00412F05" w:rsidRPr="009C4397">
        <w:rPr>
          <w:rFonts w:ascii="Arial" w:hAnsi="Arial" w:cs="Arial"/>
          <w:sz w:val="24"/>
          <w:szCs w:val="24"/>
        </w:rPr>
        <w:t xml:space="preserve">но обратиться в </w:t>
      </w:r>
      <w:r w:rsidR="001302E9" w:rsidRPr="009C4397">
        <w:rPr>
          <w:rFonts w:ascii="Arial" w:hAnsi="Arial" w:cs="Arial"/>
          <w:sz w:val="24"/>
          <w:szCs w:val="24"/>
        </w:rPr>
        <w:t>Администрацию</w:t>
      </w:r>
      <w:r w:rsidR="001302E9" w:rsidRPr="009C4397">
        <w:rPr>
          <w:rFonts w:ascii="Arial" w:hAnsi="Arial" w:cs="Arial"/>
          <w:sz w:val="24"/>
          <w:szCs w:val="24"/>
        </w:rPr>
        <w:br/>
      </w:r>
      <w:r w:rsidR="00412F05" w:rsidRPr="009C4397">
        <w:rPr>
          <w:rFonts w:ascii="Arial" w:hAnsi="Arial" w:cs="Arial"/>
          <w:sz w:val="24"/>
          <w:szCs w:val="24"/>
        </w:rPr>
        <w:t>с з</w:t>
      </w:r>
      <w:r w:rsidR="00480A3C" w:rsidRPr="009C4397">
        <w:rPr>
          <w:rFonts w:ascii="Arial" w:hAnsi="Arial" w:cs="Arial"/>
          <w:sz w:val="24"/>
          <w:szCs w:val="24"/>
        </w:rPr>
        <w:t>апросом после устранения оснований, указанных в пункте 1</w:t>
      </w:r>
      <w:r w:rsidR="00412F05" w:rsidRPr="009C4397">
        <w:rPr>
          <w:rFonts w:ascii="Arial" w:hAnsi="Arial" w:cs="Arial"/>
          <w:sz w:val="24"/>
          <w:szCs w:val="24"/>
        </w:rPr>
        <w:t>0</w:t>
      </w:r>
      <w:r w:rsidR="00EA5451" w:rsidRPr="009C4397">
        <w:rPr>
          <w:rFonts w:ascii="Arial" w:hAnsi="Arial" w:cs="Arial"/>
          <w:sz w:val="24"/>
          <w:szCs w:val="24"/>
        </w:rPr>
        <w:t>.</w:t>
      </w:r>
      <w:r w:rsidR="004107C8" w:rsidRPr="009C4397">
        <w:rPr>
          <w:rFonts w:ascii="Arial" w:hAnsi="Arial" w:cs="Arial"/>
          <w:sz w:val="24"/>
          <w:szCs w:val="24"/>
        </w:rPr>
        <w:t>2</w:t>
      </w:r>
      <w:r w:rsidR="00480A3C" w:rsidRPr="009C4397">
        <w:rPr>
          <w:rFonts w:ascii="Arial" w:hAnsi="Arial" w:cs="Arial"/>
          <w:sz w:val="24"/>
          <w:szCs w:val="24"/>
        </w:rPr>
        <w:t xml:space="preserve"> настоящего Административного регламента.</w:t>
      </w:r>
    </w:p>
    <w:p w:rsidR="005545EF" w:rsidRPr="009C4397" w:rsidRDefault="005545EF" w:rsidP="00412F0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5545EF" w:rsidRPr="009C4397" w:rsidRDefault="005545EF" w:rsidP="00A44F4D">
      <w:pPr>
        <w:pStyle w:val="2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18" w:name="_Toc103859657"/>
      <w:r w:rsidRPr="009C4397">
        <w:rPr>
          <w:rFonts w:ascii="Arial" w:hAnsi="Arial" w:cs="Arial"/>
          <w:b w:val="0"/>
          <w:color w:val="auto"/>
          <w:sz w:val="24"/>
          <w:szCs w:val="24"/>
        </w:rPr>
        <w:t xml:space="preserve">11. Размер платы, взимаемой с заявителя при предоставлении </w:t>
      </w:r>
      <w:r w:rsidR="00525F94" w:rsidRPr="009C4397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="00525F94" w:rsidRPr="009C4397" w:rsidDel="001302E9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Pr="009C4397">
        <w:rPr>
          <w:rFonts w:ascii="Arial" w:hAnsi="Arial" w:cs="Arial"/>
          <w:b w:val="0"/>
          <w:color w:val="auto"/>
          <w:sz w:val="24"/>
          <w:szCs w:val="24"/>
        </w:rPr>
        <w:t>услуги</w:t>
      </w:r>
      <w:r w:rsidR="00CB345E" w:rsidRPr="009C4397">
        <w:rPr>
          <w:rFonts w:ascii="Arial" w:hAnsi="Arial" w:cs="Arial"/>
          <w:b w:val="0"/>
          <w:color w:val="auto"/>
          <w:sz w:val="24"/>
          <w:szCs w:val="24"/>
        </w:rPr>
        <w:t xml:space="preserve"> и способы ее взимания</w:t>
      </w:r>
      <w:bookmarkEnd w:id="18"/>
    </w:p>
    <w:p w:rsidR="00480A3C" w:rsidRPr="009C4397" w:rsidRDefault="00480A3C" w:rsidP="00793B72">
      <w:pPr>
        <w:pStyle w:val="2-"/>
        <w:rPr>
          <w:rFonts w:ascii="Arial" w:hAnsi="Arial" w:cs="Arial"/>
        </w:rPr>
      </w:pPr>
    </w:p>
    <w:p w:rsidR="00D2514C" w:rsidRPr="009C4397" w:rsidRDefault="000203BC" w:rsidP="00D2514C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9C4397">
        <w:rPr>
          <w:rFonts w:ascii="Arial" w:eastAsiaTheme="majorEastAsia" w:hAnsi="Arial" w:cs="Arial"/>
          <w:bCs/>
          <w:sz w:val="24"/>
          <w:szCs w:val="24"/>
        </w:rPr>
        <w:t>11.1. Муниципальная</w:t>
      </w:r>
      <w:r w:rsidR="00CB345E" w:rsidRPr="009C4397">
        <w:rPr>
          <w:rFonts w:ascii="Arial" w:hAnsi="Arial" w:cs="Arial"/>
          <w:sz w:val="24"/>
          <w:szCs w:val="24"/>
        </w:rPr>
        <w:t xml:space="preserve"> у</w:t>
      </w:r>
      <w:r w:rsidR="00480A3C" w:rsidRPr="009C4397">
        <w:rPr>
          <w:rFonts w:ascii="Arial" w:hAnsi="Arial" w:cs="Arial"/>
          <w:sz w:val="24"/>
          <w:szCs w:val="24"/>
        </w:rPr>
        <w:t>слуга предоставляется бесплатно</w:t>
      </w:r>
      <w:r w:rsidR="00D2514C" w:rsidRPr="009C4397">
        <w:rPr>
          <w:rFonts w:ascii="Arial" w:hAnsi="Arial" w:cs="Arial"/>
          <w:sz w:val="24"/>
          <w:szCs w:val="24"/>
        </w:rPr>
        <w:t>.</w:t>
      </w:r>
    </w:p>
    <w:p w:rsidR="004B6CBB" w:rsidRPr="009C4397" w:rsidRDefault="004B6CBB" w:rsidP="00A44F4D">
      <w:pPr>
        <w:pStyle w:val="20"/>
        <w:jc w:val="center"/>
        <w:rPr>
          <w:rFonts w:ascii="Arial" w:hAnsi="Arial" w:cs="Arial"/>
          <w:sz w:val="24"/>
          <w:szCs w:val="24"/>
        </w:rPr>
      </w:pPr>
    </w:p>
    <w:p w:rsidR="004B6CBB" w:rsidRPr="009C4397" w:rsidRDefault="004B6CBB" w:rsidP="004B6CBB">
      <w:pPr>
        <w:keepNext/>
        <w:keepLines/>
        <w:spacing w:before="200" w:after="0"/>
        <w:jc w:val="center"/>
        <w:outlineLvl w:val="1"/>
        <w:rPr>
          <w:rFonts w:ascii="Arial" w:eastAsiaTheme="majorEastAsia" w:hAnsi="Arial" w:cs="Arial"/>
          <w:bCs/>
          <w:sz w:val="24"/>
          <w:szCs w:val="24"/>
        </w:rPr>
      </w:pPr>
      <w:bookmarkStart w:id="19" w:name="_Toc91253247"/>
      <w:bookmarkStart w:id="20" w:name="_Toc103859658"/>
      <w:r w:rsidRPr="009C4397">
        <w:rPr>
          <w:rFonts w:ascii="Arial" w:eastAsiaTheme="majorEastAsia" w:hAnsi="Arial" w:cs="Arial"/>
          <w:bCs/>
          <w:sz w:val="24"/>
          <w:szCs w:val="24"/>
        </w:rPr>
        <w:t xml:space="preserve">12. Максимальный срок ожидания в очереди при подаче заявителем запроса и при получении результата предоставления </w:t>
      </w:r>
      <w:r w:rsidR="00B5205A" w:rsidRPr="009C4397">
        <w:rPr>
          <w:rFonts w:ascii="Arial" w:eastAsiaTheme="majorEastAsia" w:hAnsi="Arial" w:cs="Arial"/>
          <w:bCs/>
          <w:sz w:val="24"/>
          <w:szCs w:val="24"/>
        </w:rPr>
        <w:t xml:space="preserve">муниципальной </w:t>
      </w:r>
      <w:r w:rsidRPr="009C4397">
        <w:rPr>
          <w:rFonts w:ascii="Arial" w:eastAsiaTheme="majorEastAsia" w:hAnsi="Arial" w:cs="Arial"/>
          <w:bCs/>
          <w:sz w:val="24"/>
          <w:szCs w:val="24"/>
        </w:rPr>
        <w:t>услуги</w:t>
      </w:r>
      <w:bookmarkEnd w:id="19"/>
      <w:bookmarkEnd w:id="20"/>
    </w:p>
    <w:p w:rsidR="004B6CBB" w:rsidRPr="009C4397" w:rsidRDefault="004B6CBB" w:rsidP="004B6CB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B6CBB" w:rsidRPr="009C4397" w:rsidRDefault="004B6CBB" w:rsidP="004B6CBB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9C4397">
        <w:rPr>
          <w:rFonts w:ascii="Arial" w:eastAsia="Calibri" w:hAnsi="Arial" w:cs="Arial"/>
          <w:sz w:val="24"/>
          <w:szCs w:val="24"/>
        </w:rPr>
        <w:t>12.1. Максимальный срок ожидания в очереди при подаче заявителем запроса и при получении результата предоставления муниципальной услуги не должен превышать 11 минут.</w:t>
      </w:r>
    </w:p>
    <w:p w:rsidR="000203BC" w:rsidRPr="009C4397" w:rsidRDefault="000203BC" w:rsidP="000203BC">
      <w:pPr>
        <w:rPr>
          <w:rFonts w:ascii="Arial" w:hAnsi="Arial" w:cs="Arial"/>
          <w:sz w:val="24"/>
          <w:szCs w:val="24"/>
        </w:rPr>
      </w:pPr>
    </w:p>
    <w:p w:rsidR="005545EF" w:rsidRPr="009C4397" w:rsidRDefault="005545EF" w:rsidP="00A44F4D">
      <w:pPr>
        <w:pStyle w:val="2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21" w:name="_Toc103859659"/>
      <w:r w:rsidRPr="009C4397">
        <w:rPr>
          <w:rFonts w:ascii="Arial" w:hAnsi="Arial" w:cs="Arial"/>
          <w:b w:val="0"/>
          <w:color w:val="auto"/>
          <w:sz w:val="24"/>
          <w:szCs w:val="24"/>
        </w:rPr>
        <w:t>1</w:t>
      </w:r>
      <w:r w:rsidR="004B6CBB" w:rsidRPr="009C4397">
        <w:rPr>
          <w:rFonts w:ascii="Arial" w:hAnsi="Arial" w:cs="Arial"/>
          <w:b w:val="0"/>
          <w:color w:val="auto"/>
          <w:sz w:val="24"/>
          <w:szCs w:val="24"/>
        </w:rPr>
        <w:t>3</w:t>
      </w:r>
      <w:r w:rsidRPr="009C4397">
        <w:rPr>
          <w:rFonts w:ascii="Arial" w:hAnsi="Arial" w:cs="Arial"/>
          <w:b w:val="0"/>
          <w:color w:val="auto"/>
          <w:sz w:val="24"/>
          <w:szCs w:val="24"/>
        </w:rPr>
        <w:t>.</w:t>
      </w:r>
      <w:bookmarkEnd w:id="21"/>
      <w:r w:rsidR="003F5548" w:rsidRPr="009C4397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bookmarkStart w:id="22" w:name="_Toc103694579"/>
      <w:bookmarkStart w:id="23" w:name="_Toc103859660"/>
      <w:r w:rsidR="003F5548" w:rsidRPr="009C4397">
        <w:rPr>
          <w:rFonts w:ascii="Arial" w:hAnsi="Arial" w:cs="Arial"/>
          <w:b w:val="0"/>
          <w:color w:val="auto"/>
          <w:sz w:val="24"/>
          <w:szCs w:val="24"/>
        </w:rPr>
        <w:t>Срок регистрации запроса</w:t>
      </w:r>
      <w:bookmarkEnd w:id="22"/>
      <w:bookmarkEnd w:id="23"/>
    </w:p>
    <w:p w:rsidR="005545EF" w:rsidRPr="009C4397" w:rsidRDefault="005545EF" w:rsidP="005545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5205A" w:rsidRPr="009C4397" w:rsidRDefault="003F5548" w:rsidP="00B5205A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>1</w:t>
      </w:r>
      <w:r w:rsidR="004B6CBB" w:rsidRPr="009C4397">
        <w:rPr>
          <w:rFonts w:ascii="Arial" w:hAnsi="Arial" w:cs="Arial"/>
          <w:sz w:val="24"/>
          <w:szCs w:val="24"/>
        </w:rPr>
        <w:t>3</w:t>
      </w:r>
      <w:r w:rsidRPr="009C4397">
        <w:rPr>
          <w:rFonts w:ascii="Arial" w:hAnsi="Arial" w:cs="Arial"/>
          <w:sz w:val="24"/>
          <w:szCs w:val="24"/>
        </w:rPr>
        <w:t xml:space="preserve">.1. Срок регистрации запроса в </w:t>
      </w:r>
      <w:r w:rsidR="00FB67BC" w:rsidRPr="009C4397">
        <w:rPr>
          <w:rFonts w:ascii="Arial" w:hAnsi="Arial" w:cs="Arial"/>
          <w:sz w:val="24"/>
          <w:szCs w:val="24"/>
        </w:rPr>
        <w:t xml:space="preserve">Администрации </w:t>
      </w:r>
      <w:r w:rsidR="00B5205A" w:rsidRPr="009C4397">
        <w:rPr>
          <w:rFonts w:ascii="Arial" w:hAnsi="Arial" w:cs="Arial"/>
          <w:sz w:val="24"/>
          <w:szCs w:val="24"/>
        </w:rPr>
        <w:t xml:space="preserve">в случае, </w:t>
      </w:r>
      <w:r w:rsidR="00B5205A" w:rsidRPr="009C4397">
        <w:rPr>
          <w:rFonts w:ascii="Arial" w:hAnsi="Arial" w:cs="Arial"/>
          <w:sz w:val="24"/>
          <w:szCs w:val="24"/>
        </w:rPr>
        <w:br/>
        <w:t>если он подан:</w:t>
      </w:r>
    </w:p>
    <w:p w:rsidR="00B5205A" w:rsidRPr="009C4397" w:rsidRDefault="00B5205A" w:rsidP="00B5205A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lastRenderedPageBreak/>
        <w:t xml:space="preserve">13.1.1. В электронной форме посредством РПГУ до 16:00 </w:t>
      </w:r>
      <w:r w:rsidR="00F53988" w:rsidRPr="009C4397">
        <w:rPr>
          <w:rFonts w:ascii="Arial" w:hAnsi="Arial" w:cs="Arial"/>
          <w:sz w:val="24"/>
          <w:szCs w:val="24"/>
        </w:rPr>
        <w:br/>
      </w:r>
      <w:r w:rsidRPr="009C4397">
        <w:rPr>
          <w:rFonts w:ascii="Arial" w:hAnsi="Arial" w:cs="Arial"/>
          <w:sz w:val="24"/>
          <w:szCs w:val="24"/>
        </w:rPr>
        <w:t>рабочего дня – в день его подачи, после 16:00 рабочего дня либо в нерабочий день – на следующий рабочий день.</w:t>
      </w:r>
    </w:p>
    <w:p w:rsidR="00B5205A" w:rsidRPr="009C4397" w:rsidRDefault="00B5205A" w:rsidP="00B5205A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>13.1.</w:t>
      </w:r>
      <w:r w:rsidR="005A1110" w:rsidRPr="009C4397">
        <w:rPr>
          <w:rFonts w:ascii="Arial" w:hAnsi="Arial" w:cs="Arial"/>
          <w:sz w:val="24"/>
          <w:szCs w:val="24"/>
        </w:rPr>
        <w:t>2</w:t>
      </w:r>
      <w:r w:rsidRPr="009C4397">
        <w:rPr>
          <w:rFonts w:ascii="Arial" w:hAnsi="Arial" w:cs="Arial"/>
          <w:sz w:val="24"/>
          <w:szCs w:val="24"/>
        </w:rPr>
        <w:t>. Лично в Администрацию – в день обращения.</w:t>
      </w:r>
    </w:p>
    <w:p w:rsidR="00B5205A" w:rsidRPr="009C4397" w:rsidRDefault="00B5205A" w:rsidP="00B5205A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>13.1.</w:t>
      </w:r>
      <w:r w:rsidR="005A1110" w:rsidRPr="009C4397">
        <w:rPr>
          <w:rFonts w:ascii="Arial" w:hAnsi="Arial" w:cs="Arial"/>
          <w:sz w:val="24"/>
          <w:szCs w:val="24"/>
        </w:rPr>
        <w:t>3</w:t>
      </w:r>
      <w:r w:rsidRPr="009C4397">
        <w:rPr>
          <w:rFonts w:ascii="Arial" w:hAnsi="Arial" w:cs="Arial"/>
          <w:sz w:val="24"/>
          <w:szCs w:val="24"/>
        </w:rPr>
        <w:t>. По электронной почте или по почте – не позднее следующего рабочего дня после его поступления.</w:t>
      </w:r>
    </w:p>
    <w:p w:rsidR="000203BC" w:rsidRPr="009C4397" w:rsidRDefault="00A434AC" w:rsidP="000203BC">
      <w:pPr>
        <w:tabs>
          <w:tab w:val="center" w:pos="4678"/>
          <w:tab w:val="left" w:pos="8010"/>
        </w:tabs>
        <w:spacing w:after="0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ab/>
      </w:r>
      <w:r w:rsidRPr="009C4397">
        <w:rPr>
          <w:rFonts w:ascii="Arial" w:hAnsi="Arial" w:cs="Arial"/>
          <w:sz w:val="24"/>
          <w:szCs w:val="24"/>
        </w:rPr>
        <w:tab/>
      </w:r>
    </w:p>
    <w:p w:rsidR="004B6CBB" w:rsidRPr="009C4397" w:rsidRDefault="004B6CBB" w:rsidP="004B6CBB">
      <w:pPr>
        <w:keepNext/>
        <w:keepLines/>
        <w:spacing w:before="200" w:after="0"/>
        <w:jc w:val="center"/>
        <w:outlineLvl w:val="1"/>
        <w:rPr>
          <w:rFonts w:ascii="Arial" w:eastAsiaTheme="majorEastAsia" w:hAnsi="Arial" w:cs="Arial"/>
          <w:bCs/>
          <w:sz w:val="24"/>
          <w:szCs w:val="24"/>
        </w:rPr>
      </w:pPr>
      <w:bookmarkStart w:id="24" w:name="_Toc91253249"/>
      <w:bookmarkStart w:id="25" w:name="_Toc103859661"/>
      <w:r w:rsidRPr="009C4397">
        <w:rPr>
          <w:rFonts w:ascii="Arial" w:eastAsiaTheme="majorEastAsia" w:hAnsi="Arial" w:cs="Arial"/>
          <w:bCs/>
          <w:sz w:val="24"/>
          <w:szCs w:val="24"/>
        </w:rPr>
        <w:t xml:space="preserve">14. Требования к помещениям, </w:t>
      </w:r>
      <w:r w:rsidRPr="009C4397">
        <w:rPr>
          <w:rFonts w:ascii="Arial" w:eastAsiaTheme="majorEastAsia" w:hAnsi="Arial" w:cs="Arial"/>
          <w:bCs/>
          <w:sz w:val="24"/>
          <w:szCs w:val="24"/>
        </w:rPr>
        <w:br/>
        <w:t xml:space="preserve">в которых предоставляются </w:t>
      </w:r>
      <w:r w:rsidR="00B5205A" w:rsidRPr="009C4397">
        <w:rPr>
          <w:rFonts w:ascii="Arial" w:eastAsiaTheme="majorEastAsia" w:hAnsi="Arial" w:cs="Arial"/>
          <w:bCs/>
          <w:sz w:val="24"/>
          <w:szCs w:val="24"/>
        </w:rPr>
        <w:t xml:space="preserve">муниципальные </w:t>
      </w:r>
      <w:r w:rsidRPr="009C4397">
        <w:rPr>
          <w:rFonts w:ascii="Arial" w:eastAsiaTheme="majorEastAsia" w:hAnsi="Arial" w:cs="Arial"/>
          <w:bCs/>
          <w:sz w:val="24"/>
          <w:szCs w:val="24"/>
        </w:rPr>
        <w:t>услуги</w:t>
      </w:r>
      <w:bookmarkEnd w:id="24"/>
      <w:bookmarkEnd w:id="25"/>
    </w:p>
    <w:p w:rsidR="004B6CBB" w:rsidRPr="009C4397" w:rsidRDefault="004B6CBB" w:rsidP="004B6CB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B6CBB" w:rsidRPr="009C4397" w:rsidRDefault="004B6CB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 xml:space="preserve">14.1. Помещения, в которых предоставляются </w:t>
      </w:r>
      <w:r w:rsidR="00B5205A" w:rsidRPr="009C4397">
        <w:rPr>
          <w:rFonts w:ascii="Arial" w:hAnsi="Arial" w:cs="Arial"/>
          <w:sz w:val="24"/>
          <w:szCs w:val="24"/>
        </w:rPr>
        <w:t xml:space="preserve">муниципальные </w:t>
      </w:r>
      <w:r w:rsidRPr="009C4397">
        <w:rPr>
          <w:rFonts w:ascii="Arial" w:hAnsi="Arial" w:cs="Arial"/>
          <w:sz w:val="24"/>
          <w:szCs w:val="24"/>
        </w:rPr>
        <w:t xml:space="preserve">услуги, зал ожидания, места для заполнения запросов, информационные стенды с образцами их заполнения и перечнем документов и (или) информации, необходимых для предоставления муниципальной 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требованиям к обеспечению доступности указанных объектов для инвалидов и других маломобильных групп населения, установленным Федеральным законом от 24.11.1995 № 181-ФЗ «О социальной защите инвалидов в Российской Федерации», Законом Московской области </w:t>
      </w:r>
      <w:r w:rsidR="002F57C5">
        <w:rPr>
          <w:rFonts w:ascii="Arial" w:hAnsi="Arial" w:cs="Arial"/>
          <w:sz w:val="24"/>
          <w:szCs w:val="24"/>
        </w:rPr>
        <w:br/>
      </w:r>
      <w:r w:rsidRPr="009C4397">
        <w:rPr>
          <w:rFonts w:ascii="Arial" w:hAnsi="Arial" w:cs="Arial"/>
          <w:sz w:val="24"/>
          <w:szCs w:val="24"/>
        </w:rPr>
        <w:t xml:space="preserve">№ 121/2009-ОЗ «Об обеспечении беспрепятственного доступа инвалидов и других </w:t>
      </w:r>
      <w:r w:rsidR="00B5205A" w:rsidRPr="009C4397">
        <w:rPr>
          <w:rFonts w:ascii="Arial" w:hAnsi="Arial" w:cs="Arial"/>
          <w:sz w:val="24"/>
          <w:szCs w:val="24"/>
        </w:rPr>
        <w:t>м</w:t>
      </w:r>
      <w:r w:rsidRPr="009C4397">
        <w:rPr>
          <w:rFonts w:ascii="Arial" w:hAnsi="Arial" w:cs="Arial"/>
          <w:sz w:val="24"/>
          <w:szCs w:val="24"/>
        </w:rPr>
        <w:t>аломобильных групп населения к объектам социальной, транспортной и инженерной инфраструктур в Московской области».</w:t>
      </w:r>
    </w:p>
    <w:p w:rsidR="000203BC" w:rsidRPr="009C4397" w:rsidRDefault="000203BC" w:rsidP="000203B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545EF" w:rsidRPr="009C4397" w:rsidRDefault="005545EF" w:rsidP="00A44F4D">
      <w:pPr>
        <w:pStyle w:val="2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26" w:name="_Toc103859662"/>
      <w:r w:rsidRPr="009C4397">
        <w:rPr>
          <w:rFonts w:ascii="Arial" w:hAnsi="Arial" w:cs="Arial"/>
          <w:b w:val="0"/>
          <w:color w:val="auto"/>
          <w:sz w:val="24"/>
          <w:szCs w:val="24"/>
        </w:rPr>
        <w:t>1</w:t>
      </w:r>
      <w:r w:rsidR="004B6CBB" w:rsidRPr="009C4397">
        <w:rPr>
          <w:rFonts w:ascii="Arial" w:hAnsi="Arial" w:cs="Arial"/>
          <w:b w:val="0"/>
          <w:color w:val="auto"/>
          <w:sz w:val="24"/>
          <w:szCs w:val="24"/>
        </w:rPr>
        <w:t>5</w:t>
      </w:r>
      <w:r w:rsidRPr="009C4397">
        <w:rPr>
          <w:rFonts w:ascii="Arial" w:hAnsi="Arial" w:cs="Arial"/>
          <w:b w:val="0"/>
          <w:color w:val="auto"/>
          <w:sz w:val="24"/>
          <w:szCs w:val="24"/>
        </w:rPr>
        <w:t>.</w:t>
      </w:r>
      <w:bookmarkEnd w:id="26"/>
      <w:r w:rsidRPr="009C4397">
        <w:rPr>
          <w:rFonts w:ascii="Arial" w:hAnsi="Arial" w:cs="Arial"/>
          <w:b w:val="0"/>
          <w:color w:val="auto"/>
          <w:sz w:val="24"/>
          <w:szCs w:val="24"/>
        </w:rPr>
        <w:t xml:space="preserve">  </w:t>
      </w:r>
      <w:bookmarkStart w:id="27" w:name="_Toc103694581"/>
      <w:bookmarkStart w:id="28" w:name="_Toc103859663"/>
      <w:r w:rsidRPr="009C4397">
        <w:rPr>
          <w:rFonts w:ascii="Arial" w:hAnsi="Arial" w:cs="Arial"/>
          <w:b w:val="0"/>
          <w:color w:val="auto"/>
          <w:sz w:val="24"/>
          <w:szCs w:val="24"/>
        </w:rPr>
        <w:t xml:space="preserve">Показатели </w:t>
      </w:r>
      <w:r w:rsidR="00666169" w:rsidRPr="009C4397">
        <w:rPr>
          <w:rFonts w:ascii="Arial" w:hAnsi="Arial" w:cs="Arial"/>
          <w:b w:val="0"/>
          <w:color w:val="auto"/>
          <w:sz w:val="24"/>
          <w:szCs w:val="24"/>
        </w:rPr>
        <w:t xml:space="preserve">качества и </w:t>
      </w:r>
      <w:r w:rsidRPr="009C4397">
        <w:rPr>
          <w:rFonts w:ascii="Arial" w:hAnsi="Arial" w:cs="Arial"/>
          <w:b w:val="0"/>
          <w:color w:val="auto"/>
          <w:sz w:val="24"/>
          <w:szCs w:val="24"/>
        </w:rPr>
        <w:t xml:space="preserve">доступности </w:t>
      </w:r>
      <w:r w:rsidR="00525F94" w:rsidRPr="009C4397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="00525F94" w:rsidRPr="009C4397" w:rsidDel="00FB67BC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Pr="009C4397">
        <w:rPr>
          <w:rFonts w:ascii="Arial" w:hAnsi="Arial" w:cs="Arial"/>
          <w:b w:val="0"/>
          <w:color w:val="auto"/>
          <w:sz w:val="24"/>
          <w:szCs w:val="24"/>
        </w:rPr>
        <w:t>услуги</w:t>
      </w:r>
      <w:bookmarkEnd w:id="27"/>
      <w:bookmarkEnd w:id="28"/>
    </w:p>
    <w:p w:rsidR="006C4A8C" w:rsidRPr="009C4397" w:rsidRDefault="006C4A8C" w:rsidP="005545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004798" w:rsidRPr="009C4397" w:rsidRDefault="00666169" w:rsidP="0066616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>1</w:t>
      </w:r>
      <w:r w:rsidR="004B6CBB" w:rsidRPr="009C4397">
        <w:rPr>
          <w:rFonts w:ascii="Arial" w:hAnsi="Arial" w:cs="Arial"/>
          <w:sz w:val="24"/>
          <w:szCs w:val="24"/>
        </w:rPr>
        <w:t>5</w:t>
      </w:r>
      <w:r w:rsidRPr="009C4397">
        <w:rPr>
          <w:rFonts w:ascii="Arial" w:hAnsi="Arial" w:cs="Arial"/>
          <w:sz w:val="24"/>
          <w:szCs w:val="24"/>
        </w:rPr>
        <w:t xml:space="preserve">.1. Показателями качества и доступности </w:t>
      </w:r>
      <w:r w:rsidR="00525F94" w:rsidRPr="009C4397">
        <w:rPr>
          <w:rFonts w:ascii="Arial" w:hAnsi="Arial" w:cs="Arial"/>
          <w:sz w:val="24"/>
          <w:szCs w:val="24"/>
        </w:rPr>
        <w:t>муниципальной</w:t>
      </w:r>
      <w:r w:rsidR="00525F94" w:rsidRPr="009C4397" w:rsidDel="00FB67BC">
        <w:rPr>
          <w:rFonts w:ascii="Arial" w:hAnsi="Arial" w:cs="Arial"/>
          <w:sz w:val="24"/>
          <w:szCs w:val="24"/>
        </w:rPr>
        <w:t xml:space="preserve"> </w:t>
      </w:r>
      <w:r w:rsidRPr="009C4397">
        <w:rPr>
          <w:rFonts w:ascii="Arial" w:hAnsi="Arial" w:cs="Arial"/>
          <w:sz w:val="24"/>
          <w:szCs w:val="24"/>
        </w:rPr>
        <w:t>услуги являются:</w:t>
      </w:r>
    </w:p>
    <w:p w:rsidR="00666169" w:rsidRPr="009C4397" w:rsidRDefault="00666169" w:rsidP="00666169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C4397">
        <w:rPr>
          <w:rFonts w:ascii="Arial" w:hAnsi="Arial" w:cs="Arial"/>
          <w:sz w:val="24"/>
          <w:szCs w:val="24"/>
        </w:rPr>
        <w:t>1</w:t>
      </w:r>
      <w:r w:rsidR="004B6CBB" w:rsidRPr="009C4397">
        <w:rPr>
          <w:rFonts w:ascii="Arial" w:hAnsi="Arial" w:cs="Arial"/>
          <w:sz w:val="24"/>
          <w:szCs w:val="24"/>
        </w:rPr>
        <w:t>5</w:t>
      </w:r>
      <w:r w:rsidRPr="009C4397">
        <w:rPr>
          <w:rFonts w:ascii="Arial" w:hAnsi="Arial" w:cs="Arial"/>
          <w:sz w:val="24"/>
          <w:szCs w:val="24"/>
        </w:rPr>
        <w:t xml:space="preserve">.1.1. </w:t>
      </w:r>
      <w:r w:rsidR="003D3EE3" w:rsidRPr="009C4397"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Pr="009C4397">
        <w:rPr>
          <w:rFonts w:ascii="Arial" w:eastAsia="Times New Roman" w:hAnsi="Arial" w:cs="Arial"/>
          <w:sz w:val="24"/>
          <w:szCs w:val="24"/>
          <w:lang w:eastAsia="ru-RU"/>
        </w:rPr>
        <w:t xml:space="preserve">оступность электронных форм документов, необходимых </w:t>
      </w:r>
      <w:r w:rsidRPr="009C4397">
        <w:rPr>
          <w:rFonts w:ascii="Arial" w:eastAsia="Times New Roman" w:hAnsi="Arial" w:cs="Arial"/>
          <w:sz w:val="24"/>
          <w:szCs w:val="24"/>
          <w:lang w:eastAsia="ru-RU"/>
        </w:rPr>
        <w:br/>
        <w:t>для предос</w:t>
      </w:r>
      <w:r w:rsidR="003D3EE3" w:rsidRPr="009C4397">
        <w:rPr>
          <w:rFonts w:ascii="Arial" w:eastAsia="Times New Roman" w:hAnsi="Arial" w:cs="Arial"/>
          <w:sz w:val="24"/>
          <w:szCs w:val="24"/>
          <w:lang w:eastAsia="ru-RU"/>
        </w:rPr>
        <w:t xml:space="preserve">тавления </w:t>
      </w:r>
      <w:r w:rsidR="00525F94" w:rsidRPr="009C4397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="00525F94" w:rsidRPr="009C4397" w:rsidDel="00FB67B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D3EE3" w:rsidRPr="009C4397">
        <w:rPr>
          <w:rFonts w:ascii="Arial" w:eastAsia="Times New Roman" w:hAnsi="Arial" w:cs="Arial"/>
          <w:sz w:val="24"/>
          <w:szCs w:val="24"/>
          <w:lang w:eastAsia="ru-RU"/>
        </w:rPr>
        <w:t>услуги.</w:t>
      </w:r>
    </w:p>
    <w:p w:rsidR="00666169" w:rsidRPr="009C4397" w:rsidRDefault="00666169" w:rsidP="00666169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C4397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4B6CBB" w:rsidRPr="009C4397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9C4397">
        <w:rPr>
          <w:rFonts w:ascii="Arial" w:eastAsia="Times New Roman" w:hAnsi="Arial" w:cs="Arial"/>
          <w:sz w:val="24"/>
          <w:szCs w:val="24"/>
          <w:lang w:eastAsia="ru-RU"/>
        </w:rPr>
        <w:t xml:space="preserve">.1.2. </w:t>
      </w:r>
      <w:r w:rsidR="003D3EE3" w:rsidRPr="009C4397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9C4397">
        <w:rPr>
          <w:rFonts w:ascii="Arial" w:eastAsia="Times New Roman" w:hAnsi="Arial" w:cs="Arial"/>
          <w:sz w:val="24"/>
          <w:szCs w:val="24"/>
          <w:lang w:eastAsia="ru-RU"/>
        </w:rPr>
        <w:t xml:space="preserve">озможность подачи запроса и документов, необходимых </w:t>
      </w:r>
      <w:r w:rsidRPr="009C4397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для предоставления </w:t>
      </w:r>
      <w:r w:rsidR="00525F94" w:rsidRPr="009C4397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="00525F94" w:rsidRPr="009C4397" w:rsidDel="00FB67B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C4397">
        <w:rPr>
          <w:rFonts w:ascii="Arial" w:eastAsia="Times New Roman" w:hAnsi="Arial" w:cs="Arial"/>
          <w:sz w:val="24"/>
          <w:szCs w:val="24"/>
          <w:lang w:eastAsia="ru-RU"/>
        </w:rPr>
        <w:t>услуги, в электро</w:t>
      </w:r>
      <w:r w:rsidR="003D3EE3" w:rsidRPr="009C4397">
        <w:rPr>
          <w:rFonts w:ascii="Arial" w:eastAsia="Times New Roman" w:hAnsi="Arial" w:cs="Arial"/>
          <w:sz w:val="24"/>
          <w:szCs w:val="24"/>
          <w:lang w:eastAsia="ru-RU"/>
        </w:rPr>
        <w:t>нной форме.</w:t>
      </w:r>
    </w:p>
    <w:p w:rsidR="00666169" w:rsidRPr="009C4397" w:rsidRDefault="003D3EE3" w:rsidP="00666169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C4397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4B6CBB" w:rsidRPr="009C4397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9C4397">
        <w:rPr>
          <w:rFonts w:ascii="Arial" w:eastAsia="Times New Roman" w:hAnsi="Arial" w:cs="Arial"/>
          <w:sz w:val="24"/>
          <w:szCs w:val="24"/>
          <w:lang w:eastAsia="ru-RU"/>
        </w:rPr>
        <w:t>.1.3. С</w:t>
      </w:r>
      <w:r w:rsidR="00666169" w:rsidRPr="009C4397">
        <w:rPr>
          <w:rFonts w:ascii="Arial" w:eastAsia="Times New Roman" w:hAnsi="Arial" w:cs="Arial"/>
          <w:sz w:val="24"/>
          <w:szCs w:val="24"/>
          <w:lang w:eastAsia="ru-RU"/>
        </w:rPr>
        <w:t xml:space="preserve">воевременное предоставление </w:t>
      </w:r>
      <w:r w:rsidR="00525F94" w:rsidRPr="009C4397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="00525F94" w:rsidRPr="009C4397" w:rsidDel="00FB67B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66169" w:rsidRPr="009C4397">
        <w:rPr>
          <w:rFonts w:ascii="Arial" w:eastAsia="Times New Roman" w:hAnsi="Arial" w:cs="Arial"/>
          <w:sz w:val="24"/>
          <w:szCs w:val="24"/>
          <w:lang w:eastAsia="ru-RU"/>
        </w:rPr>
        <w:t>услуги (отсутствие нарушений сроков предост</w:t>
      </w:r>
      <w:r w:rsidRPr="009C4397">
        <w:rPr>
          <w:rFonts w:ascii="Arial" w:eastAsia="Times New Roman" w:hAnsi="Arial" w:cs="Arial"/>
          <w:sz w:val="24"/>
          <w:szCs w:val="24"/>
          <w:lang w:eastAsia="ru-RU"/>
        </w:rPr>
        <w:t xml:space="preserve">авления </w:t>
      </w:r>
      <w:r w:rsidR="00656F39" w:rsidRPr="009C439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9C4397">
        <w:rPr>
          <w:rFonts w:ascii="Arial" w:eastAsia="Times New Roman" w:hAnsi="Arial" w:cs="Arial"/>
          <w:sz w:val="24"/>
          <w:szCs w:val="24"/>
          <w:lang w:eastAsia="ru-RU"/>
        </w:rPr>
        <w:t>услуги).</w:t>
      </w:r>
    </w:p>
    <w:p w:rsidR="00887C34" w:rsidRPr="009C4397" w:rsidRDefault="00887C34" w:rsidP="00666169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C4397">
        <w:rPr>
          <w:rFonts w:ascii="Arial" w:eastAsia="Times New Roman" w:hAnsi="Arial" w:cs="Arial"/>
          <w:sz w:val="24"/>
          <w:szCs w:val="24"/>
          <w:lang w:eastAsia="ru-RU"/>
        </w:rPr>
        <w:t>15.1.4. Предоставление муниципальной услуги</w:t>
      </w:r>
      <w:r w:rsidR="00C674D2" w:rsidRPr="009C4397">
        <w:rPr>
          <w:rFonts w:ascii="Arial" w:eastAsia="Times New Roman" w:hAnsi="Arial" w:cs="Arial"/>
          <w:sz w:val="24"/>
          <w:szCs w:val="24"/>
          <w:lang w:eastAsia="ru-RU"/>
        </w:rPr>
        <w:t xml:space="preserve"> в соответствии с вариантом предоставления муниципальной услуги.</w:t>
      </w:r>
    </w:p>
    <w:p w:rsidR="00F51A23" w:rsidRPr="009C4397" w:rsidRDefault="00666169" w:rsidP="00666169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C4397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4B6CBB" w:rsidRPr="009C4397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3D3EE3" w:rsidRPr="009C4397">
        <w:rPr>
          <w:rFonts w:ascii="Arial" w:eastAsia="Times New Roman" w:hAnsi="Arial" w:cs="Arial"/>
          <w:sz w:val="24"/>
          <w:szCs w:val="24"/>
          <w:lang w:eastAsia="ru-RU"/>
        </w:rPr>
        <w:t>.1.</w:t>
      </w:r>
      <w:r w:rsidR="00294EB8" w:rsidRPr="009C4397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3D3EE3" w:rsidRPr="009C4397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FB67BC" w:rsidRPr="009C4397">
        <w:rPr>
          <w:rFonts w:ascii="Arial" w:eastAsia="Times New Roman" w:hAnsi="Arial" w:cs="Arial"/>
          <w:sz w:val="24"/>
          <w:szCs w:val="24"/>
          <w:lang w:eastAsia="ru-RU"/>
        </w:rPr>
        <w:t>Удобство информирования заявителя о ходе предоставления</w:t>
      </w:r>
      <w:r w:rsidR="000203BC" w:rsidRPr="009C4397">
        <w:rPr>
          <w:rFonts w:ascii="Arial" w:hAnsi="Arial" w:cs="Arial"/>
          <w:sz w:val="24"/>
          <w:szCs w:val="24"/>
        </w:rPr>
        <w:t xml:space="preserve"> </w:t>
      </w:r>
      <w:r w:rsidR="00525F94" w:rsidRPr="009C4397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="00FB67BC" w:rsidRPr="009C4397">
        <w:rPr>
          <w:rFonts w:ascii="Arial" w:eastAsia="Times New Roman" w:hAnsi="Arial" w:cs="Arial"/>
          <w:sz w:val="24"/>
          <w:szCs w:val="24"/>
          <w:lang w:eastAsia="ru-RU"/>
        </w:rPr>
        <w:t xml:space="preserve"> услуги, а также получения результата предоставления </w:t>
      </w:r>
      <w:r w:rsidR="004A217D" w:rsidRPr="009C439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="00FB67BC" w:rsidRPr="009C4397">
        <w:rPr>
          <w:rFonts w:ascii="Arial" w:eastAsia="Times New Roman" w:hAnsi="Arial" w:cs="Arial"/>
          <w:sz w:val="24"/>
          <w:szCs w:val="24"/>
          <w:lang w:eastAsia="ru-RU"/>
        </w:rPr>
        <w:t>услуги.</w:t>
      </w:r>
    </w:p>
    <w:p w:rsidR="00F51A23" w:rsidRPr="009C4397" w:rsidRDefault="00F51A23" w:rsidP="00F51A23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C4397">
        <w:rPr>
          <w:rFonts w:ascii="Arial" w:eastAsia="Times New Roman" w:hAnsi="Arial" w:cs="Arial"/>
          <w:sz w:val="24"/>
          <w:szCs w:val="24"/>
          <w:lang w:eastAsia="ru-RU"/>
        </w:rPr>
        <w:t>15.1.</w:t>
      </w:r>
      <w:r w:rsidR="00294EB8" w:rsidRPr="009C4397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9C4397">
        <w:rPr>
          <w:rFonts w:ascii="Arial" w:eastAsia="Times New Roman" w:hAnsi="Arial" w:cs="Arial"/>
          <w:sz w:val="24"/>
          <w:szCs w:val="24"/>
          <w:lang w:eastAsia="ru-RU"/>
        </w:rPr>
        <w:t xml:space="preserve">. Соблюдение установленного времени ожидания в очереди </w:t>
      </w:r>
      <w:r w:rsidRPr="009C4397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при приеме запроса и при получении результата предоставления </w:t>
      </w:r>
      <w:r w:rsidR="000203BC" w:rsidRPr="009C4397">
        <w:rPr>
          <w:rFonts w:ascii="Arial" w:eastAsia="Times New Roman" w:hAnsi="Arial" w:cs="Arial"/>
          <w:sz w:val="24"/>
          <w:szCs w:val="24"/>
          <w:lang w:eastAsia="ru-RU"/>
        </w:rPr>
        <w:t>муниципаль</w:t>
      </w:r>
      <w:r w:rsidRPr="009C4397">
        <w:rPr>
          <w:rFonts w:ascii="Arial" w:eastAsia="Times New Roman" w:hAnsi="Arial" w:cs="Arial"/>
          <w:sz w:val="24"/>
          <w:szCs w:val="24"/>
          <w:lang w:eastAsia="ru-RU"/>
        </w:rPr>
        <w:t>ной услуги.</w:t>
      </w:r>
    </w:p>
    <w:p w:rsidR="00E04650" w:rsidRPr="009C4397" w:rsidRDefault="00666169" w:rsidP="00F93C00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C439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1</w:t>
      </w:r>
      <w:r w:rsidR="004B6CBB" w:rsidRPr="009C4397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9C4397">
        <w:rPr>
          <w:rFonts w:ascii="Arial" w:eastAsia="Times New Roman" w:hAnsi="Arial" w:cs="Arial"/>
          <w:sz w:val="24"/>
          <w:szCs w:val="24"/>
          <w:lang w:eastAsia="ru-RU"/>
        </w:rPr>
        <w:t>.1.</w:t>
      </w:r>
      <w:r w:rsidR="00F51A23" w:rsidRPr="009C4397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9C4397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FB67BC" w:rsidRPr="009C4397">
        <w:rPr>
          <w:rFonts w:ascii="Arial" w:eastAsia="Times New Roman" w:hAnsi="Arial" w:cs="Arial"/>
          <w:sz w:val="24"/>
          <w:szCs w:val="24"/>
          <w:lang w:eastAsia="ru-RU"/>
        </w:rPr>
        <w:t xml:space="preserve">Отсутствие обоснованных жалоб со стороны заявителей </w:t>
      </w:r>
      <w:r w:rsidR="00FB67BC" w:rsidRPr="009C4397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по результатам предоставления </w:t>
      </w:r>
      <w:r w:rsidR="00525F94" w:rsidRPr="009C4397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="00525F94" w:rsidRPr="009C4397" w:rsidDel="00FB67B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B67BC" w:rsidRPr="009C4397">
        <w:rPr>
          <w:rFonts w:ascii="Arial" w:eastAsia="Times New Roman" w:hAnsi="Arial" w:cs="Arial"/>
          <w:sz w:val="24"/>
          <w:szCs w:val="24"/>
          <w:lang w:eastAsia="ru-RU"/>
        </w:rPr>
        <w:t>услуги.</w:t>
      </w:r>
    </w:p>
    <w:p w:rsidR="00004798" w:rsidRPr="009C4397" w:rsidRDefault="00004798" w:rsidP="005545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C4A8C" w:rsidRPr="009C4397" w:rsidRDefault="006C4A8C" w:rsidP="00A44F4D">
      <w:pPr>
        <w:pStyle w:val="2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29" w:name="_Toc103859664"/>
      <w:r w:rsidRPr="009C4397">
        <w:rPr>
          <w:rFonts w:ascii="Arial" w:hAnsi="Arial" w:cs="Arial"/>
          <w:b w:val="0"/>
          <w:color w:val="auto"/>
          <w:sz w:val="24"/>
          <w:szCs w:val="24"/>
        </w:rPr>
        <w:t>1</w:t>
      </w:r>
      <w:r w:rsidR="00B92EA7" w:rsidRPr="009C4397">
        <w:rPr>
          <w:rFonts w:ascii="Arial" w:hAnsi="Arial" w:cs="Arial"/>
          <w:b w:val="0"/>
          <w:color w:val="auto"/>
          <w:sz w:val="24"/>
          <w:szCs w:val="24"/>
        </w:rPr>
        <w:t>6</w:t>
      </w:r>
      <w:r w:rsidRPr="009C4397">
        <w:rPr>
          <w:rFonts w:ascii="Arial" w:hAnsi="Arial" w:cs="Arial"/>
          <w:b w:val="0"/>
          <w:color w:val="auto"/>
          <w:sz w:val="24"/>
          <w:szCs w:val="24"/>
        </w:rPr>
        <w:t xml:space="preserve">. </w:t>
      </w:r>
      <w:r w:rsidR="000F7CAF" w:rsidRPr="009C4397">
        <w:rPr>
          <w:rFonts w:ascii="Arial" w:hAnsi="Arial" w:cs="Arial"/>
          <w:b w:val="0"/>
          <w:color w:val="auto"/>
          <w:sz w:val="24"/>
          <w:szCs w:val="24"/>
        </w:rPr>
        <w:t>Т</w:t>
      </w:r>
      <w:r w:rsidRPr="009C4397">
        <w:rPr>
          <w:rFonts w:ascii="Arial" w:hAnsi="Arial" w:cs="Arial"/>
          <w:b w:val="0"/>
          <w:color w:val="auto"/>
          <w:sz w:val="24"/>
          <w:szCs w:val="24"/>
        </w:rPr>
        <w:t xml:space="preserve">ребования к предоставлению </w:t>
      </w:r>
      <w:r w:rsidR="00525F94" w:rsidRPr="009C4397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="00525F94" w:rsidRPr="009C4397" w:rsidDel="00FB67BC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Pr="009C4397">
        <w:rPr>
          <w:rFonts w:ascii="Arial" w:hAnsi="Arial" w:cs="Arial"/>
          <w:b w:val="0"/>
          <w:color w:val="auto"/>
          <w:sz w:val="24"/>
          <w:szCs w:val="24"/>
        </w:rPr>
        <w:t>услуги</w:t>
      </w:r>
      <w:r w:rsidR="00923163" w:rsidRPr="009C4397">
        <w:rPr>
          <w:rFonts w:ascii="Arial" w:hAnsi="Arial" w:cs="Arial"/>
          <w:b w:val="0"/>
          <w:color w:val="auto"/>
          <w:sz w:val="24"/>
          <w:szCs w:val="24"/>
        </w:rPr>
        <w:t xml:space="preserve">, </w:t>
      </w:r>
      <w:r w:rsidR="00DE463F" w:rsidRPr="009C4397">
        <w:rPr>
          <w:rFonts w:ascii="Arial" w:hAnsi="Arial" w:cs="Arial"/>
          <w:b w:val="0"/>
          <w:color w:val="auto"/>
          <w:sz w:val="24"/>
          <w:szCs w:val="24"/>
        </w:rPr>
        <w:br/>
      </w:r>
      <w:r w:rsidR="00923163" w:rsidRPr="009C4397">
        <w:rPr>
          <w:rFonts w:ascii="Arial" w:hAnsi="Arial" w:cs="Arial"/>
          <w:b w:val="0"/>
          <w:color w:val="auto"/>
          <w:sz w:val="24"/>
          <w:szCs w:val="24"/>
        </w:rPr>
        <w:t xml:space="preserve">в том числе учитывающие особенности предоставления </w:t>
      </w:r>
      <w:r w:rsidR="00971E9A" w:rsidRPr="009C4397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="00971E9A" w:rsidRPr="009C4397" w:rsidDel="00FB67BC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923163" w:rsidRPr="009C4397">
        <w:rPr>
          <w:rFonts w:ascii="Arial" w:hAnsi="Arial" w:cs="Arial"/>
          <w:b w:val="0"/>
          <w:color w:val="auto"/>
          <w:sz w:val="24"/>
          <w:szCs w:val="24"/>
        </w:rPr>
        <w:t>услуг</w:t>
      </w:r>
      <w:r w:rsidR="008B531D" w:rsidRPr="009C4397">
        <w:rPr>
          <w:rFonts w:ascii="Arial" w:hAnsi="Arial" w:cs="Arial"/>
          <w:b w:val="0"/>
          <w:color w:val="auto"/>
          <w:sz w:val="24"/>
          <w:szCs w:val="24"/>
        </w:rPr>
        <w:t>и</w:t>
      </w:r>
      <w:r w:rsidR="00F23488" w:rsidRPr="009C4397">
        <w:rPr>
          <w:rFonts w:ascii="Arial" w:hAnsi="Arial" w:cs="Arial"/>
          <w:b w:val="0"/>
          <w:color w:val="auto"/>
          <w:sz w:val="24"/>
          <w:szCs w:val="24"/>
        </w:rPr>
        <w:t xml:space="preserve"> в МФЦ и особенности предоставления </w:t>
      </w:r>
      <w:r w:rsidR="004A217D" w:rsidRPr="009C4397">
        <w:rPr>
          <w:rFonts w:ascii="Arial" w:hAnsi="Arial" w:cs="Arial"/>
          <w:b w:val="0"/>
          <w:color w:val="auto"/>
          <w:sz w:val="24"/>
          <w:szCs w:val="24"/>
        </w:rPr>
        <w:t>муниципаль</w:t>
      </w:r>
      <w:r w:rsidR="00F23488" w:rsidRPr="009C4397">
        <w:rPr>
          <w:rFonts w:ascii="Arial" w:hAnsi="Arial" w:cs="Arial"/>
          <w:b w:val="0"/>
          <w:color w:val="auto"/>
          <w:sz w:val="24"/>
          <w:szCs w:val="24"/>
        </w:rPr>
        <w:t>ной услуги</w:t>
      </w:r>
      <w:r w:rsidR="00923163" w:rsidRPr="009C4397">
        <w:rPr>
          <w:rFonts w:ascii="Arial" w:hAnsi="Arial" w:cs="Arial"/>
          <w:b w:val="0"/>
          <w:color w:val="auto"/>
          <w:sz w:val="24"/>
          <w:szCs w:val="24"/>
        </w:rPr>
        <w:t xml:space="preserve"> в электронной форме</w:t>
      </w:r>
      <w:bookmarkEnd w:id="29"/>
    </w:p>
    <w:p w:rsidR="00B258B7" w:rsidRPr="009C4397" w:rsidRDefault="00B258B7" w:rsidP="005545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258B7" w:rsidRPr="009C4397" w:rsidRDefault="00B258B7" w:rsidP="00B258B7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9C4397">
        <w:rPr>
          <w:rFonts w:ascii="Arial" w:hAnsi="Arial" w:cs="Arial"/>
          <w:sz w:val="24"/>
          <w:szCs w:val="24"/>
        </w:rPr>
        <w:t>1</w:t>
      </w:r>
      <w:r w:rsidR="00B92EA7" w:rsidRPr="009C4397">
        <w:rPr>
          <w:rFonts w:ascii="Arial" w:hAnsi="Arial" w:cs="Arial"/>
          <w:sz w:val="24"/>
          <w:szCs w:val="24"/>
        </w:rPr>
        <w:t>6</w:t>
      </w:r>
      <w:r w:rsidRPr="009C4397">
        <w:rPr>
          <w:rFonts w:ascii="Arial" w:hAnsi="Arial" w:cs="Arial"/>
          <w:sz w:val="24"/>
          <w:szCs w:val="24"/>
        </w:rPr>
        <w:t xml:space="preserve">.1. </w:t>
      </w:r>
      <w:r w:rsidR="004761CF" w:rsidRPr="009C4397">
        <w:rPr>
          <w:rFonts w:ascii="Arial" w:hAnsi="Arial" w:cs="Arial"/>
          <w:sz w:val="24"/>
          <w:szCs w:val="24"/>
        </w:rPr>
        <w:t>Услуги, которые являются необходимыми и обязательными для предоставления муниципальной услуги, отсутствуют.</w:t>
      </w:r>
      <w:r w:rsidR="004761CF" w:rsidRPr="009C4397" w:rsidDel="00971E9A">
        <w:rPr>
          <w:rFonts w:ascii="Arial" w:hAnsi="Arial" w:cs="Arial"/>
          <w:sz w:val="24"/>
          <w:szCs w:val="24"/>
        </w:rPr>
        <w:t xml:space="preserve"> </w:t>
      </w:r>
    </w:p>
    <w:p w:rsidR="0024783C" w:rsidRPr="009C4397" w:rsidRDefault="0024783C" w:rsidP="00B258B7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9C4397">
        <w:rPr>
          <w:rFonts w:ascii="Arial" w:hAnsi="Arial" w:cs="Arial"/>
          <w:sz w:val="24"/>
          <w:szCs w:val="24"/>
          <w:lang w:eastAsia="ar-SA"/>
        </w:rPr>
        <w:t>1</w:t>
      </w:r>
      <w:r w:rsidR="00B92EA7" w:rsidRPr="009C4397">
        <w:rPr>
          <w:rFonts w:ascii="Arial" w:hAnsi="Arial" w:cs="Arial"/>
          <w:sz w:val="24"/>
          <w:szCs w:val="24"/>
          <w:lang w:eastAsia="ar-SA"/>
        </w:rPr>
        <w:t>6</w:t>
      </w:r>
      <w:r w:rsidRPr="009C4397">
        <w:rPr>
          <w:rFonts w:ascii="Arial" w:hAnsi="Arial" w:cs="Arial"/>
          <w:sz w:val="24"/>
          <w:szCs w:val="24"/>
          <w:lang w:eastAsia="ar-SA"/>
        </w:rPr>
        <w:t xml:space="preserve">.2. Информационные системы, используемые для предоставления </w:t>
      </w:r>
      <w:r w:rsidR="004A217D" w:rsidRPr="009C4397">
        <w:rPr>
          <w:rFonts w:ascii="Arial" w:hAnsi="Arial" w:cs="Arial"/>
          <w:sz w:val="24"/>
          <w:szCs w:val="24"/>
          <w:lang w:eastAsia="ar-SA"/>
        </w:rPr>
        <w:t xml:space="preserve">муниципальной </w:t>
      </w:r>
      <w:r w:rsidRPr="009C4397">
        <w:rPr>
          <w:rFonts w:ascii="Arial" w:hAnsi="Arial" w:cs="Arial"/>
          <w:sz w:val="24"/>
          <w:szCs w:val="24"/>
          <w:lang w:eastAsia="ar-SA"/>
        </w:rPr>
        <w:t>услуги:</w:t>
      </w:r>
    </w:p>
    <w:p w:rsidR="000203BC" w:rsidRPr="009C4397" w:rsidRDefault="0024783C" w:rsidP="000203BC">
      <w:pPr>
        <w:tabs>
          <w:tab w:val="left" w:pos="2760"/>
        </w:tabs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9C4397">
        <w:rPr>
          <w:rFonts w:ascii="Arial" w:hAnsi="Arial" w:cs="Arial"/>
          <w:sz w:val="24"/>
          <w:szCs w:val="24"/>
          <w:lang w:eastAsia="ar-SA"/>
        </w:rPr>
        <w:t>1</w:t>
      </w:r>
      <w:r w:rsidR="00B92EA7" w:rsidRPr="009C4397">
        <w:rPr>
          <w:rFonts w:ascii="Arial" w:hAnsi="Arial" w:cs="Arial"/>
          <w:sz w:val="24"/>
          <w:szCs w:val="24"/>
          <w:lang w:eastAsia="ar-SA"/>
        </w:rPr>
        <w:t>6</w:t>
      </w:r>
      <w:r w:rsidRPr="009C4397">
        <w:rPr>
          <w:rFonts w:ascii="Arial" w:hAnsi="Arial" w:cs="Arial"/>
          <w:sz w:val="24"/>
          <w:szCs w:val="24"/>
          <w:lang w:eastAsia="ar-SA"/>
        </w:rPr>
        <w:t>.2.1. РПГУ</w:t>
      </w:r>
      <w:r w:rsidR="00FE090D" w:rsidRPr="009C4397">
        <w:rPr>
          <w:rFonts w:ascii="Arial" w:hAnsi="Arial" w:cs="Arial"/>
          <w:sz w:val="24"/>
          <w:szCs w:val="24"/>
          <w:lang w:eastAsia="ar-SA"/>
        </w:rPr>
        <w:t>.</w:t>
      </w:r>
    </w:p>
    <w:p w:rsidR="000F7CAF" w:rsidRPr="009C4397" w:rsidRDefault="0024783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  <w:lang w:eastAsia="ar-SA"/>
        </w:rPr>
        <w:t>1</w:t>
      </w:r>
      <w:r w:rsidR="00B92EA7" w:rsidRPr="009C4397">
        <w:rPr>
          <w:rFonts w:ascii="Arial" w:hAnsi="Arial" w:cs="Arial"/>
          <w:sz w:val="24"/>
          <w:szCs w:val="24"/>
          <w:lang w:eastAsia="ar-SA"/>
        </w:rPr>
        <w:t>6</w:t>
      </w:r>
      <w:r w:rsidRPr="009C4397">
        <w:rPr>
          <w:rFonts w:ascii="Arial" w:hAnsi="Arial" w:cs="Arial"/>
          <w:sz w:val="24"/>
          <w:szCs w:val="24"/>
          <w:lang w:eastAsia="ar-SA"/>
        </w:rPr>
        <w:t xml:space="preserve">.2.2. </w:t>
      </w:r>
      <w:r w:rsidR="008B531D" w:rsidRPr="009C4397">
        <w:rPr>
          <w:rFonts w:ascii="Arial" w:hAnsi="Arial" w:cs="Arial"/>
          <w:sz w:val="24"/>
          <w:szCs w:val="24"/>
          <w:lang w:eastAsia="ar-SA"/>
        </w:rPr>
        <w:t>ВИС</w:t>
      </w:r>
      <w:r w:rsidR="000F7CAF" w:rsidRPr="009C4397">
        <w:rPr>
          <w:rFonts w:ascii="Arial" w:hAnsi="Arial" w:cs="Arial"/>
          <w:sz w:val="24"/>
          <w:szCs w:val="24"/>
        </w:rPr>
        <w:t>.</w:t>
      </w:r>
    </w:p>
    <w:p w:rsidR="00FD2476" w:rsidRPr="009C4397" w:rsidRDefault="000F7CAF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9C4397">
        <w:rPr>
          <w:rFonts w:ascii="Arial" w:hAnsi="Arial" w:cs="Arial"/>
          <w:sz w:val="24"/>
          <w:szCs w:val="24"/>
        </w:rPr>
        <w:t>16.2.3.</w:t>
      </w:r>
      <w:r w:rsidR="00FE090D" w:rsidRPr="009C4397">
        <w:rPr>
          <w:rFonts w:ascii="Arial" w:hAnsi="Arial" w:cs="Arial"/>
          <w:sz w:val="24"/>
          <w:szCs w:val="24"/>
        </w:rPr>
        <w:t xml:space="preserve"> Модуль МФЦ ЕИС ОУ.</w:t>
      </w:r>
    </w:p>
    <w:p w:rsidR="00B92EA7" w:rsidRPr="009C4397" w:rsidRDefault="00B92EA7" w:rsidP="00B92EA7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9C4397">
        <w:rPr>
          <w:rFonts w:ascii="Arial" w:hAnsi="Arial" w:cs="Arial"/>
          <w:sz w:val="24"/>
          <w:szCs w:val="24"/>
          <w:lang w:eastAsia="ar-SA"/>
        </w:rPr>
        <w:t xml:space="preserve">16.3. Особенности предоставления </w:t>
      </w:r>
      <w:r w:rsidR="004A217D" w:rsidRPr="009C4397">
        <w:rPr>
          <w:rFonts w:ascii="Arial" w:hAnsi="Arial" w:cs="Arial"/>
          <w:sz w:val="24"/>
          <w:szCs w:val="24"/>
          <w:lang w:eastAsia="ar-SA"/>
        </w:rPr>
        <w:t>муниципаль</w:t>
      </w:r>
      <w:r w:rsidRPr="009C4397">
        <w:rPr>
          <w:rFonts w:ascii="Arial" w:hAnsi="Arial" w:cs="Arial"/>
          <w:sz w:val="24"/>
          <w:szCs w:val="24"/>
          <w:lang w:eastAsia="ar-SA"/>
        </w:rPr>
        <w:t>ной услуги в МФЦ.</w:t>
      </w:r>
    </w:p>
    <w:p w:rsidR="00B92EA7" w:rsidRPr="009C4397" w:rsidRDefault="00B92EA7" w:rsidP="00B92EA7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9C4397">
        <w:rPr>
          <w:rFonts w:ascii="Arial" w:hAnsi="Arial" w:cs="Arial"/>
          <w:sz w:val="24"/>
          <w:szCs w:val="24"/>
          <w:lang w:eastAsia="ar-SA"/>
        </w:rPr>
        <w:t xml:space="preserve">16.3.1. </w:t>
      </w:r>
      <w:r w:rsidR="00F23488" w:rsidRPr="009C4397">
        <w:rPr>
          <w:rFonts w:ascii="Arial" w:eastAsia="Times New Roman" w:hAnsi="Arial" w:cs="Arial"/>
          <w:sz w:val="24"/>
          <w:szCs w:val="24"/>
        </w:rPr>
        <w:t xml:space="preserve">Подача запросов, документов, необходимых для получения </w:t>
      </w:r>
      <w:r w:rsidR="005A1110" w:rsidRPr="009C4397">
        <w:rPr>
          <w:rFonts w:ascii="Arial" w:eastAsia="Times New Roman" w:hAnsi="Arial" w:cs="Arial"/>
          <w:sz w:val="24"/>
          <w:szCs w:val="24"/>
        </w:rPr>
        <w:t>муниципаль</w:t>
      </w:r>
      <w:r w:rsidR="00F23488" w:rsidRPr="009C4397">
        <w:rPr>
          <w:rFonts w:ascii="Arial" w:eastAsia="Times New Roman" w:hAnsi="Arial" w:cs="Arial"/>
          <w:sz w:val="24"/>
          <w:szCs w:val="24"/>
        </w:rPr>
        <w:t xml:space="preserve">ной услуги, а также </w:t>
      </w:r>
      <w:r w:rsidR="00F23488" w:rsidRPr="009C4397">
        <w:rPr>
          <w:rFonts w:ascii="Arial" w:hAnsi="Arial" w:cs="Arial"/>
          <w:sz w:val="24"/>
          <w:szCs w:val="24"/>
          <w:lang w:eastAsia="ar-SA"/>
        </w:rPr>
        <w:t>п</w:t>
      </w:r>
      <w:r w:rsidRPr="009C4397">
        <w:rPr>
          <w:rFonts w:ascii="Arial" w:hAnsi="Arial" w:cs="Arial"/>
          <w:sz w:val="24"/>
          <w:szCs w:val="24"/>
          <w:lang w:eastAsia="ar-SA"/>
        </w:rPr>
        <w:t xml:space="preserve">олучение результатов предоставления муниципальной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(для </w:t>
      </w:r>
      <w:r w:rsidRPr="009C4397">
        <w:rPr>
          <w:rFonts w:ascii="Arial" w:eastAsia="Times New Roman" w:hAnsi="Arial" w:cs="Arial"/>
          <w:sz w:val="24"/>
          <w:szCs w:val="24"/>
        </w:rPr>
        <w:t xml:space="preserve">индивидуальных предпринимателей) либо места нахождения (для юридических лиц). </w:t>
      </w:r>
    </w:p>
    <w:p w:rsidR="00B92EA7" w:rsidRPr="009C4397" w:rsidRDefault="00B92EA7" w:rsidP="00B92EA7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9C4397">
        <w:rPr>
          <w:rFonts w:ascii="Arial" w:eastAsia="Times New Roman" w:hAnsi="Arial" w:cs="Arial"/>
          <w:sz w:val="24"/>
          <w:szCs w:val="24"/>
        </w:rPr>
        <w:t xml:space="preserve">Предоставление бесплатного доступа к РПГУ для подачи запросов, документов, необходимых для получения муниципальной услуги в электронной форме, а также для получения результата предоставления </w:t>
      </w:r>
      <w:r w:rsidR="000203BC" w:rsidRPr="009C4397">
        <w:rPr>
          <w:rFonts w:ascii="Arial" w:hAnsi="Arial" w:cs="Arial"/>
          <w:sz w:val="24"/>
          <w:szCs w:val="24"/>
        </w:rPr>
        <w:t xml:space="preserve"> </w:t>
      </w:r>
      <w:r w:rsidRPr="009C4397">
        <w:rPr>
          <w:rFonts w:ascii="Arial" w:eastAsia="Times New Roman" w:hAnsi="Arial" w:cs="Arial"/>
          <w:sz w:val="24"/>
          <w:szCs w:val="24"/>
        </w:rPr>
        <w:t xml:space="preserve">муниципальной </w:t>
      </w:r>
      <w:r w:rsidR="00D35463" w:rsidRPr="009C4397">
        <w:rPr>
          <w:rFonts w:ascii="Arial" w:eastAsia="Times New Roman" w:hAnsi="Arial" w:cs="Arial"/>
          <w:sz w:val="24"/>
          <w:szCs w:val="24"/>
        </w:rPr>
        <w:t>у</w:t>
      </w:r>
      <w:r w:rsidRPr="009C4397">
        <w:rPr>
          <w:rFonts w:ascii="Arial" w:eastAsia="Times New Roman" w:hAnsi="Arial" w:cs="Arial"/>
          <w:sz w:val="24"/>
          <w:szCs w:val="24"/>
        </w:rPr>
        <w:t xml:space="preserve">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(для индивидуальных предпринимателей) либо места нахождения (для юридических лиц). </w:t>
      </w:r>
    </w:p>
    <w:p w:rsidR="00B92EA7" w:rsidRPr="009C4397" w:rsidRDefault="00B92EA7" w:rsidP="00B92EA7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9C4397">
        <w:rPr>
          <w:rFonts w:ascii="Arial" w:hAnsi="Arial" w:cs="Arial"/>
          <w:sz w:val="24"/>
          <w:szCs w:val="24"/>
          <w:lang w:eastAsia="ar-SA"/>
        </w:rPr>
        <w:t>16.3.2. Предоставление муниципальной услуги в МФЦ осуществляется в соответствии</w:t>
      </w:r>
      <w:r w:rsidR="000B6BD3" w:rsidRPr="009C4397">
        <w:rPr>
          <w:rFonts w:ascii="Arial" w:hAnsi="Arial" w:cs="Arial"/>
          <w:sz w:val="24"/>
          <w:szCs w:val="24"/>
          <w:lang w:eastAsia="ar-SA"/>
        </w:rPr>
        <w:t xml:space="preserve"> с</w:t>
      </w:r>
      <w:r w:rsidRPr="009C4397">
        <w:rPr>
          <w:rFonts w:ascii="Arial" w:hAnsi="Arial" w:cs="Arial"/>
          <w:sz w:val="24"/>
          <w:szCs w:val="24"/>
          <w:lang w:eastAsia="ar-SA"/>
        </w:rPr>
        <w:t xml:space="preserve"> Федеральным законом </w:t>
      </w:r>
      <w:r w:rsidR="0012538F" w:rsidRPr="009C4397">
        <w:rPr>
          <w:rFonts w:ascii="Arial" w:hAnsi="Arial" w:cs="Arial"/>
          <w:sz w:val="24"/>
          <w:szCs w:val="24"/>
        </w:rPr>
        <w:t xml:space="preserve">от 27.07.2010 № 210-ФЗ </w:t>
      </w:r>
      <w:r w:rsidR="0012538F" w:rsidRPr="009C4397">
        <w:rPr>
          <w:rFonts w:ascii="Arial" w:hAnsi="Arial" w:cs="Arial"/>
          <w:sz w:val="24"/>
          <w:szCs w:val="24"/>
        </w:rPr>
        <w:br/>
        <w:t xml:space="preserve">«Об организации предоставления государственных и муниципальных услуг» </w:t>
      </w:r>
      <w:r w:rsidR="0012538F" w:rsidRPr="009C4397">
        <w:rPr>
          <w:rFonts w:ascii="Arial" w:hAnsi="Arial" w:cs="Arial"/>
          <w:sz w:val="24"/>
          <w:szCs w:val="24"/>
        </w:rPr>
        <w:br/>
        <w:t>(далее – Федеральный закон № 210-ФЗ)</w:t>
      </w:r>
      <w:r w:rsidRPr="009C4397">
        <w:rPr>
          <w:rFonts w:ascii="Arial" w:hAnsi="Arial" w:cs="Arial"/>
          <w:sz w:val="24"/>
          <w:szCs w:val="24"/>
          <w:lang w:eastAsia="ar-SA"/>
        </w:rPr>
        <w:t xml:space="preserve">, постановлением Правительства Российской Федерации </w:t>
      </w:r>
      <w:r w:rsidRPr="009C4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в соответствии </w:t>
      </w:r>
      <w:r w:rsidR="00780E54" w:rsidRPr="009C4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C4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</w:t>
      </w:r>
      <w:r w:rsidRPr="009C4397">
        <w:rPr>
          <w:rFonts w:ascii="Arial" w:hAnsi="Arial" w:cs="Arial"/>
          <w:sz w:val="24"/>
          <w:szCs w:val="24"/>
          <w:lang w:eastAsia="ar-SA"/>
        </w:rPr>
        <w:t xml:space="preserve">соглашением о взаимодействии между </w:t>
      </w:r>
      <w:r w:rsidRPr="009C4397">
        <w:rPr>
          <w:rFonts w:ascii="Arial" w:hAnsi="Arial" w:cs="Arial"/>
          <w:sz w:val="24"/>
          <w:szCs w:val="24"/>
        </w:rPr>
        <w:t>Администрацией</w:t>
      </w:r>
      <w:r w:rsidRPr="009C4397">
        <w:rPr>
          <w:rFonts w:ascii="Arial" w:hAnsi="Arial" w:cs="Arial"/>
          <w:sz w:val="24"/>
          <w:szCs w:val="24"/>
          <w:lang w:eastAsia="ar-SA"/>
        </w:rPr>
        <w:t xml:space="preserve"> и </w:t>
      </w:r>
      <w:r w:rsidR="000203BC" w:rsidRPr="009C4397">
        <w:rPr>
          <w:rFonts w:ascii="Arial" w:hAnsi="Arial" w:cs="Arial"/>
          <w:sz w:val="24"/>
          <w:szCs w:val="24"/>
          <w:lang w:eastAsia="ar-SA"/>
        </w:rPr>
        <w:t xml:space="preserve">Государственным казенным учреждением Московской области «Московский областной многофункциональный центр предоставления государственных </w:t>
      </w:r>
      <w:r w:rsidR="00780E54" w:rsidRPr="009C4397">
        <w:rPr>
          <w:rFonts w:ascii="Arial" w:hAnsi="Arial" w:cs="Arial"/>
          <w:sz w:val="24"/>
          <w:szCs w:val="24"/>
          <w:lang w:eastAsia="ar-SA"/>
        </w:rPr>
        <w:br/>
      </w:r>
      <w:r w:rsidR="000203BC" w:rsidRPr="009C4397">
        <w:rPr>
          <w:rFonts w:ascii="Arial" w:hAnsi="Arial" w:cs="Arial"/>
          <w:sz w:val="24"/>
          <w:szCs w:val="24"/>
          <w:lang w:eastAsia="ar-SA"/>
        </w:rPr>
        <w:t>и муниципальных услуг»</w:t>
      </w:r>
      <w:r w:rsidRPr="009C4397">
        <w:rPr>
          <w:rFonts w:ascii="Arial" w:hAnsi="Arial" w:cs="Arial"/>
          <w:sz w:val="24"/>
          <w:szCs w:val="24"/>
          <w:lang w:eastAsia="ar-SA"/>
        </w:rPr>
        <w:t>.</w:t>
      </w:r>
    </w:p>
    <w:p w:rsidR="00B92EA7" w:rsidRPr="009C4397" w:rsidRDefault="00B92EA7" w:rsidP="00B92EA7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  <w:lang w:eastAsia="ar-SA"/>
        </w:rPr>
        <w:t xml:space="preserve">16.3.3. </w:t>
      </w:r>
      <w:r w:rsidRPr="009C4397">
        <w:rPr>
          <w:rFonts w:ascii="Arial" w:eastAsia="Times New Roman" w:hAnsi="Arial" w:cs="Arial"/>
          <w:sz w:val="24"/>
          <w:szCs w:val="24"/>
        </w:rPr>
        <w:t>Информирование и консультирование заявителей о порядке предоставления муниципальной услуги, ходе рассмотрения запросов, а также по иным вопросам, связанным с предоставлением муниципальной услуги, в МФЦ осуществляются бесплатно.</w:t>
      </w:r>
    </w:p>
    <w:p w:rsidR="00B92EA7" w:rsidRPr="009C4397" w:rsidRDefault="00B92EA7" w:rsidP="00B92EA7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C4397">
        <w:rPr>
          <w:rFonts w:ascii="Arial" w:eastAsia="Times New Roman" w:hAnsi="Arial" w:cs="Arial"/>
          <w:sz w:val="24"/>
          <w:szCs w:val="24"/>
        </w:rPr>
        <w:lastRenderedPageBreak/>
        <w:t>16.3.4. Перечень МФЦ Московской области размещен на РПГУ.</w:t>
      </w:r>
    </w:p>
    <w:p w:rsidR="00B92EA7" w:rsidRPr="009C4397" w:rsidRDefault="00B92EA7" w:rsidP="00B92EA7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 xml:space="preserve">16.3.5. </w:t>
      </w:r>
      <w:r w:rsidRPr="009C4397">
        <w:rPr>
          <w:rFonts w:ascii="Arial" w:eastAsia="Times New Roman" w:hAnsi="Arial" w:cs="Arial"/>
          <w:sz w:val="24"/>
          <w:szCs w:val="24"/>
        </w:rPr>
        <w:t>В МФЦ исключается</w:t>
      </w:r>
      <w:r w:rsidRPr="009C4397">
        <w:rPr>
          <w:rFonts w:ascii="Arial" w:eastAsia="Times New Roman" w:hAnsi="Arial" w:cs="Arial"/>
          <w:sz w:val="24"/>
          <w:szCs w:val="24"/>
          <w:vertAlign w:val="superscript"/>
        </w:rPr>
        <w:t xml:space="preserve"> </w:t>
      </w:r>
      <w:r w:rsidRPr="009C4397">
        <w:rPr>
          <w:rFonts w:ascii="Arial" w:eastAsia="Times New Roman" w:hAnsi="Arial" w:cs="Arial"/>
          <w:sz w:val="24"/>
          <w:szCs w:val="24"/>
        </w:rPr>
        <w:t>взаимодействие заявителя с должностными лицами Администрации.</w:t>
      </w:r>
    </w:p>
    <w:p w:rsidR="00B92EA7" w:rsidRPr="009C4397" w:rsidRDefault="00B92EA7" w:rsidP="00B92EA7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C4397">
        <w:rPr>
          <w:rFonts w:ascii="Arial" w:hAnsi="Arial" w:cs="Arial"/>
          <w:sz w:val="24"/>
          <w:szCs w:val="24"/>
        </w:rPr>
        <w:t xml:space="preserve">16.3.6. </w:t>
      </w:r>
      <w:r w:rsidRPr="009C4397">
        <w:rPr>
          <w:rFonts w:ascii="Arial" w:eastAsia="Times New Roman" w:hAnsi="Arial" w:cs="Arial"/>
          <w:sz w:val="24"/>
          <w:szCs w:val="24"/>
        </w:rPr>
        <w:t xml:space="preserve">При выдаче результата предоставления </w:t>
      </w:r>
      <w:r w:rsidR="004A217D" w:rsidRPr="009C4397">
        <w:rPr>
          <w:rFonts w:ascii="Arial" w:eastAsia="Times New Roman" w:hAnsi="Arial" w:cs="Arial"/>
          <w:sz w:val="24"/>
          <w:szCs w:val="24"/>
        </w:rPr>
        <w:t xml:space="preserve">муниципальной </w:t>
      </w:r>
      <w:r w:rsidRPr="009C4397">
        <w:rPr>
          <w:rFonts w:ascii="Arial" w:eastAsia="Times New Roman" w:hAnsi="Arial" w:cs="Arial"/>
          <w:sz w:val="24"/>
          <w:szCs w:val="24"/>
        </w:rPr>
        <w:t xml:space="preserve">услуги в МФЦ работникам МФЦ запрещается </w:t>
      </w:r>
      <w:r w:rsidRPr="009C4397">
        <w:rPr>
          <w:rFonts w:ascii="Arial" w:eastAsia="Times New Roman" w:hAnsi="Arial" w:cs="Arial"/>
          <w:sz w:val="24"/>
          <w:szCs w:val="24"/>
          <w:lang w:eastAsia="ru-RU"/>
        </w:rPr>
        <w:t>требовать от заявителя предоставления документов, информации и осуществления действий, предусмотренных частью 3 статьи 16 Федерального закона № 210-ФЗ.</w:t>
      </w:r>
    </w:p>
    <w:p w:rsidR="007E37CA" w:rsidRPr="009C4397" w:rsidRDefault="007E37CA" w:rsidP="00EC11DD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C4397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B92EA7" w:rsidRPr="009C4397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9C439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B92EA7" w:rsidRPr="009C4397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9C4397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B2458F" w:rsidRPr="009C4397">
        <w:rPr>
          <w:rFonts w:ascii="Arial" w:hAnsi="Arial" w:cs="Arial"/>
          <w:sz w:val="24"/>
          <w:szCs w:val="24"/>
        </w:rPr>
        <w:t>Особенности предоставления</w:t>
      </w:r>
      <w:r w:rsidR="00633055" w:rsidRPr="009C4397">
        <w:rPr>
          <w:rFonts w:ascii="Arial" w:hAnsi="Arial" w:cs="Arial"/>
          <w:sz w:val="24"/>
          <w:szCs w:val="24"/>
        </w:rPr>
        <w:t xml:space="preserve"> муниципальной</w:t>
      </w:r>
      <w:r w:rsidR="00B2458F" w:rsidRPr="009C4397">
        <w:rPr>
          <w:rFonts w:ascii="Arial" w:hAnsi="Arial" w:cs="Arial"/>
          <w:sz w:val="24"/>
          <w:szCs w:val="24"/>
        </w:rPr>
        <w:t xml:space="preserve"> услуги в электронной форме.</w:t>
      </w:r>
    </w:p>
    <w:p w:rsidR="0091728C" w:rsidRPr="009C4397" w:rsidRDefault="00B2458F" w:rsidP="009E3F2B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>1</w:t>
      </w:r>
      <w:r w:rsidR="00B92EA7" w:rsidRPr="009C4397">
        <w:rPr>
          <w:rFonts w:ascii="Arial" w:hAnsi="Arial" w:cs="Arial"/>
          <w:sz w:val="24"/>
          <w:szCs w:val="24"/>
        </w:rPr>
        <w:t>6</w:t>
      </w:r>
      <w:r w:rsidRPr="009C4397">
        <w:rPr>
          <w:rFonts w:ascii="Arial" w:hAnsi="Arial" w:cs="Arial"/>
          <w:sz w:val="24"/>
          <w:szCs w:val="24"/>
        </w:rPr>
        <w:t>.</w:t>
      </w:r>
      <w:r w:rsidR="00B92EA7" w:rsidRPr="009C4397">
        <w:rPr>
          <w:rFonts w:ascii="Arial" w:hAnsi="Arial" w:cs="Arial"/>
          <w:sz w:val="24"/>
          <w:szCs w:val="24"/>
        </w:rPr>
        <w:t>4</w:t>
      </w:r>
      <w:r w:rsidRPr="009C4397">
        <w:rPr>
          <w:rFonts w:ascii="Arial" w:hAnsi="Arial" w:cs="Arial"/>
          <w:sz w:val="24"/>
          <w:szCs w:val="24"/>
        </w:rPr>
        <w:t xml:space="preserve">.1. </w:t>
      </w:r>
      <w:r w:rsidR="0091728C" w:rsidRPr="009C4397">
        <w:rPr>
          <w:rFonts w:ascii="Arial" w:hAnsi="Arial" w:cs="Arial"/>
          <w:sz w:val="24"/>
          <w:szCs w:val="24"/>
        </w:rPr>
        <w:t xml:space="preserve">При подаче запроса посредством РПГУ заполняется </w:t>
      </w:r>
      <w:r w:rsidR="009505A4" w:rsidRPr="009C4397">
        <w:rPr>
          <w:rFonts w:ascii="Arial" w:hAnsi="Arial" w:cs="Arial"/>
          <w:sz w:val="24"/>
          <w:szCs w:val="24"/>
        </w:rPr>
        <w:br/>
      </w:r>
      <w:r w:rsidR="009531C9" w:rsidRPr="009C4397">
        <w:rPr>
          <w:rFonts w:ascii="Arial" w:hAnsi="Arial" w:cs="Arial"/>
          <w:sz w:val="24"/>
          <w:szCs w:val="24"/>
        </w:rPr>
        <w:t xml:space="preserve">его интерактивная форма в </w:t>
      </w:r>
      <w:r w:rsidR="0091728C" w:rsidRPr="009C4397">
        <w:rPr>
          <w:rFonts w:ascii="Arial" w:hAnsi="Arial" w:cs="Arial"/>
          <w:sz w:val="24"/>
          <w:szCs w:val="24"/>
        </w:rPr>
        <w:t xml:space="preserve">карточке </w:t>
      </w:r>
      <w:r w:rsidR="00633055" w:rsidRPr="009C4397">
        <w:rPr>
          <w:rFonts w:ascii="Arial" w:hAnsi="Arial" w:cs="Arial"/>
          <w:sz w:val="24"/>
          <w:szCs w:val="24"/>
        </w:rPr>
        <w:t xml:space="preserve">муниципальной </w:t>
      </w:r>
      <w:r w:rsidR="0091728C" w:rsidRPr="009C4397">
        <w:rPr>
          <w:rFonts w:ascii="Arial" w:hAnsi="Arial" w:cs="Arial"/>
          <w:sz w:val="24"/>
          <w:szCs w:val="24"/>
        </w:rPr>
        <w:t xml:space="preserve">услуги на РПГУ </w:t>
      </w:r>
      <w:r w:rsidR="009505A4" w:rsidRPr="009C4397">
        <w:rPr>
          <w:rFonts w:ascii="Arial" w:hAnsi="Arial" w:cs="Arial"/>
          <w:sz w:val="24"/>
          <w:szCs w:val="24"/>
        </w:rPr>
        <w:br/>
      </w:r>
      <w:r w:rsidR="0091728C" w:rsidRPr="009C4397">
        <w:rPr>
          <w:rFonts w:ascii="Arial" w:hAnsi="Arial" w:cs="Arial"/>
          <w:sz w:val="24"/>
          <w:szCs w:val="24"/>
        </w:rPr>
        <w:t xml:space="preserve">с приложением электронных образов документов и (или) указанием сведений из документов, необходимых для предоставления </w:t>
      </w:r>
      <w:r w:rsidR="00971E9A" w:rsidRPr="009C4397">
        <w:rPr>
          <w:rFonts w:ascii="Arial" w:hAnsi="Arial" w:cs="Arial"/>
          <w:sz w:val="24"/>
          <w:szCs w:val="24"/>
        </w:rPr>
        <w:t>муниципальной</w:t>
      </w:r>
      <w:r w:rsidR="00971E9A" w:rsidRPr="009C4397" w:rsidDel="00326B58">
        <w:rPr>
          <w:rFonts w:ascii="Arial" w:hAnsi="Arial" w:cs="Arial"/>
          <w:sz w:val="24"/>
          <w:szCs w:val="24"/>
        </w:rPr>
        <w:t xml:space="preserve"> </w:t>
      </w:r>
      <w:r w:rsidR="0091728C" w:rsidRPr="009C4397">
        <w:rPr>
          <w:rFonts w:ascii="Arial" w:hAnsi="Arial" w:cs="Arial"/>
          <w:sz w:val="24"/>
          <w:szCs w:val="24"/>
        </w:rPr>
        <w:t>услуги.</w:t>
      </w:r>
    </w:p>
    <w:p w:rsidR="00D70C1A" w:rsidRPr="009C4397" w:rsidRDefault="00B92EA7" w:rsidP="009E3F2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>16.4</w:t>
      </w:r>
      <w:r w:rsidR="00D70C1A" w:rsidRPr="009C4397">
        <w:rPr>
          <w:rFonts w:ascii="Arial" w:hAnsi="Arial" w:cs="Arial"/>
          <w:sz w:val="24"/>
          <w:szCs w:val="24"/>
        </w:rPr>
        <w:t xml:space="preserve">.2. </w:t>
      </w:r>
      <w:r w:rsidR="009E3F2B" w:rsidRPr="009C4397">
        <w:rPr>
          <w:rFonts w:ascii="Arial" w:hAnsi="Arial" w:cs="Arial"/>
          <w:sz w:val="24"/>
          <w:szCs w:val="24"/>
        </w:rPr>
        <w:t xml:space="preserve">Информирование заявителей </w:t>
      </w:r>
      <w:r w:rsidR="00D70C1A" w:rsidRPr="009C4397">
        <w:rPr>
          <w:rFonts w:ascii="Arial" w:hAnsi="Arial" w:cs="Arial"/>
          <w:sz w:val="24"/>
          <w:szCs w:val="24"/>
        </w:rPr>
        <w:t xml:space="preserve">о ходе рассмотрения запросов </w:t>
      </w:r>
      <w:r w:rsidR="00E722C3" w:rsidRPr="009C4397">
        <w:rPr>
          <w:rFonts w:ascii="Arial" w:hAnsi="Arial" w:cs="Arial"/>
          <w:sz w:val="24"/>
          <w:szCs w:val="24"/>
        </w:rPr>
        <w:br/>
      </w:r>
      <w:r w:rsidR="00D70C1A" w:rsidRPr="009C4397">
        <w:rPr>
          <w:rFonts w:ascii="Arial" w:hAnsi="Arial" w:cs="Arial"/>
          <w:sz w:val="24"/>
          <w:szCs w:val="24"/>
        </w:rPr>
        <w:t xml:space="preserve">и готовности результата предоставления </w:t>
      </w:r>
      <w:r w:rsidR="00971E9A" w:rsidRPr="009C4397">
        <w:rPr>
          <w:rFonts w:ascii="Arial" w:hAnsi="Arial" w:cs="Arial"/>
          <w:sz w:val="24"/>
          <w:szCs w:val="24"/>
        </w:rPr>
        <w:t>муниципальной</w:t>
      </w:r>
      <w:r w:rsidR="00971E9A" w:rsidRPr="009C4397" w:rsidDel="00326B58">
        <w:rPr>
          <w:rFonts w:ascii="Arial" w:hAnsi="Arial" w:cs="Arial"/>
          <w:sz w:val="24"/>
          <w:szCs w:val="24"/>
        </w:rPr>
        <w:t xml:space="preserve"> </w:t>
      </w:r>
      <w:r w:rsidR="00D70C1A" w:rsidRPr="009C4397">
        <w:rPr>
          <w:rFonts w:ascii="Arial" w:hAnsi="Arial" w:cs="Arial"/>
          <w:sz w:val="24"/>
          <w:szCs w:val="24"/>
        </w:rPr>
        <w:t xml:space="preserve">услуги </w:t>
      </w:r>
      <w:r w:rsidR="009E3F2B" w:rsidRPr="009C4397">
        <w:rPr>
          <w:rFonts w:ascii="Arial" w:hAnsi="Arial" w:cs="Arial"/>
          <w:sz w:val="24"/>
          <w:szCs w:val="24"/>
        </w:rPr>
        <w:t xml:space="preserve">осуществляется </w:t>
      </w:r>
      <w:r w:rsidR="009505A4" w:rsidRPr="009C4397">
        <w:rPr>
          <w:rFonts w:ascii="Arial" w:hAnsi="Arial" w:cs="Arial"/>
          <w:sz w:val="24"/>
          <w:szCs w:val="24"/>
        </w:rPr>
        <w:t xml:space="preserve">бесплатно </w:t>
      </w:r>
      <w:r w:rsidR="009E3F2B" w:rsidRPr="009C4397">
        <w:rPr>
          <w:rFonts w:ascii="Arial" w:hAnsi="Arial" w:cs="Arial"/>
          <w:sz w:val="24"/>
          <w:szCs w:val="24"/>
        </w:rPr>
        <w:t>посредством Личного кабинета на РПГУ, сервиса РПГУ «Узнать статус заявления», информирование и консультирование заявителей так же осуществляется по</w:t>
      </w:r>
      <w:r w:rsidR="009E3F2B" w:rsidRPr="009C4397">
        <w:rPr>
          <w:rFonts w:ascii="Arial" w:eastAsia="Times New Roman" w:hAnsi="Arial" w:cs="Arial"/>
          <w:sz w:val="24"/>
          <w:szCs w:val="24"/>
          <w:lang w:eastAsia="ru-RU"/>
        </w:rPr>
        <w:t xml:space="preserve"> бесплатному единому номеру телефона Электронной приёмной Московской области +7 (800) 550-50-30</w:t>
      </w:r>
      <w:r w:rsidR="009E3F2B" w:rsidRPr="009C4397">
        <w:rPr>
          <w:rFonts w:ascii="Arial" w:hAnsi="Arial" w:cs="Arial"/>
          <w:sz w:val="24"/>
          <w:szCs w:val="24"/>
        </w:rPr>
        <w:t>.</w:t>
      </w:r>
    </w:p>
    <w:p w:rsidR="0091728C" w:rsidRPr="009C4397" w:rsidRDefault="00B92EA7" w:rsidP="00317F2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>16.4</w:t>
      </w:r>
      <w:r w:rsidR="00BB56AF" w:rsidRPr="009C4397">
        <w:rPr>
          <w:rFonts w:ascii="Arial" w:hAnsi="Arial" w:cs="Arial"/>
          <w:sz w:val="24"/>
          <w:szCs w:val="24"/>
        </w:rPr>
        <w:t xml:space="preserve">.3. </w:t>
      </w:r>
      <w:r w:rsidR="0091728C" w:rsidRPr="009C4397">
        <w:rPr>
          <w:rFonts w:ascii="Arial" w:hAnsi="Arial" w:cs="Arial"/>
          <w:sz w:val="24"/>
          <w:szCs w:val="24"/>
        </w:rPr>
        <w:t xml:space="preserve">Требования к форматам </w:t>
      </w:r>
      <w:r w:rsidR="00BB56AF" w:rsidRPr="009C4397">
        <w:rPr>
          <w:rFonts w:ascii="Arial" w:hAnsi="Arial" w:cs="Arial"/>
          <w:sz w:val="24"/>
          <w:szCs w:val="24"/>
        </w:rPr>
        <w:t>запросов</w:t>
      </w:r>
      <w:r w:rsidR="0091728C" w:rsidRPr="009C4397">
        <w:rPr>
          <w:rFonts w:ascii="Arial" w:hAnsi="Arial" w:cs="Arial"/>
          <w:sz w:val="24"/>
          <w:szCs w:val="24"/>
        </w:rPr>
        <w:t xml:space="preserve"> и иных документов, представляемых в форме электронных документов, необходимых</w:t>
      </w:r>
      <w:r w:rsidR="00C52A38" w:rsidRPr="009C4397">
        <w:rPr>
          <w:rFonts w:ascii="Arial" w:hAnsi="Arial" w:cs="Arial"/>
          <w:sz w:val="24"/>
          <w:szCs w:val="24"/>
        </w:rPr>
        <w:t xml:space="preserve"> </w:t>
      </w:r>
      <w:r w:rsidR="0091728C" w:rsidRPr="009C4397">
        <w:rPr>
          <w:rFonts w:ascii="Arial" w:hAnsi="Arial" w:cs="Arial"/>
          <w:sz w:val="24"/>
          <w:szCs w:val="24"/>
        </w:rPr>
        <w:t xml:space="preserve">для предоставления </w:t>
      </w:r>
      <w:r w:rsidR="00971E9A" w:rsidRPr="009C4397">
        <w:rPr>
          <w:rFonts w:ascii="Arial" w:hAnsi="Arial" w:cs="Arial"/>
          <w:sz w:val="24"/>
          <w:szCs w:val="24"/>
        </w:rPr>
        <w:t>муниципальных</w:t>
      </w:r>
      <w:r w:rsidR="00971E9A" w:rsidRPr="009C4397" w:rsidDel="00326B58">
        <w:rPr>
          <w:rFonts w:ascii="Arial" w:hAnsi="Arial" w:cs="Arial"/>
          <w:sz w:val="24"/>
          <w:szCs w:val="24"/>
        </w:rPr>
        <w:t xml:space="preserve"> </w:t>
      </w:r>
      <w:r w:rsidR="0091728C" w:rsidRPr="009C4397">
        <w:rPr>
          <w:rFonts w:ascii="Arial" w:hAnsi="Arial" w:cs="Arial"/>
          <w:sz w:val="24"/>
          <w:szCs w:val="24"/>
        </w:rPr>
        <w:t>услуг</w:t>
      </w:r>
      <w:r w:rsidR="00971E9A" w:rsidRPr="009C4397">
        <w:rPr>
          <w:rFonts w:ascii="Arial" w:hAnsi="Arial" w:cs="Arial"/>
          <w:sz w:val="24"/>
          <w:szCs w:val="24"/>
        </w:rPr>
        <w:t xml:space="preserve"> </w:t>
      </w:r>
      <w:r w:rsidR="0091728C" w:rsidRPr="009C4397">
        <w:rPr>
          <w:rFonts w:ascii="Arial" w:hAnsi="Arial" w:cs="Arial"/>
          <w:sz w:val="24"/>
          <w:szCs w:val="24"/>
        </w:rPr>
        <w:t>на территории Московской области, утверждены постановлением Правительства Московской области</w:t>
      </w:r>
      <w:r w:rsidR="00326B58" w:rsidRPr="009C4397">
        <w:rPr>
          <w:rFonts w:ascii="Arial" w:hAnsi="Arial" w:cs="Arial"/>
          <w:sz w:val="24"/>
          <w:szCs w:val="24"/>
        </w:rPr>
        <w:t xml:space="preserve"> </w:t>
      </w:r>
      <w:r w:rsidR="00D35463" w:rsidRPr="009C4397">
        <w:rPr>
          <w:rFonts w:ascii="Arial" w:hAnsi="Arial" w:cs="Arial"/>
          <w:sz w:val="24"/>
          <w:szCs w:val="24"/>
        </w:rPr>
        <w:br/>
      </w:r>
      <w:r w:rsidR="0091728C" w:rsidRPr="009C4397">
        <w:rPr>
          <w:rFonts w:ascii="Arial" w:hAnsi="Arial" w:cs="Arial"/>
          <w:sz w:val="24"/>
          <w:szCs w:val="24"/>
        </w:rPr>
        <w:t xml:space="preserve">от 31.10.2018 № 792/37 </w:t>
      </w:r>
      <w:bookmarkStart w:id="30" w:name="_Hlk22122561"/>
      <w:r w:rsidR="0091728C" w:rsidRPr="009C4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 утверждении требований</w:t>
      </w:r>
      <w:r w:rsidR="00971E9A" w:rsidRPr="009C4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1728C" w:rsidRPr="009C4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bookmarkEnd w:id="30"/>
      <w:r w:rsidR="00317F29" w:rsidRPr="009C4397">
        <w:rPr>
          <w:rFonts w:ascii="Arial" w:hAnsi="Arial" w:cs="Arial"/>
          <w:sz w:val="24"/>
          <w:szCs w:val="24"/>
        </w:rPr>
        <w:t xml:space="preserve">. </w:t>
      </w:r>
    </w:p>
    <w:p w:rsidR="00633055" w:rsidRPr="009C4397" w:rsidRDefault="00633055" w:rsidP="00317F2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BC7BC3" w:rsidRPr="009C4397" w:rsidRDefault="00BC7BC3" w:rsidP="00A44F4D">
      <w:pPr>
        <w:pStyle w:val="1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31" w:name="_Toc103859665"/>
      <w:r w:rsidRPr="009C4397">
        <w:rPr>
          <w:rFonts w:ascii="Arial" w:hAnsi="Arial" w:cs="Arial"/>
          <w:b w:val="0"/>
          <w:color w:val="auto"/>
          <w:sz w:val="24"/>
          <w:szCs w:val="24"/>
          <w:lang w:val="en-US"/>
        </w:rPr>
        <w:t>III</w:t>
      </w:r>
      <w:r w:rsidRPr="009C4397">
        <w:rPr>
          <w:rFonts w:ascii="Arial" w:hAnsi="Arial" w:cs="Arial"/>
          <w:b w:val="0"/>
          <w:color w:val="auto"/>
          <w:sz w:val="24"/>
          <w:szCs w:val="24"/>
        </w:rPr>
        <w:t xml:space="preserve">. Состав, последовательность </w:t>
      </w:r>
      <w:r w:rsidRPr="009C4397">
        <w:rPr>
          <w:rFonts w:ascii="Arial" w:hAnsi="Arial" w:cs="Arial"/>
          <w:b w:val="0"/>
          <w:color w:val="auto"/>
          <w:sz w:val="24"/>
          <w:szCs w:val="24"/>
        </w:rPr>
        <w:br/>
        <w:t>и сроки выполнения административных процедур</w:t>
      </w:r>
      <w:bookmarkEnd w:id="31"/>
    </w:p>
    <w:p w:rsidR="00566B9B" w:rsidRPr="009C4397" w:rsidRDefault="00923163" w:rsidP="00A44F4D">
      <w:pPr>
        <w:pStyle w:val="2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32" w:name="_Toc103859666"/>
      <w:r w:rsidRPr="009C4397">
        <w:rPr>
          <w:rFonts w:ascii="Arial" w:hAnsi="Arial" w:cs="Arial"/>
          <w:b w:val="0"/>
          <w:color w:val="auto"/>
          <w:sz w:val="24"/>
          <w:szCs w:val="24"/>
        </w:rPr>
        <w:t>1</w:t>
      </w:r>
      <w:r w:rsidR="008910FD" w:rsidRPr="009C4397">
        <w:rPr>
          <w:rFonts w:ascii="Arial" w:hAnsi="Arial" w:cs="Arial"/>
          <w:b w:val="0"/>
          <w:color w:val="auto"/>
          <w:sz w:val="24"/>
          <w:szCs w:val="24"/>
        </w:rPr>
        <w:t>7</w:t>
      </w:r>
      <w:r w:rsidRPr="009C4397">
        <w:rPr>
          <w:rFonts w:ascii="Arial" w:hAnsi="Arial" w:cs="Arial"/>
          <w:b w:val="0"/>
          <w:color w:val="auto"/>
          <w:sz w:val="24"/>
          <w:szCs w:val="24"/>
        </w:rPr>
        <w:t xml:space="preserve">. Перечень вариантов предоставления </w:t>
      </w:r>
      <w:r w:rsidR="00971E9A" w:rsidRPr="009C4397">
        <w:rPr>
          <w:rFonts w:ascii="Arial" w:hAnsi="Arial" w:cs="Arial"/>
          <w:b w:val="0"/>
          <w:color w:val="auto"/>
          <w:sz w:val="24"/>
          <w:szCs w:val="24"/>
        </w:rPr>
        <w:t>муниципальной</w:t>
      </w:r>
      <w:r w:rsidR="00971E9A" w:rsidRPr="009C4397" w:rsidDel="00326B58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Pr="009C4397">
        <w:rPr>
          <w:rFonts w:ascii="Arial" w:hAnsi="Arial" w:cs="Arial"/>
          <w:b w:val="0"/>
          <w:color w:val="auto"/>
          <w:sz w:val="24"/>
          <w:szCs w:val="24"/>
        </w:rPr>
        <w:t>услуги</w:t>
      </w:r>
      <w:bookmarkEnd w:id="32"/>
    </w:p>
    <w:p w:rsidR="00170BF3" w:rsidRPr="009C4397" w:rsidRDefault="00170BF3" w:rsidP="0092316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023A60" w:rsidRPr="009C4397" w:rsidRDefault="00023A60" w:rsidP="00023A6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>17.1. Перечень вариантов предоставления муниципальной услуги:</w:t>
      </w:r>
    </w:p>
    <w:p w:rsidR="007E57DE" w:rsidRPr="009C4397" w:rsidRDefault="001C0DDE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>1</w:t>
      </w:r>
      <w:r w:rsidR="008910FD" w:rsidRPr="009C4397">
        <w:rPr>
          <w:rFonts w:ascii="Arial" w:hAnsi="Arial" w:cs="Arial"/>
          <w:sz w:val="24"/>
          <w:szCs w:val="24"/>
        </w:rPr>
        <w:t>7</w:t>
      </w:r>
      <w:r w:rsidRPr="009C4397">
        <w:rPr>
          <w:rFonts w:ascii="Arial" w:hAnsi="Arial" w:cs="Arial"/>
          <w:sz w:val="24"/>
          <w:szCs w:val="24"/>
        </w:rPr>
        <w:t>.1.</w:t>
      </w:r>
      <w:r w:rsidR="00023A60" w:rsidRPr="009C4397">
        <w:rPr>
          <w:rFonts w:ascii="Arial" w:hAnsi="Arial" w:cs="Arial"/>
          <w:sz w:val="24"/>
          <w:szCs w:val="24"/>
        </w:rPr>
        <w:t>1.</w:t>
      </w:r>
      <w:r w:rsidRPr="009C4397">
        <w:rPr>
          <w:rFonts w:ascii="Arial" w:hAnsi="Arial" w:cs="Arial"/>
          <w:sz w:val="24"/>
          <w:szCs w:val="24"/>
        </w:rPr>
        <w:t xml:space="preserve"> </w:t>
      </w:r>
      <w:r w:rsidR="000203BC" w:rsidRPr="009C4397">
        <w:rPr>
          <w:rFonts w:ascii="Arial" w:hAnsi="Arial" w:cs="Arial"/>
          <w:sz w:val="24"/>
          <w:szCs w:val="24"/>
        </w:rPr>
        <w:t xml:space="preserve"> </w:t>
      </w:r>
      <w:r w:rsidR="007E57DE" w:rsidRPr="009C4397">
        <w:rPr>
          <w:rFonts w:ascii="Arial" w:hAnsi="Arial" w:cs="Arial"/>
          <w:sz w:val="24"/>
          <w:szCs w:val="24"/>
        </w:rPr>
        <w:t xml:space="preserve">Вариант предоставления </w:t>
      </w:r>
      <w:r w:rsidR="000203BC" w:rsidRPr="009C4397">
        <w:rPr>
          <w:rFonts w:ascii="Arial" w:hAnsi="Arial" w:cs="Arial"/>
          <w:sz w:val="24"/>
          <w:szCs w:val="24"/>
        </w:rPr>
        <w:t>муниципаль</w:t>
      </w:r>
      <w:r w:rsidR="007E57DE" w:rsidRPr="009C4397">
        <w:rPr>
          <w:rFonts w:ascii="Arial" w:hAnsi="Arial" w:cs="Arial"/>
          <w:sz w:val="24"/>
          <w:szCs w:val="24"/>
        </w:rPr>
        <w:t>ной</w:t>
      </w:r>
      <w:r w:rsidR="000203BC" w:rsidRPr="009C4397">
        <w:rPr>
          <w:rFonts w:ascii="Arial" w:hAnsi="Arial" w:cs="Arial"/>
          <w:sz w:val="24"/>
          <w:szCs w:val="24"/>
        </w:rPr>
        <w:t xml:space="preserve"> </w:t>
      </w:r>
      <w:r w:rsidR="007E57DE" w:rsidRPr="009C4397">
        <w:rPr>
          <w:rFonts w:ascii="Arial" w:hAnsi="Arial" w:cs="Arial"/>
          <w:sz w:val="24"/>
          <w:szCs w:val="24"/>
        </w:rPr>
        <w:t>услуги для категори</w:t>
      </w:r>
      <w:r w:rsidR="000203BC" w:rsidRPr="009C4397">
        <w:rPr>
          <w:rFonts w:ascii="Arial" w:hAnsi="Arial" w:cs="Arial"/>
          <w:sz w:val="24"/>
          <w:szCs w:val="24"/>
        </w:rPr>
        <w:t>й</w:t>
      </w:r>
      <w:r w:rsidR="007E57DE" w:rsidRPr="009C4397">
        <w:rPr>
          <w:rFonts w:ascii="Arial" w:hAnsi="Arial" w:cs="Arial"/>
          <w:sz w:val="24"/>
          <w:szCs w:val="24"/>
        </w:rPr>
        <w:t xml:space="preserve"> заявителей, предусмотренн</w:t>
      </w:r>
      <w:r w:rsidR="000203BC" w:rsidRPr="009C4397">
        <w:rPr>
          <w:rFonts w:ascii="Arial" w:hAnsi="Arial" w:cs="Arial"/>
          <w:sz w:val="24"/>
          <w:szCs w:val="24"/>
        </w:rPr>
        <w:t>ых</w:t>
      </w:r>
      <w:r w:rsidR="007E57DE" w:rsidRPr="009C4397">
        <w:rPr>
          <w:rFonts w:ascii="Arial" w:hAnsi="Arial" w:cs="Arial"/>
          <w:sz w:val="24"/>
          <w:szCs w:val="24"/>
        </w:rPr>
        <w:t xml:space="preserve"> в подпункте 2.2.1 пункта 2.2 настоящего Административного регламента</w:t>
      </w:r>
      <w:r w:rsidR="001A277C" w:rsidRPr="009C4397">
        <w:rPr>
          <w:rFonts w:ascii="Arial" w:hAnsi="Arial" w:cs="Arial"/>
          <w:sz w:val="24"/>
          <w:szCs w:val="24"/>
        </w:rPr>
        <w:t>:</w:t>
      </w:r>
    </w:p>
    <w:p w:rsidR="00023A60" w:rsidRPr="009C4397" w:rsidRDefault="00023A60" w:rsidP="00023A6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 xml:space="preserve">17.1.1.1. Результатом предоставления муниципальной услуги </w:t>
      </w:r>
      <w:r w:rsidRPr="009C4397">
        <w:rPr>
          <w:rFonts w:ascii="Arial" w:hAnsi="Arial" w:cs="Arial"/>
          <w:sz w:val="24"/>
          <w:szCs w:val="24"/>
        </w:rPr>
        <w:br/>
        <w:t xml:space="preserve">является результат предоставления муниципальной услуги, указанный </w:t>
      </w:r>
      <w:r w:rsidRPr="009C4397">
        <w:rPr>
          <w:rFonts w:ascii="Arial" w:hAnsi="Arial" w:cs="Arial"/>
          <w:sz w:val="24"/>
          <w:szCs w:val="24"/>
        </w:rPr>
        <w:br/>
        <w:t>в подразделе 5 настоящего Административного регламента.</w:t>
      </w:r>
    </w:p>
    <w:p w:rsidR="00023A60" w:rsidRPr="009C4397" w:rsidRDefault="00023A60" w:rsidP="00023A6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 xml:space="preserve">17.1.1.2. Максимальный срок предоставления муниципальной услуги не превышает максимальный срок предоставления </w:t>
      </w:r>
      <w:r w:rsidR="006A05F9" w:rsidRPr="009C4397">
        <w:rPr>
          <w:rFonts w:ascii="Arial" w:hAnsi="Arial" w:cs="Arial"/>
          <w:sz w:val="24"/>
          <w:szCs w:val="24"/>
        </w:rPr>
        <w:t>муниципаль</w:t>
      </w:r>
      <w:r w:rsidRPr="009C4397">
        <w:rPr>
          <w:rFonts w:ascii="Arial" w:hAnsi="Arial" w:cs="Arial"/>
          <w:sz w:val="24"/>
          <w:szCs w:val="24"/>
        </w:rPr>
        <w:t>ной услуги, указанный в подразделе 6 настоящего Административного  регламента.</w:t>
      </w:r>
    </w:p>
    <w:p w:rsidR="00023A60" w:rsidRPr="009C4397" w:rsidRDefault="00023A60" w:rsidP="00023A6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lastRenderedPageBreak/>
        <w:t xml:space="preserve">17.1.1.3. Исчерпывающий перечень документов, необходимых </w:t>
      </w:r>
      <w:r w:rsidRPr="009C4397">
        <w:rPr>
          <w:rFonts w:ascii="Arial" w:hAnsi="Arial" w:cs="Arial"/>
          <w:sz w:val="24"/>
          <w:szCs w:val="24"/>
        </w:rPr>
        <w:br/>
        <w:t xml:space="preserve">для предоставления </w:t>
      </w:r>
      <w:r w:rsidR="006A05F9" w:rsidRPr="009C4397">
        <w:rPr>
          <w:rFonts w:ascii="Arial" w:hAnsi="Arial" w:cs="Arial"/>
          <w:sz w:val="24"/>
          <w:szCs w:val="24"/>
        </w:rPr>
        <w:t>муниципаль</w:t>
      </w:r>
      <w:r w:rsidRPr="009C4397">
        <w:rPr>
          <w:rFonts w:ascii="Arial" w:hAnsi="Arial" w:cs="Arial"/>
          <w:sz w:val="24"/>
          <w:szCs w:val="24"/>
        </w:rPr>
        <w:t>ной услуги, которые заявитель должен представить самостоятельно указан в пункте 8.1 настоящего Административного регламента.</w:t>
      </w:r>
    </w:p>
    <w:p w:rsidR="00023A60" w:rsidRPr="009C4397" w:rsidRDefault="00023A60" w:rsidP="00023A6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 xml:space="preserve">17.1.1.4. Исчерпывающий перечень документов, необходимых </w:t>
      </w:r>
      <w:r w:rsidRPr="009C4397">
        <w:rPr>
          <w:rFonts w:ascii="Arial" w:hAnsi="Arial" w:cs="Arial"/>
          <w:sz w:val="24"/>
          <w:szCs w:val="24"/>
        </w:rPr>
        <w:br/>
        <w:t xml:space="preserve">для предоставления </w:t>
      </w:r>
      <w:r w:rsidR="004A217D" w:rsidRPr="009C4397">
        <w:rPr>
          <w:rFonts w:ascii="Arial" w:hAnsi="Arial" w:cs="Arial"/>
          <w:sz w:val="24"/>
          <w:szCs w:val="24"/>
        </w:rPr>
        <w:t>муниципаль</w:t>
      </w:r>
      <w:r w:rsidRPr="009C4397">
        <w:rPr>
          <w:rFonts w:ascii="Arial" w:hAnsi="Arial" w:cs="Arial"/>
          <w:sz w:val="24"/>
          <w:szCs w:val="24"/>
        </w:rPr>
        <w:t>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указан в пункте 8.2 настоящего Административного  регламента.</w:t>
      </w:r>
    </w:p>
    <w:p w:rsidR="00023A60" w:rsidRPr="009C4397" w:rsidRDefault="00023A60" w:rsidP="00023A6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 xml:space="preserve">17.1.1.5. Исчерпывающий перечень оснований для отказа в приеме документов, необходимых для предоставления </w:t>
      </w:r>
      <w:r w:rsidR="006A05F9" w:rsidRPr="009C4397">
        <w:rPr>
          <w:rFonts w:ascii="Arial" w:hAnsi="Arial" w:cs="Arial"/>
          <w:sz w:val="24"/>
          <w:szCs w:val="24"/>
        </w:rPr>
        <w:t>муниципаль</w:t>
      </w:r>
      <w:r w:rsidRPr="009C4397">
        <w:rPr>
          <w:rFonts w:ascii="Arial" w:hAnsi="Arial" w:cs="Arial"/>
          <w:sz w:val="24"/>
          <w:szCs w:val="24"/>
        </w:rPr>
        <w:t>ной услуги указан в подразделе 9 настоящего Административного  регламента.</w:t>
      </w:r>
    </w:p>
    <w:p w:rsidR="00023A60" w:rsidRPr="009C4397" w:rsidRDefault="00023A60" w:rsidP="006A05F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 xml:space="preserve">17.1.1.6. Исчерпывающий перечень оснований для отказа </w:t>
      </w:r>
      <w:r w:rsidRPr="009C4397">
        <w:rPr>
          <w:rFonts w:ascii="Arial" w:hAnsi="Arial" w:cs="Arial"/>
          <w:sz w:val="24"/>
          <w:szCs w:val="24"/>
        </w:rPr>
        <w:br/>
        <w:t xml:space="preserve">в предоставлении </w:t>
      </w:r>
      <w:r w:rsidR="006A05F9" w:rsidRPr="009C4397">
        <w:rPr>
          <w:rFonts w:ascii="Arial" w:hAnsi="Arial" w:cs="Arial"/>
          <w:sz w:val="24"/>
          <w:szCs w:val="24"/>
        </w:rPr>
        <w:t>муниципаль</w:t>
      </w:r>
      <w:r w:rsidRPr="009C4397">
        <w:rPr>
          <w:rFonts w:ascii="Arial" w:hAnsi="Arial" w:cs="Arial"/>
          <w:sz w:val="24"/>
          <w:szCs w:val="24"/>
        </w:rPr>
        <w:t xml:space="preserve">ной услуги указан в </w:t>
      </w:r>
      <w:r w:rsidR="006A05F9" w:rsidRPr="009C4397">
        <w:rPr>
          <w:rFonts w:ascii="Arial" w:hAnsi="Arial" w:cs="Arial"/>
          <w:sz w:val="24"/>
          <w:szCs w:val="24"/>
        </w:rPr>
        <w:t xml:space="preserve">пункте 10.2 </w:t>
      </w:r>
      <w:r w:rsidRPr="009C4397">
        <w:rPr>
          <w:rFonts w:ascii="Arial" w:hAnsi="Arial" w:cs="Arial"/>
          <w:sz w:val="24"/>
          <w:szCs w:val="24"/>
        </w:rPr>
        <w:t>подраздел</w:t>
      </w:r>
      <w:r w:rsidR="006A05F9" w:rsidRPr="009C4397">
        <w:rPr>
          <w:rFonts w:ascii="Arial" w:hAnsi="Arial" w:cs="Arial"/>
          <w:sz w:val="24"/>
          <w:szCs w:val="24"/>
        </w:rPr>
        <w:t>а</w:t>
      </w:r>
      <w:r w:rsidRPr="009C4397">
        <w:rPr>
          <w:rFonts w:ascii="Arial" w:hAnsi="Arial" w:cs="Arial"/>
          <w:sz w:val="24"/>
          <w:szCs w:val="24"/>
        </w:rPr>
        <w:t xml:space="preserve"> 10 настоящего Административного  регламента.</w:t>
      </w:r>
    </w:p>
    <w:p w:rsidR="00566B9B" w:rsidRPr="009C4397" w:rsidRDefault="00566B9B" w:rsidP="00170BF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>1</w:t>
      </w:r>
      <w:r w:rsidR="008910FD" w:rsidRPr="009C4397">
        <w:rPr>
          <w:rFonts w:ascii="Arial" w:hAnsi="Arial" w:cs="Arial"/>
          <w:sz w:val="24"/>
          <w:szCs w:val="24"/>
        </w:rPr>
        <w:t>7</w:t>
      </w:r>
      <w:r w:rsidRPr="009C4397">
        <w:rPr>
          <w:rFonts w:ascii="Arial" w:hAnsi="Arial" w:cs="Arial"/>
          <w:sz w:val="24"/>
          <w:szCs w:val="24"/>
        </w:rPr>
        <w:t xml:space="preserve">.2. Порядок исправления допущенных опечаток и ошибок </w:t>
      </w:r>
      <w:r w:rsidR="00E722C3" w:rsidRPr="009C4397">
        <w:rPr>
          <w:rFonts w:ascii="Arial" w:hAnsi="Arial" w:cs="Arial"/>
          <w:sz w:val="24"/>
          <w:szCs w:val="24"/>
        </w:rPr>
        <w:br/>
      </w:r>
      <w:r w:rsidRPr="009C4397">
        <w:rPr>
          <w:rFonts w:ascii="Arial" w:hAnsi="Arial" w:cs="Arial"/>
          <w:sz w:val="24"/>
          <w:szCs w:val="24"/>
        </w:rPr>
        <w:t xml:space="preserve">в выданных в результате предоставления </w:t>
      </w:r>
      <w:r w:rsidR="00971E9A" w:rsidRPr="009C4397">
        <w:rPr>
          <w:rFonts w:ascii="Arial" w:hAnsi="Arial" w:cs="Arial"/>
          <w:sz w:val="24"/>
          <w:szCs w:val="24"/>
        </w:rPr>
        <w:t>муниципальной</w:t>
      </w:r>
      <w:r w:rsidR="00971E9A" w:rsidRPr="009C4397" w:rsidDel="00326B58">
        <w:rPr>
          <w:rFonts w:ascii="Arial" w:hAnsi="Arial" w:cs="Arial"/>
          <w:sz w:val="24"/>
          <w:szCs w:val="24"/>
        </w:rPr>
        <w:t xml:space="preserve"> </w:t>
      </w:r>
      <w:r w:rsidR="00170BF3" w:rsidRPr="009C4397">
        <w:rPr>
          <w:rFonts w:ascii="Arial" w:hAnsi="Arial" w:cs="Arial"/>
          <w:sz w:val="24"/>
          <w:szCs w:val="24"/>
        </w:rPr>
        <w:t>услуги документах.</w:t>
      </w:r>
    </w:p>
    <w:p w:rsidR="00C86F75" w:rsidRPr="009C4397" w:rsidRDefault="00E30EF5" w:rsidP="00C86F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>1</w:t>
      </w:r>
      <w:r w:rsidR="008910FD" w:rsidRPr="009C4397">
        <w:rPr>
          <w:rFonts w:ascii="Arial" w:hAnsi="Arial" w:cs="Arial"/>
          <w:sz w:val="24"/>
          <w:szCs w:val="24"/>
        </w:rPr>
        <w:t>7</w:t>
      </w:r>
      <w:r w:rsidRPr="009C4397">
        <w:rPr>
          <w:rFonts w:ascii="Arial" w:hAnsi="Arial" w:cs="Arial"/>
          <w:sz w:val="24"/>
          <w:szCs w:val="24"/>
        </w:rPr>
        <w:t>.</w:t>
      </w:r>
      <w:r w:rsidR="008910FD" w:rsidRPr="009C4397">
        <w:rPr>
          <w:rFonts w:ascii="Arial" w:hAnsi="Arial" w:cs="Arial"/>
          <w:sz w:val="24"/>
          <w:szCs w:val="24"/>
        </w:rPr>
        <w:t>2</w:t>
      </w:r>
      <w:r w:rsidRPr="009C4397">
        <w:rPr>
          <w:rFonts w:ascii="Arial" w:hAnsi="Arial" w:cs="Arial"/>
          <w:sz w:val="24"/>
          <w:szCs w:val="24"/>
        </w:rPr>
        <w:t xml:space="preserve">.1. Заявитель при обнаружении допущенных опечаток и ошибок </w:t>
      </w:r>
      <w:r w:rsidR="00E722C3" w:rsidRPr="009C4397">
        <w:rPr>
          <w:rFonts w:ascii="Arial" w:hAnsi="Arial" w:cs="Arial"/>
          <w:sz w:val="24"/>
          <w:szCs w:val="24"/>
        </w:rPr>
        <w:br/>
      </w:r>
      <w:r w:rsidRPr="009C4397">
        <w:rPr>
          <w:rFonts w:ascii="Arial" w:hAnsi="Arial" w:cs="Arial"/>
          <w:sz w:val="24"/>
          <w:szCs w:val="24"/>
        </w:rPr>
        <w:t>в выданных в ре</w:t>
      </w:r>
      <w:r w:rsidR="00E722C3" w:rsidRPr="009C4397">
        <w:rPr>
          <w:rFonts w:ascii="Arial" w:hAnsi="Arial" w:cs="Arial"/>
          <w:sz w:val="24"/>
          <w:szCs w:val="24"/>
        </w:rPr>
        <w:t xml:space="preserve">зультате предоставления </w:t>
      </w:r>
      <w:r w:rsidR="00971E9A" w:rsidRPr="009C4397">
        <w:rPr>
          <w:rFonts w:ascii="Arial" w:hAnsi="Arial" w:cs="Arial"/>
          <w:sz w:val="24"/>
          <w:szCs w:val="24"/>
        </w:rPr>
        <w:t>муниципальной</w:t>
      </w:r>
      <w:r w:rsidR="00971E9A" w:rsidRPr="009C4397" w:rsidDel="00326B58">
        <w:rPr>
          <w:rFonts w:ascii="Arial" w:hAnsi="Arial" w:cs="Arial"/>
          <w:sz w:val="24"/>
          <w:szCs w:val="24"/>
        </w:rPr>
        <w:t xml:space="preserve"> </w:t>
      </w:r>
      <w:r w:rsidR="00E722C3" w:rsidRPr="009C4397">
        <w:rPr>
          <w:rFonts w:ascii="Arial" w:hAnsi="Arial" w:cs="Arial"/>
          <w:sz w:val="24"/>
          <w:szCs w:val="24"/>
        </w:rPr>
        <w:t>услуги документах</w:t>
      </w:r>
      <w:r w:rsidR="006879DF" w:rsidRPr="009C4397">
        <w:rPr>
          <w:rFonts w:ascii="Arial" w:hAnsi="Arial" w:cs="Arial"/>
          <w:sz w:val="24"/>
          <w:szCs w:val="24"/>
        </w:rPr>
        <w:t xml:space="preserve"> обращается </w:t>
      </w:r>
      <w:r w:rsidR="00E722C3" w:rsidRPr="009C4397">
        <w:rPr>
          <w:rFonts w:ascii="Arial" w:hAnsi="Arial" w:cs="Arial"/>
          <w:sz w:val="24"/>
          <w:szCs w:val="24"/>
        </w:rPr>
        <w:t xml:space="preserve">в </w:t>
      </w:r>
      <w:r w:rsidR="00326B58" w:rsidRPr="009C4397">
        <w:rPr>
          <w:rFonts w:ascii="Arial" w:hAnsi="Arial" w:cs="Arial"/>
          <w:sz w:val="24"/>
          <w:szCs w:val="24"/>
        </w:rPr>
        <w:t xml:space="preserve">Администрацию </w:t>
      </w:r>
      <w:r w:rsidR="007679B4" w:rsidRPr="009C4397">
        <w:rPr>
          <w:rFonts w:ascii="Arial" w:hAnsi="Arial" w:cs="Arial"/>
          <w:sz w:val="24"/>
          <w:szCs w:val="24"/>
        </w:rPr>
        <w:t>посредством РПГУ</w:t>
      </w:r>
      <w:r w:rsidR="006879DF" w:rsidRPr="009C4397">
        <w:rPr>
          <w:rFonts w:ascii="Arial" w:hAnsi="Arial" w:cs="Arial"/>
          <w:sz w:val="24"/>
          <w:szCs w:val="24"/>
        </w:rPr>
        <w:t>, МФЦ, лично, по электронной почте, почтовым отправлением</w:t>
      </w:r>
      <w:r w:rsidR="007679B4" w:rsidRPr="009C4397">
        <w:rPr>
          <w:rFonts w:ascii="Arial" w:hAnsi="Arial" w:cs="Arial"/>
          <w:sz w:val="24"/>
          <w:szCs w:val="24"/>
        </w:rPr>
        <w:t xml:space="preserve"> </w:t>
      </w:r>
      <w:r w:rsidR="00E722C3" w:rsidRPr="009C4397">
        <w:rPr>
          <w:rFonts w:ascii="Arial" w:hAnsi="Arial" w:cs="Arial"/>
          <w:sz w:val="24"/>
          <w:szCs w:val="24"/>
        </w:rPr>
        <w:t>с заявлением</w:t>
      </w:r>
      <w:r w:rsidR="00971E9A" w:rsidRPr="009C4397">
        <w:rPr>
          <w:rFonts w:ascii="Arial" w:hAnsi="Arial" w:cs="Arial"/>
          <w:sz w:val="24"/>
          <w:szCs w:val="24"/>
        </w:rPr>
        <w:t xml:space="preserve"> </w:t>
      </w:r>
      <w:r w:rsidR="00E722C3" w:rsidRPr="009C4397">
        <w:rPr>
          <w:rFonts w:ascii="Arial" w:hAnsi="Arial" w:cs="Arial"/>
          <w:sz w:val="24"/>
          <w:szCs w:val="24"/>
        </w:rPr>
        <w:t>о необходимости исправлени</w:t>
      </w:r>
      <w:r w:rsidR="007679B4" w:rsidRPr="009C4397">
        <w:rPr>
          <w:rFonts w:ascii="Arial" w:hAnsi="Arial" w:cs="Arial"/>
          <w:sz w:val="24"/>
          <w:szCs w:val="24"/>
        </w:rPr>
        <w:t>я опечаток</w:t>
      </w:r>
      <w:r w:rsidR="00326B58" w:rsidRPr="009C4397">
        <w:rPr>
          <w:rFonts w:ascii="Arial" w:hAnsi="Arial" w:cs="Arial"/>
          <w:sz w:val="24"/>
          <w:szCs w:val="24"/>
        </w:rPr>
        <w:t xml:space="preserve"> </w:t>
      </w:r>
      <w:r w:rsidR="007679B4" w:rsidRPr="009C4397">
        <w:rPr>
          <w:rFonts w:ascii="Arial" w:hAnsi="Arial" w:cs="Arial"/>
          <w:sz w:val="24"/>
          <w:szCs w:val="24"/>
        </w:rPr>
        <w:t>и ошибок, составленны</w:t>
      </w:r>
      <w:r w:rsidR="00E722C3" w:rsidRPr="009C4397">
        <w:rPr>
          <w:rFonts w:ascii="Arial" w:hAnsi="Arial" w:cs="Arial"/>
          <w:sz w:val="24"/>
          <w:szCs w:val="24"/>
        </w:rPr>
        <w:t>м в свободной форме, в котором содержится указание на их описание</w:t>
      </w:r>
      <w:r w:rsidR="00C86F75" w:rsidRPr="009C4397">
        <w:rPr>
          <w:rFonts w:ascii="Arial" w:hAnsi="Arial" w:cs="Arial"/>
          <w:sz w:val="24"/>
          <w:szCs w:val="24"/>
        </w:rPr>
        <w:t xml:space="preserve">. </w:t>
      </w:r>
    </w:p>
    <w:p w:rsidR="008910FD" w:rsidRPr="009C4397" w:rsidRDefault="00326B58" w:rsidP="00C86F7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 xml:space="preserve">Администрация </w:t>
      </w:r>
      <w:r w:rsidR="00C86F75" w:rsidRPr="009C4397">
        <w:rPr>
          <w:rFonts w:ascii="Arial" w:hAnsi="Arial" w:cs="Arial"/>
          <w:sz w:val="24"/>
          <w:szCs w:val="24"/>
        </w:rPr>
        <w:t xml:space="preserve">при получении указанного заявления рассматривает вопрос о необходимости внесения изменений в выданные в результате предоставления </w:t>
      </w:r>
      <w:r w:rsidR="008910FD" w:rsidRPr="009C4397">
        <w:rPr>
          <w:rFonts w:ascii="Arial" w:hAnsi="Arial" w:cs="Arial"/>
          <w:sz w:val="24"/>
          <w:szCs w:val="24"/>
        </w:rPr>
        <w:t xml:space="preserve">муниципальной </w:t>
      </w:r>
      <w:r w:rsidR="00C86F75" w:rsidRPr="009C4397">
        <w:rPr>
          <w:rFonts w:ascii="Arial" w:hAnsi="Arial" w:cs="Arial"/>
          <w:sz w:val="24"/>
          <w:szCs w:val="24"/>
        </w:rPr>
        <w:t>услуги документы</w:t>
      </w:r>
      <w:r w:rsidR="00C57BA1" w:rsidRPr="009C4397">
        <w:rPr>
          <w:rFonts w:ascii="Arial" w:hAnsi="Arial" w:cs="Arial"/>
          <w:sz w:val="24"/>
          <w:szCs w:val="24"/>
        </w:rPr>
        <w:t>.</w:t>
      </w:r>
    </w:p>
    <w:p w:rsidR="006879DF" w:rsidRPr="009C4397" w:rsidRDefault="006879DF" w:rsidP="006879D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 xml:space="preserve">Администрация обеспечивает устранение допущенных опечаток </w:t>
      </w:r>
      <w:r w:rsidRPr="009C4397">
        <w:rPr>
          <w:rFonts w:ascii="Arial" w:hAnsi="Arial" w:cs="Arial"/>
          <w:sz w:val="24"/>
          <w:szCs w:val="24"/>
        </w:rPr>
        <w:br/>
        <w:t xml:space="preserve">и ошибок в выданных в результате предоставления муниципальной услуги документах и направляет заявителю уведомление об их исправлении либо результат предоставления муниципальной </w:t>
      </w:r>
      <w:r w:rsidR="0002673F" w:rsidRPr="009C4397">
        <w:rPr>
          <w:rFonts w:ascii="Arial" w:hAnsi="Arial" w:cs="Arial"/>
          <w:sz w:val="24"/>
          <w:szCs w:val="24"/>
        </w:rPr>
        <w:t>услуги посредством РПГУ, лично, по электронной почте, почтовым отправлением</w:t>
      </w:r>
      <w:r w:rsidR="00D7604E" w:rsidRPr="009C4397">
        <w:rPr>
          <w:rFonts w:ascii="Arial" w:hAnsi="Arial" w:cs="Arial"/>
          <w:sz w:val="24"/>
          <w:szCs w:val="24"/>
        </w:rPr>
        <w:t xml:space="preserve"> </w:t>
      </w:r>
      <w:r w:rsidRPr="009C4397">
        <w:rPr>
          <w:rFonts w:ascii="Arial" w:hAnsi="Arial" w:cs="Arial"/>
          <w:sz w:val="24"/>
          <w:szCs w:val="24"/>
        </w:rPr>
        <w:t xml:space="preserve">в срок, </w:t>
      </w:r>
      <w:r w:rsidRPr="009C4397">
        <w:rPr>
          <w:rFonts w:ascii="Arial" w:hAnsi="Arial" w:cs="Arial"/>
          <w:sz w:val="24"/>
          <w:szCs w:val="24"/>
        </w:rPr>
        <w:br/>
        <w:t xml:space="preserve">не превышающий </w:t>
      </w:r>
      <w:r w:rsidR="000203BC" w:rsidRPr="009C4397">
        <w:rPr>
          <w:rFonts w:ascii="Arial" w:hAnsi="Arial" w:cs="Arial"/>
          <w:sz w:val="24"/>
          <w:szCs w:val="24"/>
        </w:rPr>
        <w:t xml:space="preserve">5 (пяти) рабочих </w:t>
      </w:r>
      <w:r w:rsidRPr="009C4397">
        <w:rPr>
          <w:rFonts w:ascii="Arial" w:hAnsi="Arial" w:cs="Arial"/>
          <w:sz w:val="24"/>
          <w:szCs w:val="24"/>
        </w:rPr>
        <w:t>дней со дня регистрации заявления о необходимости исправления опечаток и ошибок.</w:t>
      </w:r>
    </w:p>
    <w:p w:rsidR="00481470" w:rsidRPr="009C4397" w:rsidRDefault="00E30EF5" w:rsidP="004814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>1</w:t>
      </w:r>
      <w:r w:rsidR="008910FD" w:rsidRPr="009C4397">
        <w:rPr>
          <w:rFonts w:ascii="Arial" w:hAnsi="Arial" w:cs="Arial"/>
          <w:sz w:val="24"/>
          <w:szCs w:val="24"/>
        </w:rPr>
        <w:t>7</w:t>
      </w:r>
      <w:r w:rsidRPr="009C4397">
        <w:rPr>
          <w:rFonts w:ascii="Arial" w:hAnsi="Arial" w:cs="Arial"/>
          <w:sz w:val="24"/>
          <w:szCs w:val="24"/>
        </w:rPr>
        <w:t>.2.2.</w:t>
      </w:r>
      <w:r w:rsidR="00C86F75" w:rsidRPr="009C4397">
        <w:rPr>
          <w:rFonts w:ascii="Arial" w:hAnsi="Arial" w:cs="Arial"/>
          <w:sz w:val="24"/>
          <w:szCs w:val="24"/>
        </w:rPr>
        <w:t xml:space="preserve"> </w:t>
      </w:r>
      <w:r w:rsidR="00326B58" w:rsidRPr="009C4397">
        <w:rPr>
          <w:rFonts w:ascii="Arial" w:hAnsi="Arial" w:cs="Arial"/>
          <w:sz w:val="24"/>
          <w:szCs w:val="24"/>
        </w:rPr>
        <w:t xml:space="preserve">Администрация </w:t>
      </w:r>
      <w:r w:rsidR="00481470" w:rsidRPr="009C4397">
        <w:rPr>
          <w:rFonts w:ascii="Arial" w:hAnsi="Arial" w:cs="Arial"/>
          <w:sz w:val="24"/>
          <w:szCs w:val="24"/>
        </w:rPr>
        <w:t xml:space="preserve">при обнаружении допущенных опечаток </w:t>
      </w:r>
      <w:r w:rsidR="00481470" w:rsidRPr="009C4397">
        <w:rPr>
          <w:rFonts w:ascii="Arial" w:hAnsi="Arial" w:cs="Arial"/>
          <w:sz w:val="24"/>
          <w:szCs w:val="24"/>
        </w:rPr>
        <w:br/>
        <w:t xml:space="preserve">и ошибок в выданных в результате предоставления </w:t>
      </w:r>
      <w:r w:rsidR="008F57A4" w:rsidRPr="009C4397">
        <w:rPr>
          <w:rFonts w:ascii="Arial" w:hAnsi="Arial" w:cs="Arial"/>
          <w:sz w:val="24"/>
          <w:szCs w:val="24"/>
        </w:rPr>
        <w:t>муниципальной</w:t>
      </w:r>
      <w:r w:rsidR="008F57A4" w:rsidRPr="009C4397" w:rsidDel="00326B58">
        <w:rPr>
          <w:rFonts w:ascii="Arial" w:hAnsi="Arial" w:cs="Arial"/>
          <w:sz w:val="24"/>
          <w:szCs w:val="24"/>
        </w:rPr>
        <w:t xml:space="preserve"> </w:t>
      </w:r>
      <w:r w:rsidR="00481470" w:rsidRPr="009C4397">
        <w:rPr>
          <w:rFonts w:ascii="Arial" w:hAnsi="Arial" w:cs="Arial"/>
          <w:sz w:val="24"/>
          <w:szCs w:val="24"/>
        </w:rPr>
        <w:t>услуги документах обеспечивает их устранение</w:t>
      </w:r>
      <w:r w:rsidR="006E5DC3" w:rsidRPr="009C4397">
        <w:rPr>
          <w:rFonts w:ascii="Arial" w:hAnsi="Arial" w:cs="Arial"/>
          <w:sz w:val="24"/>
          <w:szCs w:val="24"/>
        </w:rPr>
        <w:t xml:space="preserve"> </w:t>
      </w:r>
      <w:r w:rsidR="00481470" w:rsidRPr="009C4397">
        <w:rPr>
          <w:rFonts w:ascii="Arial" w:hAnsi="Arial" w:cs="Arial"/>
          <w:sz w:val="24"/>
          <w:szCs w:val="24"/>
        </w:rPr>
        <w:t>в указанных документах, направляет заявителю уведомление</w:t>
      </w:r>
      <w:r w:rsidR="006E5DC3" w:rsidRPr="009C4397">
        <w:rPr>
          <w:rFonts w:ascii="Arial" w:hAnsi="Arial" w:cs="Arial"/>
          <w:sz w:val="24"/>
          <w:szCs w:val="24"/>
        </w:rPr>
        <w:t xml:space="preserve"> </w:t>
      </w:r>
      <w:r w:rsidR="00481470" w:rsidRPr="009C4397">
        <w:rPr>
          <w:rFonts w:ascii="Arial" w:hAnsi="Arial" w:cs="Arial"/>
          <w:sz w:val="24"/>
          <w:szCs w:val="24"/>
        </w:rPr>
        <w:t xml:space="preserve">об их исправлении </w:t>
      </w:r>
      <w:r w:rsidR="00D7604E" w:rsidRPr="009C4397">
        <w:rPr>
          <w:rFonts w:ascii="Arial" w:hAnsi="Arial" w:cs="Arial"/>
          <w:sz w:val="24"/>
          <w:szCs w:val="24"/>
        </w:rPr>
        <w:t>л</w:t>
      </w:r>
      <w:r w:rsidR="009A349A" w:rsidRPr="009C4397">
        <w:rPr>
          <w:rFonts w:ascii="Arial" w:hAnsi="Arial" w:cs="Arial"/>
          <w:sz w:val="24"/>
          <w:szCs w:val="24"/>
        </w:rPr>
        <w:t xml:space="preserve">ибо результат предоставления </w:t>
      </w:r>
      <w:r w:rsidR="000203BC" w:rsidRPr="009C4397">
        <w:rPr>
          <w:rFonts w:ascii="Arial" w:hAnsi="Arial" w:cs="Arial"/>
          <w:sz w:val="24"/>
          <w:szCs w:val="24"/>
        </w:rPr>
        <w:t>муниципаль</w:t>
      </w:r>
      <w:r w:rsidR="009A349A" w:rsidRPr="009C4397">
        <w:rPr>
          <w:rFonts w:ascii="Arial" w:hAnsi="Arial" w:cs="Arial"/>
          <w:sz w:val="24"/>
          <w:szCs w:val="24"/>
        </w:rPr>
        <w:t xml:space="preserve">ной услуги посредством </w:t>
      </w:r>
      <w:r w:rsidR="000203BC" w:rsidRPr="009C4397">
        <w:rPr>
          <w:rFonts w:ascii="Arial" w:hAnsi="Arial" w:cs="Arial"/>
          <w:sz w:val="24"/>
          <w:szCs w:val="24"/>
        </w:rPr>
        <w:t>РПГУ</w:t>
      </w:r>
      <w:r w:rsidR="00D7604E" w:rsidRPr="009C4397">
        <w:rPr>
          <w:rFonts w:ascii="Arial" w:hAnsi="Arial" w:cs="Arial"/>
          <w:sz w:val="24"/>
          <w:szCs w:val="24"/>
        </w:rPr>
        <w:t>, лично, по электронной почте, почтовым отправлением</w:t>
      </w:r>
      <w:r w:rsidR="009A349A" w:rsidRPr="009C4397">
        <w:rPr>
          <w:rFonts w:ascii="Arial" w:hAnsi="Arial" w:cs="Arial"/>
          <w:sz w:val="24"/>
          <w:szCs w:val="24"/>
        </w:rPr>
        <w:t xml:space="preserve"> </w:t>
      </w:r>
      <w:r w:rsidR="00481470" w:rsidRPr="009C4397">
        <w:rPr>
          <w:rFonts w:ascii="Arial" w:hAnsi="Arial" w:cs="Arial"/>
          <w:sz w:val="24"/>
          <w:szCs w:val="24"/>
        </w:rPr>
        <w:t xml:space="preserve">в срок, не превышающий </w:t>
      </w:r>
      <w:r w:rsidR="00DF4712" w:rsidRPr="009C4397">
        <w:rPr>
          <w:rFonts w:ascii="Arial" w:hAnsi="Arial" w:cs="Arial"/>
          <w:sz w:val="24"/>
          <w:szCs w:val="24"/>
        </w:rPr>
        <w:t>5</w:t>
      </w:r>
      <w:r w:rsidR="00FD58B3" w:rsidRPr="009C4397">
        <w:rPr>
          <w:rFonts w:ascii="Arial" w:hAnsi="Arial" w:cs="Arial"/>
          <w:sz w:val="24"/>
          <w:szCs w:val="24"/>
        </w:rPr>
        <w:t xml:space="preserve"> (Пяти)</w:t>
      </w:r>
      <w:r w:rsidR="00DF4712" w:rsidRPr="009C4397">
        <w:rPr>
          <w:rFonts w:ascii="Arial" w:hAnsi="Arial" w:cs="Arial"/>
          <w:sz w:val="24"/>
          <w:szCs w:val="24"/>
        </w:rPr>
        <w:t xml:space="preserve"> рабочих </w:t>
      </w:r>
      <w:r w:rsidR="00481470" w:rsidRPr="009C4397">
        <w:rPr>
          <w:rFonts w:ascii="Arial" w:hAnsi="Arial" w:cs="Arial"/>
          <w:sz w:val="24"/>
          <w:szCs w:val="24"/>
        </w:rPr>
        <w:t>дней</w:t>
      </w:r>
      <w:r w:rsidR="00DF4712" w:rsidRPr="009C4397">
        <w:rPr>
          <w:rFonts w:ascii="Arial" w:hAnsi="Arial" w:cs="Arial"/>
          <w:sz w:val="24"/>
          <w:szCs w:val="24"/>
        </w:rPr>
        <w:t xml:space="preserve"> </w:t>
      </w:r>
      <w:r w:rsidR="00481470" w:rsidRPr="009C4397">
        <w:rPr>
          <w:rFonts w:ascii="Arial" w:hAnsi="Arial" w:cs="Arial"/>
          <w:sz w:val="24"/>
          <w:szCs w:val="24"/>
        </w:rPr>
        <w:t>со дня обнаружения таких опечаток и ошибок.</w:t>
      </w:r>
    </w:p>
    <w:p w:rsidR="00E7393A" w:rsidRPr="009C4397" w:rsidRDefault="00E7393A" w:rsidP="0048147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 xml:space="preserve">17.3. </w:t>
      </w:r>
      <w:r w:rsidR="000203BC" w:rsidRPr="009C4397">
        <w:rPr>
          <w:rFonts w:ascii="Arial" w:eastAsia="Times New Roman" w:hAnsi="Arial" w:cs="Arial"/>
          <w:sz w:val="24"/>
          <w:szCs w:val="24"/>
          <w:lang w:eastAsia="ru-RU"/>
        </w:rPr>
        <w:t>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в рамках предоставления муниципальной услуги не предусмотрен.</w:t>
      </w:r>
    </w:p>
    <w:p w:rsidR="000203BC" w:rsidRPr="009C4397" w:rsidRDefault="000203BC" w:rsidP="000203BC">
      <w:pPr>
        <w:rPr>
          <w:rFonts w:ascii="Arial" w:hAnsi="Arial" w:cs="Arial"/>
          <w:sz w:val="24"/>
          <w:szCs w:val="24"/>
        </w:rPr>
      </w:pPr>
    </w:p>
    <w:p w:rsidR="00FD17A8" w:rsidRPr="009C4397" w:rsidRDefault="00FD17A8" w:rsidP="00FD17A8">
      <w:pPr>
        <w:pStyle w:val="2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r w:rsidRPr="009C4397">
        <w:rPr>
          <w:rFonts w:ascii="Arial" w:hAnsi="Arial" w:cs="Arial"/>
          <w:b w:val="0"/>
          <w:color w:val="auto"/>
          <w:sz w:val="24"/>
          <w:szCs w:val="24"/>
        </w:rPr>
        <w:lastRenderedPageBreak/>
        <w:t>18. Описание административной процедуры профилирования заявителя</w:t>
      </w:r>
    </w:p>
    <w:p w:rsidR="00FD17A8" w:rsidRPr="009C4397" w:rsidRDefault="00FD17A8" w:rsidP="00FD17A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FD17A8" w:rsidRPr="009C4397" w:rsidRDefault="00FD17A8" w:rsidP="00FD17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>18.1. Способы определения и предъявления необходимого заявителю варианта предоставления муниципальной услуги:</w:t>
      </w:r>
    </w:p>
    <w:p w:rsidR="00FD17A8" w:rsidRPr="009C4397" w:rsidRDefault="00FD17A8" w:rsidP="00FD17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>18.1.1. Посредством РПГУ.</w:t>
      </w:r>
    </w:p>
    <w:p w:rsidR="00A239D8" w:rsidRPr="009C4397" w:rsidRDefault="00A239D8" w:rsidP="00FD17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>18.1.2. в Администрации.</w:t>
      </w:r>
    </w:p>
    <w:p w:rsidR="00FD17A8" w:rsidRPr="009C4397" w:rsidRDefault="00FD17A8" w:rsidP="00FD17A8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>18.2. Порядок определения и предъявления необходимого заявителю варианта предоставления муниципальной услуги:</w:t>
      </w:r>
    </w:p>
    <w:p w:rsidR="000203BC" w:rsidRPr="009C4397" w:rsidRDefault="000203BC" w:rsidP="000203BC">
      <w:pPr>
        <w:spacing w:after="0"/>
        <w:ind w:right="-1" w:firstLine="709"/>
        <w:jc w:val="both"/>
        <w:rPr>
          <w:rFonts w:ascii="Arial" w:hAnsi="Arial" w:cs="Arial"/>
          <w:bCs/>
          <w:sz w:val="24"/>
          <w:szCs w:val="24"/>
        </w:rPr>
      </w:pPr>
      <w:r w:rsidRPr="009C4397">
        <w:rPr>
          <w:rFonts w:ascii="Arial" w:hAnsi="Arial" w:cs="Arial"/>
          <w:bCs/>
          <w:sz w:val="24"/>
          <w:szCs w:val="24"/>
        </w:rPr>
        <w:t>18.2.1. Посредством ответов на вопросы экспертной системы РПГУ.</w:t>
      </w:r>
    </w:p>
    <w:p w:rsidR="000203BC" w:rsidRPr="009C4397" w:rsidRDefault="000203BC" w:rsidP="000203BC">
      <w:pPr>
        <w:spacing w:after="0"/>
        <w:ind w:right="-1" w:firstLine="709"/>
        <w:jc w:val="both"/>
        <w:rPr>
          <w:rFonts w:ascii="Arial" w:hAnsi="Arial" w:cs="Arial"/>
          <w:bCs/>
          <w:sz w:val="24"/>
          <w:szCs w:val="24"/>
        </w:rPr>
      </w:pPr>
      <w:r w:rsidRPr="009C4397">
        <w:rPr>
          <w:rFonts w:ascii="Arial" w:hAnsi="Arial" w:cs="Arial"/>
          <w:bCs/>
          <w:sz w:val="24"/>
          <w:szCs w:val="24"/>
        </w:rPr>
        <w:t>18.2.2. Посредством опроса</w:t>
      </w:r>
      <w:r w:rsidR="00383950" w:rsidRPr="009C4397">
        <w:rPr>
          <w:rFonts w:ascii="Arial" w:hAnsi="Arial" w:cs="Arial"/>
          <w:bCs/>
          <w:sz w:val="24"/>
          <w:szCs w:val="24"/>
        </w:rPr>
        <w:t xml:space="preserve"> в Администрации</w:t>
      </w:r>
      <w:r w:rsidRPr="009C4397">
        <w:rPr>
          <w:rFonts w:ascii="Arial" w:hAnsi="Arial" w:cs="Arial"/>
          <w:bCs/>
          <w:sz w:val="24"/>
          <w:szCs w:val="24"/>
        </w:rPr>
        <w:t>.</w:t>
      </w:r>
    </w:p>
    <w:p w:rsidR="00FD17A8" w:rsidRPr="009C4397" w:rsidRDefault="002A7A74" w:rsidP="00D40A5F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18.3. В п</w:t>
      </w:r>
      <w:r w:rsidR="00FD17A8" w:rsidRPr="009C4397">
        <w:rPr>
          <w:rFonts w:ascii="Arial" w:hAnsi="Arial" w:cs="Arial"/>
          <w:sz w:val="24"/>
          <w:szCs w:val="24"/>
        </w:rPr>
        <w:t xml:space="preserve">риложении </w:t>
      </w:r>
      <w:r w:rsidR="00E5320D" w:rsidRPr="009C4397">
        <w:rPr>
          <w:rFonts w:ascii="Arial" w:hAnsi="Arial" w:cs="Arial"/>
          <w:sz w:val="24"/>
          <w:szCs w:val="24"/>
        </w:rPr>
        <w:t>7</w:t>
      </w:r>
      <w:r w:rsidR="00FD17A8" w:rsidRPr="009C4397">
        <w:rPr>
          <w:rFonts w:ascii="Arial" w:hAnsi="Arial" w:cs="Arial"/>
          <w:sz w:val="24"/>
          <w:szCs w:val="24"/>
        </w:rPr>
        <w:t xml:space="preserve"> к настоящему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</w:p>
    <w:p w:rsidR="00FD17A8" w:rsidRPr="009C4397" w:rsidRDefault="00FD17A8" w:rsidP="00FD17A8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B7295" w:rsidRPr="009C4397" w:rsidRDefault="00AE31CD">
      <w:pPr>
        <w:keepNext/>
        <w:keepLines/>
        <w:spacing w:before="200" w:after="0"/>
        <w:jc w:val="center"/>
        <w:outlineLvl w:val="1"/>
        <w:rPr>
          <w:rFonts w:ascii="Arial" w:eastAsiaTheme="majorEastAsia" w:hAnsi="Arial" w:cs="Arial"/>
          <w:bCs/>
          <w:sz w:val="24"/>
          <w:szCs w:val="24"/>
        </w:rPr>
      </w:pPr>
      <w:bookmarkStart w:id="33" w:name="_Toc103859667"/>
      <w:bookmarkStart w:id="34" w:name="_Hlk103423359"/>
      <w:r w:rsidRPr="009C4397">
        <w:rPr>
          <w:rFonts w:ascii="Arial" w:eastAsiaTheme="majorEastAsia" w:hAnsi="Arial" w:cs="Arial"/>
          <w:bCs/>
          <w:sz w:val="24"/>
          <w:szCs w:val="24"/>
        </w:rPr>
        <w:t>1</w:t>
      </w:r>
      <w:r w:rsidR="009727D1" w:rsidRPr="009C4397">
        <w:rPr>
          <w:rFonts w:ascii="Arial" w:eastAsiaTheme="majorEastAsia" w:hAnsi="Arial" w:cs="Arial"/>
          <w:bCs/>
          <w:sz w:val="24"/>
          <w:szCs w:val="24"/>
        </w:rPr>
        <w:t>9</w:t>
      </w:r>
      <w:r w:rsidRPr="009C4397">
        <w:rPr>
          <w:rFonts w:ascii="Arial" w:eastAsiaTheme="majorEastAsia" w:hAnsi="Arial" w:cs="Arial"/>
          <w:bCs/>
          <w:sz w:val="24"/>
          <w:szCs w:val="24"/>
        </w:rPr>
        <w:t xml:space="preserve">. </w:t>
      </w:r>
      <w:r w:rsidR="00EB7295" w:rsidRPr="009C4397">
        <w:rPr>
          <w:rFonts w:ascii="Arial" w:eastAsiaTheme="majorEastAsia" w:hAnsi="Arial" w:cs="Arial"/>
          <w:bCs/>
          <w:sz w:val="24"/>
          <w:szCs w:val="24"/>
        </w:rPr>
        <w:t xml:space="preserve">Описание </w:t>
      </w:r>
      <w:r w:rsidR="007E57DE" w:rsidRPr="009C4397">
        <w:rPr>
          <w:rFonts w:ascii="Arial" w:eastAsiaTheme="majorEastAsia" w:hAnsi="Arial" w:cs="Arial"/>
          <w:bCs/>
          <w:sz w:val="24"/>
          <w:szCs w:val="24"/>
        </w:rPr>
        <w:t xml:space="preserve">вариантов </w:t>
      </w:r>
      <w:r w:rsidR="00EB7295" w:rsidRPr="009C4397">
        <w:rPr>
          <w:rFonts w:ascii="Arial" w:eastAsiaTheme="majorEastAsia" w:hAnsi="Arial" w:cs="Arial"/>
          <w:bCs/>
          <w:sz w:val="24"/>
          <w:szCs w:val="24"/>
        </w:rPr>
        <w:t xml:space="preserve">предоставления </w:t>
      </w:r>
      <w:r w:rsidR="008F57A4" w:rsidRPr="009C4397">
        <w:rPr>
          <w:rFonts w:ascii="Arial" w:eastAsiaTheme="majorEastAsia" w:hAnsi="Arial" w:cs="Arial"/>
          <w:bCs/>
          <w:sz w:val="24"/>
          <w:szCs w:val="24"/>
        </w:rPr>
        <w:t xml:space="preserve">муниципальной </w:t>
      </w:r>
      <w:r w:rsidR="008335D8" w:rsidRPr="009C4397">
        <w:rPr>
          <w:rFonts w:ascii="Arial" w:eastAsiaTheme="majorEastAsia" w:hAnsi="Arial" w:cs="Arial"/>
          <w:bCs/>
          <w:sz w:val="24"/>
          <w:szCs w:val="24"/>
        </w:rPr>
        <w:t>ус</w:t>
      </w:r>
      <w:r w:rsidR="00EB7295" w:rsidRPr="009C4397">
        <w:rPr>
          <w:rFonts w:ascii="Arial" w:eastAsiaTheme="majorEastAsia" w:hAnsi="Arial" w:cs="Arial"/>
          <w:bCs/>
          <w:sz w:val="24"/>
          <w:szCs w:val="24"/>
        </w:rPr>
        <w:t>луги</w:t>
      </w:r>
      <w:bookmarkEnd w:id="33"/>
    </w:p>
    <w:p w:rsidR="007E57DE" w:rsidRPr="009C4397" w:rsidRDefault="007E57DE">
      <w:pPr>
        <w:keepNext/>
        <w:keepLines/>
        <w:spacing w:before="200" w:after="0"/>
        <w:jc w:val="center"/>
        <w:outlineLvl w:val="1"/>
        <w:rPr>
          <w:rFonts w:ascii="Arial" w:eastAsiaTheme="majorEastAsia" w:hAnsi="Arial" w:cs="Arial"/>
          <w:bCs/>
          <w:sz w:val="24"/>
          <w:szCs w:val="24"/>
        </w:rPr>
      </w:pPr>
    </w:p>
    <w:p w:rsidR="000203BC" w:rsidRPr="009C4397" w:rsidRDefault="00EB7295" w:rsidP="000203BC">
      <w:pPr>
        <w:keepNext/>
        <w:keepLines/>
        <w:spacing w:after="0"/>
        <w:ind w:firstLine="709"/>
        <w:jc w:val="both"/>
        <w:outlineLvl w:val="1"/>
        <w:rPr>
          <w:rFonts w:ascii="Arial" w:eastAsiaTheme="majorEastAsia" w:hAnsi="Arial" w:cs="Arial"/>
          <w:bCs/>
          <w:sz w:val="24"/>
          <w:szCs w:val="24"/>
        </w:rPr>
      </w:pPr>
      <w:bookmarkStart w:id="35" w:name="_Toc103694589"/>
      <w:bookmarkStart w:id="36" w:name="_Toc103859668"/>
      <w:bookmarkEnd w:id="34"/>
      <w:r w:rsidRPr="009C4397">
        <w:rPr>
          <w:rFonts w:ascii="Arial" w:eastAsiaTheme="majorEastAsia" w:hAnsi="Arial" w:cs="Arial"/>
          <w:bCs/>
          <w:sz w:val="24"/>
          <w:szCs w:val="24"/>
        </w:rPr>
        <w:t>1</w:t>
      </w:r>
      <w:r w:rsidR="009727D1" w:rsidRPr="009C4397">
        <w:rPr>
          <w:rFonts w:ascii="Arial" w:eastAsiaTheme="majorEastAsia" w:hAnsi="Arial" w:cs="Arial"/>
          <w:bCs/>
          <w:sz w:val="24"/>
          <w:szCs w:val="24"/>
        </w:rPr>
        <w:t>9</w:t>
      </w:r>
      <w:r w:rsidRPr="009C4397">
        <w:rPr>
          <w:rFonts w:ascii="Arial" w:eastAsiaTheme="majorEastAsia" w:hAnsi="Arial" w:cs="Arial"/>
          <w:bCs/>
          <w:sz w:val="24"/>
          <w:szCs w:val="24"/>
        </w:rPr>
        <w:t xml:space="preserve">.1. При предоставлении </w:t>
      </w:r>
      <w:r w:rsidR="008F57A4" w:rsidRPr="009C4397">
        <w:rPr>
          <w:rFonts w:ascii="Arial" w:eastAsiaTheme="majorEastAsia" w:hAnsi="Arial" w:cs="Arial"/>
          <w:bCs/>
          <w:sz w:val="24"/>
          <w:szCs w:val="24"/>
        </w:rPr>
        <w:t xml:space="preserve">муниципальной </w:t>
      </w:r>
      <w:r w:rsidRPr="009C4397">
        <w:rPr>
          <w:rFonts w:ascii="Arial" w:eastAsiaTheme="majorEastAsia" w:hAnsi="Arial" w:cs="Arial"/>
          <w:bCs/>
          <w:sz w:val="24"/>
          <w:szCs w:val="24"/>
        </w:rPr>
        <w:t>услуги</w:t>
      </w:r>
      <w:r w:rsidR="00951942" w:rsidRPr="009C4397">
        <w:rPr>
          <w:rFonts w:ascii="Arial" w:eastAsiaTheme="majorEastAsia" w:hAnsi="Arial" w:cs="Arial"/>
          <w:bCs/>
          <w:sz w:val="24"/>
          <w:szCs w:val="24"/>
        </w:rPr>
        <w:t xml:space="preserve"> в соответствии </w:t>
      </w:r>
      <w:r w:rsidR="00951942" w:rsidRPr="009C4397">
        <w:rPr>
          <w:rFonts w:ascii="Arial" w:eastAsiaTheme="majorEastAsia" w:hAnsi="Arial" w:cs="Arial"/>
          <w:bCs/>
          <w:sz w:val="24"/>
          <w:szCs w:val="24"/>
        </w:rPr>
        <w:br/>
        <w:t xml:space="preserve">с вариантом предоставления муниципальной услуги, указанным в подпункте 17.1.1 пункта 17.1 настоящего Административного регламента, </w:t>
      </w:r>
      <w:r w:rsidRPr="009C4397">
        <w:rPr>
          <w:rFonts w:ascii="Arial" w:eastAsiaTheme="majorEastAsia" w:hAnsi="Arial" w:cs="Arial"/>
          <w:bCs/>
          <w:sz w:val="24"/>
          <w:szCs w:val="24"/>
        </w:rPr>
        <w:t>осуществляются следующие административные действия (процедуры):</w:t>
      </w:r>
      <w:bookmarkEnd w:id="35"/>
      <w:bookmarkEnd w:id="36"/>
    </w:p>
    <w:p w:rsidR="000203BC" w:rsidRPr="009C4397" w:rsidRDefault="00EB7295" w:rsidP="000203BC">
      <w:pPr>
        <w:keepNext/>
        <w:keepLines/>
        <w:spacing w:after="0"/>
        <w:ind w:firstLine="709"/>
        <w:jc w:val="both"/>
        <w:outlineLvl w:val="1"/>
        <w:rPr>
          <w:rFonts w:ascii="Arial" w:eastAsiaTheme="majorEastAsia" w:hAnsi="Arial" w:cs="Arial"/>
          <w:bCs/>
          <w:sz w:val="24"/>
          <w:szCs w:val="24"/>
        </w:rPr>
      </w:pPr>
      <w:bookmarkStart w:id="37" w:name="_Toc103694590"/>
      <w:bookmarkStart w:id="38" w:name="_Toc103859669"/>
      <w:r w:rsidRPr="009C4397">
        <w:rPr>
          <w:rFonts w:ascii="Arial" w:eastAsiaTheme="majorEastAsia" w:hAnsi="Arial" w:cs="Arial"/>
          <w:bCs/>
          <w:sz w:val="24"/>
          <w:szCs w:val="24"/>
        </w:rPr>
        <w:t>1</w:t>
      </w:r>
      <w:r w:rsidR="009727D1" w:rsidRPr="009C4397">
        <w:rPr>
          <w:rFonts w:ascii="Arial" w:eastAsiaTheme="majorEastAsia" w:hAnsi="Arial" w:cs="Arial"/>
          <w:bCs/>
          <w:sz w:val="24"/>
          <w:szCs w:val="24"/>
        </w:rPr>
        <w:t>9</w:t>
      </w:r>
      <w:r w:rsidRPr="009C4397">
        <w:rPr>
          <w:rFonts w:ascii="Arial" w:eastAsiaTheme="majorEastAsia" w:hAnsi="Arial" w:cs="Arial"/>
          <w:bCs/>
          <w:sz w:val="24"/>
          <w:szCs w:val="24"/>
        </w:rPr>
        <w:t xml:space="preserve">.1.1. Прием запроса и документов и (или) информации, необходимых для предоставления </w:t>
      </w:r>
      <w:r w:rsidR="008F57A4" w:rsidRPr="009C4397">
        <w:rPr>
          <w:rFonts w:ascii="Arial" w:eastAsiaTheme="majorEastAsia" w:hAnsi="Arial" w:cs="Arial"/>
          <w:bCs/>
          <w:sz w:val="24"/>
          <w:szCs w:val="24"/>
        </w:rPr>
        <w:t xml:space="preserve">муниципальной </w:t>
      </w:r>
      <w:r w:rsidRPr="009C4397">
        <w:rPr>
          <w:rFonts w:ascii="Arial" w:eastAsiaTheme="majorEastAsia" w:hAnsi="Arial" w:cs="Arial"/>
          <w:bCs/>
          <w:sz w:val="24"/>
          <w:szCs w:val="24"/>
        </w:rPr>
        <w:t>услуги.</w:t>
      </w:r>
      <w:bookmarkEnd w:id="37"/>
      <w:bookmarkEnd w:id="38"/>
    </w:p>
    <w:p w:rsidR="000203BC" w:rsidRPr="009C4397" w:rsidRDefault="00EB7295" w:rsidP="000203BC">
      <w:pPr>
        <w:keepNext/>
        <w:keepLines/>
        <w:spacing w:after="0"/>
        <w:ind w:firstLine="709"/>
        <w:jc w:val="both"/>
        <w:outlineLvl w:val="1"/>
        <w:rPr>
          <w:rFonts w:ascii="Arial" w:eastAsiaTheme="majorEastAsia" w:hAnsi="Arial" w:cs="Arial"/>
          <w:bCs/>
          <w:sz w:val="24"/>
          <w:szCs w:val="24"/>
        </w:rPr>
      </w:pPr>
      <w:bookmarkStart w:id="39" w:name="_Toc103694591"/>
      <w:bookmarkStart w:id="40" w:name="_Toc103859670"/>
      <w:r w:rsidRPr="009C4397">
        <w:rPr>
          <w:rFonts w:ascii="Arial" w:eastAsiaTheme="majorEastAsia" w:hAnsi="Arial" w:cs="Arial"/>
          <w:bCs/>
          <w:sz w:val="24"/>
          <w:szCs w:val="24"/>
        </w:rPr>
        <w:t>1</w:t>
      </w:r>
      <w:r w:rsidR="009727D1" w:rsidRPr="009C4397">
        <w:rPr>
          <w:rFonts w:ascii="Arial" w:eastAsiaTheme="majorEastAsia" w:hAnsi="Arial" w:cs="Arial"/>
          <w:bCs/>
          <w:sz w:val="24"/>
          <w:szCs w:val="24"/>
        </w:rPr>
        <w:t>9</w:t>
      </w:r>
      <w:r w:rsidRPr="009C4397">
        <w:rPr>
          <w:rFonts w:ascii="Arial" w:eastAsiaTheme="majorEastAsia" w:hAnsi="Arial" w:cs="Arial"/>
          <w:bCs/>
          <w:sz w:val="24"/>
          <w:szCs w:val="24"/>
        </w:rPr>
        <w:t>.1.2. Межведомственное информационное взаимодействие.</w:t>
      </w:r>
      <w:bookmarkEnd w:id="39"/>
      <w:bookmarkEnd w:id="40"/>
    </w:p>
    <w:p w:rsidR="000203BC" w:rsidRPr="009C4397" w:rsidRDefault="00EB7295" w:rsidP="000203BC">
      <w:pPr>
        <w:keepNext/>
        <w:keepLines/>
        <w:spacing w:after="0"/>
        <w:ind w:firstLine="709"/>
        <w:jc w:val="both"/>
        <w:outlineLvl w:val="1"/>
        <w:rPr>
          <w:rFonts w:ascii="Arial" w:eastAsiaTheme="majorEastAsia" w:hAnsi="Arial" w:cs="Arial"/>
          <w:bCs/>
          <w:sz w:val="24"/>
          <w:szCs w:val="24"/>
        </w:rPr>
      </w:pPr>
      <w:bookmarkStart w:id="41" w:name="_Toc103694592"/>
      <w:bookmarkStart w:id="42" w:name="_Toc103859671"/>
      <w:r w:rsidRPr="009C4397">
        <w:rPr>
          <w:rFonts w:ascii="Arial" w:eastAsiaTheme="majorEastAsia" w:hAnsi="Arial" w:cs="Arial"/>
          <w:bCs/>
          <w:sz w:val="24"/>
          <w:szCs w:val="24"/>
        </w:rPr>
        <w:t>1</w:t>
      </w:r>
      <w:r w:rsidR="009727D1" w:rsidRPr="009C4397">
        <w:rPr>
          <w:rFonts w:ascii="Arial" w:eastAsiaTheme="majorEastAsia" w:hAnsi="Arial" w:cs="Arial"/>
          <w:bCs/>
          <w:sz w:val="24"/>
          <w:szCs w:val="24"/>
        </w:rPr>
        <w:t>9</w:t>
      </w:r>
      <w:r w:rsidRPr="009C4397">
        <w:rPr>
          <w:rFonts w:ascii="Arial" w:eastAsiaTheme="majorEastAsia" w:hAnsi="Arial" w:cs="Arial"/>
          <w:bCs/>
          <w:sz w:val="24"/>
          <w:szCs w:val="24"/>
        </w:rPr>
        <w:t xml:space="preserve">.1.3. Принятие решения о предоставлении (об отказе в предоставлении) </w:t>
      </w:r>
      <w:r w:rsidR="008F57A4" w:rsidRPr="009C4397">
        <w:rPr>
          <w:rFonts w:ascii="Arial" w:eastAsiaTheme="majorEastAsia" w:hAnsi="Arial" w:cs="Arial"/>
          <w:bCs/>
          <w:sz w:val="24"/>
          <w:szCs w:val="24"/>
        </w:rPr>
        <w:t xml:space="preserve">муниципальной </w:t>
      </w:r>
      <w:r w:rsidRPr="009C4397">
        <w:rPr>
          <w:rFonts w:ascii="Arial" w:eastAsiaTheme="majorEastAsia" w:hAnsi="Arial" w:cs="Arial"/>
          <w:bCs/>
          <w:sz w:val="24"/>
          <w:szCs w:val="24"/>
        </w:rPr>
        <w:t>услуги.</w:t>
      </w:r>
      <w:bookmarkEnd w:id="41"/>
      <w:bookmarkEnd w:id="42"/>
    </w:p>
    <w:p w:rsidR="000203BC" w:rsidRPr="009C4397" w:rsidRDefault="00EB7295" w:rsidP="000203BC">
      <w:pPr>
        <w:keepNext/>
        <w:keepLines/>
        <w:spacing w:after="0"/>
        <w:ind w:firstLine="709"/>
        <w:jc w:val="both"/>
        <w:outlineLvl w:val="1"/>
        <w:rPr>
          <w:rFonts w:ascii="Arial" w:eastAsiaTheme="majorEastAsia" w:hAnsi="Arial" w:cs="Arial"/>
          <w:bCs/>
          <w:sz w:val="24"/>
          <w:szCs w:val="24"/>
        </w:rPr>
      </w:pPr>
      <w:bookmarkStart w:id="43" w:name="_Toc103694593"/>
      <w:bookmarkStart w:id="44" w:name="_Toc103859672"/>
      <w:r w:rsidRPr="009C4397">
        <w:rPr>
          <w:rFonts w:ascii="Arial" w:eastAsiaTheme="majorEastAsia" w:hAnsi="Arial" w:cs="Arial"/>
          <w:bCs/>
          <w:sz w:val="24"/>
          <w:szCs w:val="24"/>
        </w:rPr>
        <w:t>1</w:t>
      </w:r>
      <w:r w:rsidR="009727D1" w:rsidRPr="009C4397">
        <w:rPr>
          <w:rFonts w:ascii="Arial" w:eastAsiaTheme="majorEastAsia" w:hAnsi="Arial" w:cs="Arial"/>
          <w:bCs/>
          <w:sz w:val="24"/>
          <w:szCs w:val="24"/>
        </w:rPr>
        <w:t>9</w:t>
      </w:r>
      <w:r w:rsidRPr="009C4397">
        <w:rPr>
          <w:rFonts w:ascii="Arial" w:eastAsiaTheme="majorEastAsia" w:hAnsi="Arial" w:cs="Arial"/>
          <w:bCs/>
          <w:sz w:val="24"/>
          <w:szCs w:val="24"/>
        </w:rPr>
        <w:t>.1.</w:t>
      </w:r>
      <w:r w:rsidR="000944A9" w:rsidRPr="009C4397">
        <w:rPr>
          <w:rFonts w:ascii="Arial" w:eastAsiaTheme="majorEastAsia" w:hAnsi="Arial" w:cs="Arial"/>
          <w:bCs/>
          <w:sz w:val="24"/>
          <w:szCs w:val="24"/>
        </w:rPr>
        <w:t>4</w:t>
      </w:r>
      <w:r w:rsidRPr="009C4397">
        <w:rPr>
          <w:rFonts w:ascii="Arial" w:eastAsiaTheme="majorEastAsia" w:hAnsi="Arial" w:cs="Arial"/>
          <w:bCs/>
          <w:sz w:val="24"/>
          <w:szCs w:val="24"/>
        </w:rPr>
        <w:t xml:space="preserve">. Предоставление результата предоставления </w:t>
      </w:r>
      <w:r w:rsidR="008F57A4" w:rsidRPr="009C4397">
        <w:rPr>
          <w:rFonts w:ascii="Arial" w:eastAsiaTheme="majorEastAsia" w:hAnsi="Arial" w:cs="Arial"/>
          <w:bCs/>
          <w:sz w:val="24"/>
          <w:szCs w:val="24"/>
        </w:rPr>
        <w:t xml:space="preserve">муниципальной </w:t>
      </w:r>
      <w:r w:rsidRPr="009C4397">
        <w:rPr>
          <w:rFonts w:ascii="Arial" w:eastAsiaTheme="majorEastAsia" w:hAnsi="Arial" w:cs="Arial"/>
          <w:bCs/>
          <w:sz w:val="24"/>
          <w:szCs w:val="24"/>
        </w:rPr>
        <w:t>услуги.</w:t>
      </w:r>
      <w:bookmarkEnd w:id="43"/>
      <w:bookmarkEnd w:id="44"/>
    </w:p>
    <w:p w:rsidR="000203BC" w:rsidRPr="009C4397" w:rsidRDefault="00EB7295" w:rsidP="000203BC">
      <w:pPr>
        <w:keepNext/>
        <w:keepLines/>
        <w:spacing w:after="0"/>
        <w:ind w:firstLine="709"/>
        <w:jc w:val="both"/>
        <w:outlineLvl w:val="1"/>
        <w:rPr>
          <w:rFonts w:ascii="Arial" w:eastAsiaTheme="majorEastAsia" w:hAnsi="Arial" w:cs="Arial"/>
          <w:bCs/>
          <w:sz w:val="24"/>
          <w:szCs w:val="24"/>
        </w:rPr>
      </w:pPr>
      <w:bookmarkStart w:id="45" w:name="_Toc103694594"/>
      <w:bookmarkStart w:id="46" w:name="_Toc103859673"/>
      <w:r w:rsidRPr="009C4397">
        <w:rPr>
          <w:rFonts w:ascii="Arial" w:eastAsiaTheme="majorEastAsia" w:hAnsi="Arial" w:cs="Arial"/>
          <w:bCs/>
          <w:sz w:val="24"/>
          <w:szCs w:val="24"/>
        </w:rPr>
        <w:t>1</w:t>
      </w:r>
      <w:r w:rsidR="009727D1" w:rsidRPr="009C4397">
        <w:rPr>
          <w:rFonts w:ascii="Arial" w:eastAsiaTheme="majorEastAsia" w:hAnsi="Arial" w:cs="Arial"/>
          <w:bCs/>
          <w:sz w:val="24"/>
          <w:szCs w:val="24"/>
        </w:rPr>
        <w:t>9</w:t>
      </w:r>
      <w:r w:rsidRPr="009C4397">
        <w:rPr>
          <w:rFonts w:ascii="Arial" w:eastAsiaTheme="majorEastAsia" w:hAnsi="Arial" w:cs="Arial"/>
          <w:bCs/>
          <w:sz w:val="24"/>
          <w:szCs w:val="24"/>
        </w:rPr>
        <w:t xml:space="preserve">.2. Описание административных действий (процедур) </w:t>
      </w:r>
      <w:r w:rsidR="00D33194" w:rsidRPr="009C4397">
        <w:rPr>
          <w:rFonts w:ascii="Arial" w:eastAsiaTheme="majorEastAsia" w:hAnsi="Arial" w:cs="Arial"/>
          <w:bCs/>
          <w:sz w:val="24"/>
          <w:szCs w:val="24"/>
        </w:rPr>
        <w:br/>
        <w:t xml:space="preserve">в зависимости от варианта предоставления муниципальной услуги </w:t>
      </w:r>
      <w:r w:rsidRPr="009C4397">
        <w:rPr>
          <w:rFonts w:ascii="Arial" w:eastAsiaTheme="majorEastAsia" w:hAnsi="Arial" w:cs="Arial"/>
          <w:bCs/>
          <w:sz w:val="24"/>
          <w:szCs w:val="24"/>
        </w:rPr>
        <w:t xml:space="preserve">приведено в Приложении </w:t>
      </w:r>
      <w:r w:rsidR="00E5320D" w:rsidRPr="009C4397">
        <w:rPr>
          <w:rFonts w:ascii="Arial" w:eastAsiaTheme="majorEastAsia" w:hAnsi="Arial" w:cs="Arial"/>
          <w:bCs/>
          <w:sz w:val="24"/>
          <w:szCs w:val="24"/>
        </w:rPr>
        <w:t>8</w:t>
      </w:r>
      <w:r w:rsidR="000203BC" w:rsidRPr="009C4397">
        <w:rPr>
          <w:rFonts w:ascii="Arial" w:eastAsiaTheme="majorEastAsia" w:hAnsi="Arial" w:cs="Arial"/>
          <w:bCs/>
          <w:sz w:val="24"/>
          <w:szCs w:val="24"/>
        </w:rPr>
        <w:t xml:space="preserve"> </w:t>
      </w:r>
      <w:r w:rsidRPr="009C4397">
        <w:rPr>
          <w:rFonts w:ascii="Arial" w:eastAsiaTheme="majorEastAsia" w:hAnsi="Arial" w:cs="Arial"/>
          <w:bCs/>
          <w:sz w:val="24"/>
          <w:szCs w:val="24"/>
        </w:rPr>
        <w:t>к настоящему Административному регламенту.</w:t>
      </w:r>
      <w:bookmarkEnd w:id="45"/>
      <w:bookmarkEnd w:id="46"/>
    </w:p>
    <w:p w:rsidR="000203BC" w:rsidRPr="009C4397" w:rsidRDefault="000203BC" w:rsidP="000203BC">
      <w:pPr>
        <w:keepNext/>
        <w:keepLines/>
        <w:spacing w:after="0"/>
        <w:ind w:firstLine="709"/>
        <w:jc w:val="both"/>
        <w:outlineLvl w:val="1"/>
        <w:rPr>
          <w:rFonts w:ascii="Arial" w:eastAsiaTheme="majorEastAsia" w:hAnsi="Arial" w:cs="Arial"/>
          <w:bCs/>
          <w:sz w:val="24"/>
          <w:szCs w:val="24"/>
        </w:rPr>
      </w:pPr>
    </w:p>
    <w:p w:rsidR="00BC7BC3" w:rsidRPr="009C4397" w:rsidRDefault="00BC7BC3" w:rsidP="00A44F4D">
      <w:pPr>
        <w:pStyle w:val="1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47" w:name="_Toc103859674"/>
      <w:r w:rsidRPr="009C4397">
        <w:rPr>
          <w:rFonts w:ascii="Arial" w:hAnsi="Arial" w:cs="Arial"/>
          <w:b w:val="0"/>
          <w:color w:val="auto"/>
          <w:sz w:val="24"/>
          <w:szCs w:val="24"/>
          <w:lang w:val="en-US"/>
        </w:rPr>
        <w:t>IV</w:t>
      </w:r>
      <w:r w:rsidRPr="009C4397">
        <w:rPr>
          <w:rFonts w:ascii="Arial" w:hAnsi="Arial" w:cs="Arial"/>
          <w:b w:val="0"/>
          <w:color w:val="auto"/>
          <w:sz w:val="24"/>
          <w:szCs w:val="24"/>
        </w:rPr>
        <w:t>. Формы контроля за исполнением административного регламента</w:t>
      </w:r>
      <w:bookmarkEnd w:id="47"/>
    </w:p>
    <w:p w:rsidR="00231C22" w:rsidRPr="009C4397" w:rsidRDefault="00231C22" w:rsidP="00BC7BC3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</w:p>
    <w:p w:rsidR="00231C22" w:rsidRPr="009C4397" w:rsidRDefault="009727D1" w:rsidP="00A44F4D">
      <w:pPr>
        <w:pStyle w:val="ConsPlusNormal"/>
        <w:spacing w:line="276" w:lineRule="auto"/>
        <w:jc w:val="center"/>
        <w:outlineLvl w:val="1"/>
        <w:rPr>
          <w:sz w:val="24"/>
          <w:szCs w:val="24"/>
        </w:rPr>
      </w:pPr>
      <w:bookmarkStart w:id="48" w:name="_Toc103859675"/>
      <w:bookmarkStart w:id="49" w:name="_Hlk103423523"/>
      <w:r w:rsidRPr="009C4397">
        <w:rPr>
          <w:sz w:val="24"/>
          <w:szCs w:val="24"/>
        </w:rPr>
        <w:t>20</w:t>
      </w:r>
      <w:r w:rsidR="00231C22" w:rsidRPr="009C4397">
        <w:rPr>
          <w:sz w:val="24"/>
          <w:szCs w:val="24"/>
        </w:rPr>
        <w:t xml:space="preserve">. Порядок осуществления текущего контроля за соблюдением </w:t>
      </w:r>
      <w:r w:rsidR="00231C22" w:rsidRPr="009C4397">
        <w:rPr>
          <w:sz w:val="24"/>
          <w:szCs w:val="24"/>
        </w:rPr>
        <w:br/>
        <w:t xml:space="preserve">и исполнением ответственными должностными лицами </w:t>
      </w:r>
      <w:r w:rsidR="008E6890" w:rsidRPr="009C4397">
        <w:rPr>
          <w:sz w:val="24"/>
          <w:szCs w:val="24"/>
        </w:rPr>
        <w:t xml:space="preserve">Администрации </w:t>
      </w:r>
      <w:r w:rsidR="00231C22" w:rsidRPr="009C4397">
        <w:rPr>
          <w:sz w:val="24"/>
          <w:szCs w:val="24"/>
        </w:rPr>
        <w:t>положений административного регламента и иных нормативных правовых актов Российской Федерации, Московской области</w:t>
      </w:r>
      <w:r w:rsidR="00DA4CA3" w:rsidRPr="009C4397">
        <w:rPr>
          <w:sz w:val="24"/>
          <w:szCs w:val="24"/>
        </w:rPr>
        <w:t xml:space="preserve"> </w:t>
      </w:r>
      <w:r w:rsidR="00231C22" w:rsidRPr="009C4397">
        <w:rPr>
          <w:sz w:val="24"/>
          <w:szCs w:val="24"/>
        </w:rPr>
        <w:t xml:space="preserve">устанавливающих требования к предоставлению </w:t>
      </w:r>
      <w:r w:rsidR="008F57A4" w:rsidRPr="009C4397">
        <w:rPr>
          <w:sz w:val="24"/>
          <w:szCs w:val="24"/>
        </w:rPr>
        <w:t>муниципальной</w:t>
      </w:r>
      <w:r w:rsidR="008F57A4" w:rsidRPr="009C4397" w:rsidDel="008E6890">
        <w:rPr>
          <w:sz w:val="24"/>
          <w:szCs w:val="24"/>
        </w:rPr>
        <w:t xml:space="preserve"> </w:t>
      </w:r>
      <w:r w:rsidR="00231C22" w:rsidRPr="009C4397">
        <w:rPr>
          <w:sz w:val="24"/>
          <w:szCs w:val="24"/>
        </w:rPr>
        <w:t>услуги, а также принятием ими решений</w:t>
      </w:r>
      <w:bookmarkEnd w:id="48"/>
    </w:p>
    <w:bookmarkEnd w:id="49"/>
    <w:p w:rsidR="00AC0A6A" w:rsidRPr="009C4397" w:rsidRDefault="00AC0A6A" w:rsidP="00231C22">
      <w:pPr>
        <w:pStyle w:val="ConsPlusNormal"/>
        <w:spacing w:line="276" w:lineRule="auto"/>
        <w:jc w:val="center"/>
        <w:rPr>
          <w:sz w:val="24"/>
          <w:szCs w:val="24"/>
        </w:rPr>
      </w:pPr>
    </w:p>
    <w:p w:rsidR="00AC0A6A" w:rsidRPr="009C4397" w:rsidRDefault="009727D1" w:rsidP="00FD4170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C4397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AC0A6A" w:rsidRPr="009C4397">
        <w:rPr>
          <w:rFonts w:ascii="Arial" w:eastAsia="Times New Roman" w:hAnsi="Arial" w:cs="Arial"/>
          <w:sz w:val="24"/>
          <w:szCs w:val="24"/>
          <w:lang w:eastAsia="ru-RU"/>
        </w:rPr>
        <w:t xml:space="preserve">.1. </w:t>
      </w:r>
      <w:r w:rsidR="00AC0A6A" w:rsidRPr="009C4397">
        <w:rPr>
          <w:rFonts w:ascii="Arial" w:hAnsi="Arial" w:cs="Arial"/>
          <w:sz w:val="24"/>
          <w:szCs w:val="24"/>
          <w:lang w:eastAsia="ru-RU"/>
        </w:rPr>
        <w:t>Текущий к</w:t>
      </w:r>
      <w:r w:rsidR="00AC0A6A" w:rsidRPr="009C4397">
        <w:rPr>
          <w:rFonts w:ascii="Arial" w:eastAsia="Times New Roman" w:hAnsi="Arial" w:cs="Arial"/>
          <w:sz w:val="24"/>
          <w:szCs w:val="24"/>
          <w:lang w:eastAsia="ru-RU"/>
        </w:rPr>
        <w:t>онтроль за соблюдением и исп</w:t>
      </w:r>
      <w:r w:rsidR="00AC0A6A" w:rsidRPr="009C4397">
        <w:rPr>
          <w:rFonts w:ascii="Arial" w:hAnsi="Arial" w:cs="Arial"/>
          <w:sz w:val="24"/>
          <w:szCs w:val="24"/>
          <w:lang w:eastAsia="ru-RU"/>
        </w:rPr>
        <w:t xml:space="preserve">олнением ответственными должностными лицами </w:t>
      </w:r>
      <w:r w:rsidR="008E6890" w:rsidRPr="009C4397">
        <w:rPr>
          <w:rFonts w:ascii="Arial" w:hAnsi="Arial" w:cs="Arial"/>
          <w:sz w:val="24"/>
          <w:szCs w:val="24"/>
          <w:lang w:eastAsia="ru-RU"/>
        </w:rPr>
        <w:t xml:space="preserve">Администрации </w:t>
      </w:r>
      <w:r w:rsidR="00AC0A6A" w:rsidRPr="009C4397">
        <w:rPr>
          <w:rFonts w:ascii="Arial" w:hAnsi="Arial" w:cs="Arial"/>
          <w:sz w:val="24"/>
          <w:szCs w:val="24"/>
          <w:lang w:eastAsia="ru-RU"/>
        </w:rPr>
        <w:t>положений настоящего Административного регламента и иных нормативных правовых актов</w:t>
      </w:r>
      <w:r w:rsidR="00FD4170" w:rsidRPr="009C4397">
        <w:rPr>
          <w:rFonts w:ascii="Arial" w:hAnsi="Arial" w:cs="Arial"/>
          <w:sz w:val="24"/>
          <w:szCs w:val="24"/>
          <w:lang w:eastAsia="ru-RU"/>
        </w:rPr>
        <w:t xml:space="preserve"> Российской </w:t>
      </w:r>
      <w:r w:rsidR="00FD4170" w:rsidRPr="009C4397">
        <w:rPr>
          <w:rFonts w:ascii="Arial" w:hAnsi="Arial" w:cs="Arial"/>
          <w:sz w:val="24"/>
          <w:szCs w:val="24"/>
          <w:lang w:eastAsia="ru-RU"/>
        </w:rPr>
        <w:lastRenderedPageBreak/>
        <w:t>Федерации, Московской области</w:t>
      </w:r>
      <w:r w:rsidR="00AC0A6A" w:rsidRPr="009C4397">
        <w:rPr>
          <w:rFonts w:ascii="Arial" w:hAnsi="Arial" w:cs="Arial"/>
          <w:sz w:val="24"/>
          <w:szCs w:val="24"/>
          <w:lang w:eastAsia="ru-RU"/>
        </w:rPr>
        <w:t>,</w:t>
      </w:r>
      <w:r w:rsidR="000C57DC" w:rsidRPr="009C4397">
        <w:rPr>
          <w:rFonts w:ascii="Arial" w:hAnsi="Arial" w:cs="Arial"/>
          <w:sz w:val="24"/>
          <w:szCs w:val="24"/>
          <w:lang w:eastAsia="ru-RU"/>
        </w:rPr>
        <w:t xml:space="preserve"> муниципальных правовых актов муниципального образования Московской области,</w:t>
      </w:r>
      <w:r w:rsidR="00AC0A6A" w:rsidRPr="009C4397">
        <w:rPr>
          <w:rFonts w:ascii="Arial" w:hAnsi="Arial" w:cs="Arial"/>
          <w:sz w:val="24"/>
          <w:szCs w:val="24"/>
          <w:lang w:eastAsia="ru-RU"/>
        </w:rPr>
        <w:t xml:space="preserve"> устанавливающ</w:t>
      </w:r>
      <w:r w:rsidR="00FD4170" w:rsidRPr="009C4397">
        <w:rPr>
          <w:rFonts w:ascii="Arial" w:hAnsi="Arial" w:cs="Arial"/>
          <w:sz w:val="24"/>
          <w:szCs w:val="24"/>
          <w:lang w:eastAsia="ru-RU"/>
        </w:rPr>
        <w:t xml:space="preserve">их требования к предоставлению </w:t>
      </w:r>
      <w:r w:rsidR="008F57A4" w:rsidRPr="009C4397">
        <w:rPr>
          <w:rFonts w:ascii="Arial" w:hAnsi="Arial" w:cs="Arial"/>
          <w:sz w:val="24"/>
          <w:szCs w:val="24"/>
          <w:lang w:eastAsia="ru-RU"/>
        </w:rPr>
        <w:t>муниципальной</w:t>
      </w:r>
      <w:r w:rsidR="008F57A4" w:rsidRPr="009C4397" w:rsidDel="008E6890">
        <w:rPr>
          <w:rFonts w:ascii="Arial" w:hAnsi="Arial" w:cs="Arial"/>
          <w:sz w:val="24"/>
          <w:szCs w:val="24"/>
          <w:lang w:eastAsia="ru-RU"/>
        </w:rPr>
        <w:t xml:space="preserve"> </w:t>
      </w:r>
      <w:r w:rsidR="00AC0A6A" w:rsidRPr="009C4397">
        <w:rPr>
          <w:rFonts w:ascii="Arial" w:hAnsi="Arial" w:cs="Arial"/>
          <w:sz w:val="24"/>
          <w:szCs w:val="24"/>
          <w:lang w:eastAsia="ru-RU"/>
        </w:rPr>
        <w:t>услуги,</w:t>
      </w:r>
      <w:r w:rsidR="008E6890" w:rsidRPr="009C4397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D4170" w:rsidRPr="009C4397">
        <w:rPr>
          <w:rFonts w:ascii="Arial" w:hAnsi="Arial" w:cs="Arial"/>
          <w:sz w:val="24"/>
          <w:szCs w:val="24"/>
          <w:lang w:eastAsia="ru-RU"/>
        </w:rPr>
        <w:t xml:space="preserve">а также принятием </w:t>
      </w:r>
      <w:r w:rsidR="00AC0A6A" w:rsidRPr="009C4397">
        <w:rPr>
          <w:rFonts w:ascii="Arial" w:hAnsi="Arial" w:cs="Arial"/>
          <w:sz w:val="24"/>
          <w:szCs w:val="24"/>
          <w:lang w:eastAsia="ru-RU"/>
        </w:rPr>
        <w:t xml:space="preserve">ими решений осуществляется в порядке, установленном организационно – распорядительным актом </w:t>
      </w:r>
      <w:r w:rsidR="008E6890" w:rsidRPr="009C4397">
        <w:rPr>
          <w:rFonts w:ascii="Arial" w:hAnsi="Arial" w:cs="Arial"/>
          <w:sz w:val="24"/>
          <w:szCs w:val="24"/>
          <w:lang w:eastAsia="ru-RU"/>
        </w:rPr>
        <w:t>Администрации</w:t>
      </w:r>
      <w:r w:rsidR="00AC0A6A" w:rsidRPr="009C4397">
        <w:rPr>
          <w:rFonts w:ascii="Arial" w:hAnsi="Arial" w:cs="Arial"/>
          <w:sz w:val="24"/>
          <w:szCs w:val="24"/>
          <w:lang w:eastAsia="ru-RU"/>
        </w:rPr>
        <w:t xml:space="preserve">. </w:t>
      </w:r>
    </w:p>
    <w:p w:rsidR="00AC0A6A" w:rsidRPr="009C4397" w:rsidRDefault="009727D1" w:rsidP="00FD4170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>20</w:t>
      </w:r>
      <w:r w:rsidR="00AC0A6A" w:rsidRPr="009C4397">
        <w:rPr>
          <w:rFonts w:ascii="Arial" w:hAnsi="Arial" w:cs="Arial"/>
          <w:sz w:val="24"/>
          <w:szCs w:val="24"/>
        </w:rPr>
        <w:t xml:space="preserve">.2. Требованиями к порядку и формам текущего контроля </w:t>
      </w:r>
      <w:r w:rsidR="00176B1F" w:rsidRPr="009C4397">
        <w:rPr>
          <w:rFonts w:ascii="Arial" w:hAnsi="Arial" w:cs="Arial"/>
          <w:sz w:val="24"/>
          <w:szCs w:val="24"/>
        </w:rPr>
        <w:br/>
      </w:r>
      <w:r w:rsidR="00AC0A6A" w:rsidRPr="009C4397">
        <w:rPr>
          <w:rFonts w:ascii="Arial" w:hAnsi="Arial" w:cs="Arial"/>
          <w:sz w:val="24"/>
          <w:szCs w:val="24"/>
        </w:rPr>
        <w:t xml:space="preserve">за предоставлением </w:t>
      </w:r>
      <w:r w:rsidR="00237688" w:rsidRPr="009C4397">
        <w:rPr>
          <w:rFonts w:ascii="Arial" w:hAnsi="Arial" w:cs="Arial"/>
          <w:sz w:val="24"/>
          <w:szCs w:val="24"/>
        </w:rPr>
        <w:t>муниципальной</w:t>
      </w:r>
      <w:r w:rsidR="00237688" w:rsidRPr="009C4397" w:rsidDel="008E6890">
        <w:rPr>
          <w:rFonts w:ascii="Arial" w:hAnsi="Arial" w:cs="Arial"/>
          <w:sz w:val="24"/>
          <w:szCs w:val="24"/>
        </w:rPr>
        <w:t xml:space="preserve"> </w:t>
      </w:r>
      <w:r w:rsidR="00AC0A6A" w:rsidRPr="009C4397">
        <w:rPr>
          <w:rFonts w:ascii="Arial" w:hAnsi="Arial" w:cs="Arial"/>
          <w:sz w:val="24"/>
          <w:szCs w:val="24"/>
        </w:rPr>
        <w:t>услуги являются:</w:t>
      </w:r>
    </w:p>
    <w:p w:rsidR="00AC0A6A" w:rsidRPr="009C4397" w:rsidRDefault="009727D1" w:rsidP="00FD4170">
      <w:pPr>
        <w:pStyle w:val="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>20</w:t>
      </w:r>
      <w:r w:rsidR="00795FA4" w:rsidRPr="009C4397">
        <w:rPr>
          <w:rFonts w:ascii="Arial" w:hAnsi="Arial" w:cs="Arial"/>
          <w:sz w:val="24"/>
          <w:szCs w:val="24"/>
        </w:rPr>
        <w:t>.2.1. Независимость.</w:t>
      </w:r>
    </w:p>
    <w:p w:rsidR="00AC0A6A" w:rsidRPr="009C4397" w:rsidRDefault="009727D1" w:rsidP="00FD4170">
      <w:pPr>
        <w:pStyle w:val="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>20</w:t>
      </w:r>
      <w:r w:rsidR="00AC0A6A" w:rsidRPr="009C4397">
        <w:rPr>
          <w:rFonts w:ascii="Arial" w:hAnsi="Arial" w:cs="Arial"/>
          <w:sz w:val="24"/>
          <w:szCs w:val="24"/>
        </w:rPr>
        <w:t>.</w:t>
      </w:r>
      <w:r w:rsidR="00795FA4" w:rsidRPr="009C4397">
        <w:rPr>
          <w:rFonts w:ascii="Arial" w:hAnsi="Arial" w:cs="Arial"/>
          <w:sz w:val="24"/>
          <w:szCs w:val="24"/>
        </w:rPr>
        <w:t>2.2. Т</w:t>
      </w:r>
      <w:r w:rsidR="00AC0A6A" w:rsidRPr="009C4397">
        <w:rPr>
          <w:rFonts w:ascii="Arial" w:hAnsi="Arial" w:cs="Arial"/>
          <w:sz w:val="24"/>
          <w:szCs w:val="24"/>
        </w:rPr>
        <w:t>щательность.</w:t>
      </w:r>
    </w:p>
    <w:p w:rsidR="00AC0A6A" w:rsidRPr="009C4397" w:rsidRDefault="009727D1" w:rsidP="00FD4170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>20</w:t>
      </w:r>
      <w:r w:rsidR="00AC0A6A" w:rsidRPr="009C4397">
        <w:rPr>
          <w:rFonts w:ascii="Arial" w:hAnsi="Arial" w:cs="Arial"/>
          <w:sz w:val="24"/>
          <w:szCs w:val="24"/>
        </w:rPr>
        <w:t>.3. Независимость текущего контроля заключается</w:t>
      </w:r>
      <w:r w:rsidR="00DA4CA3" w:rsidRPr="009C4397">
        <w:rPr>
          <w:rFonts w:ascii="Arial" w:hAnsi="Arial" w:cs="Arial"/>
          <w:sz w:val="24"/>
          <w:szCs w:val="24"/>
        </w:rPr>
        <w:t xml:space="preserve"> </w:t>
      </w:r>
      <w:r w:rsidR="00AC0A6A" w:rsidRPr="009C4397">
        <w:rPr>
          <w:rFonts w:ascii="Arial" w:hAnsi="Arial" w:cs="Arial"/>
          <w:sz w:val="24"/>
          <w:szCs w:val="24"/>
        </w:rPr>
        <w:t xml:space="preserve">в том, что должностное лицо </w:t>
      </w:r>
      <w:r w:rsidR="008E6890" w:rsidRPr="009C4397">
        <w:rPr>
          <w:rFonts w:ascii="Arial" w:hAnsi="Arial" w:cs="Arial"/>
          <w:sz w:val="24"/>
          <w:szCs w:val="24"/>
        </w:rPr>
        <w:t>Администрации</w:t>
      </w:r>
      <w:r w:rsidR="00AC0A6A" w:rsidRPr="009C4397">
        <w:rPr>
          <w:rFonts w:ascii="Arial" w:hAnsi="Arial" w:cs="Arial"/>
          <w:sz w:val="24"/>
          <w:szCs w:val="24"/>
        </w:rPr>
        <w:t>, уполномоченное на его осуществление, не находится в служебной зависимости</w:t>
      </w:r>
      <w:r w:rsidR="00DA4CA3" w:rsidRPr="009C4397">
        <w:rPr>
          <w:rFonts w:ascii="Arial" w:hAnsi="Arial" w:cs="Arial"/>
          <w:sz w:val="24"/>
          <w:szCs w:val="24"/>
        </w:rPr>
        <w:t xml:space="preserve"> </w:t>
      </w:r>
      <w:r w:rsidR="00AC0A6A" w:rsidRPr="009C4397">
        <w:rPr>
          <w:rFonts w:ascii="Arial" w:hAnsi="Arial" w:cs="Arial"/>
          <w:sz w:val="24"/>
          <w:szCs w:val="24"/>
        </w:rPr>
        <w:t xml:space="preserve">от должностного лица </w:t>
      </w:r>
      <w:r w:rsidR="008E6890" w:rsidRPr="009C4397">
        <w:rPr>
          <w:rFonts w:ascii="Arial" w:hAnsi="Arial" w:cs="Arial"/>
          <w:sz w:val="24"/>
          <w:szCs w:val="24"/>
        </w:rPr>
        <w:t>Администрации</w:t>
      </w:r>
      <w:r w:rsidR="00AC0A6A" w:rsidRPr="009C4397">
        <w:rPr>
          <w:rFonts w:ascii="Arial" w:hAnsi="Arial" w:cs="Arial"/>
          <w:sz w:val="24"/>
          <w:szCs w:val="24"/>
        </w:rPr>
        <w:t>,</w:t>
      </w:r>
      <w:r w:rsidR="00FD4170" w:rsidRPr="009C4397">
        <w:rPr>
          <w:rFonts w:ascii="Arial" w:hAnsi="Arial" w:cs="Arial"/>
          <w:sz w:val="24"/>
          <w:szCs w:val="24"/>
        </w:rPr>
        <w:t xml:space="preserve"> участвующего</w:t>
      </w:r>
      <w:r w:rsidRPr="009C4397">
        <w:rPr>
          <w:rFonts w:ascii="Arial" w:hAnsi="Arial" w:cs="Arial"/>
          <w:sz w:val="24"/>
          <w:szCs w:val="24"/>
        </w:rPr>
        <w:t xml:space="preserve"> </w:t>
      </w:r>
      <w:r w:rsidR="00FD4170" w:rsidRPr="009C4397">
        <w:rPr>
          <w:rFonts w:ascii="Arial" w:hAnsi="Arial" w:cs="Arial"/>
          <w:sz w:val="24"/>
          <w:szCs w:val="24"/>
        </w:rPr>
        <w:t xml:space="preserve">в предоставлении </w:t>
      </w:r>
      <w:r w:rsidRPr="009C4397">
        <w:rPr>
          <w:rFonts w:ascii="Arial" w:hAnsi="Arial" w:cs="Arial"/>
          <w:sz w:val="24"/>
          <w:szCs w:val="24"/>
        </w:rPr>
        <w:t xml:space="preserve">муниципальной </w:t>
      </w:r>
      <w:r w:rsidR="00AC0A6A" w:rsidRPr="009C4397">
        <w:rPr>
          <w:rFonts w:ascii="Arial" w:hAnsi="Arial" w:cs="Arial"/>
          <w:sz w:val="24"/>
          <w:szCs w:val="24"/>
        </w:rPr>
        <w:t>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:rsidR="00AC0A6A" w:rsidRPr="009C4397" w:rsidRDefault="009727D1" w:rsidP="00FD4170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>20</w:t>
      </w:r>
      <w:r w:rsidR="00AC0A6A" w:rsidRPr="009C4397">
        <w:rPr>
          <w:rFonts w:ascii="Arial" w:hAnsi="Arial" w:cs="Arial"/>
          <w:sz w:val="24"/>
          <w:szCs w:val="24"/>
        </w:rPr>
        <w:t xml:space="preserve">.4. Должностные лица </w:t>
      </w:r>
      <w:r w:rsidR="008E6890" w:rsidRPr="009C4397">
        <w:rPr>
          <w:rFonts w:ascii="Arial" w:hAnsi="Arial" w:cs="Arial"/>
          <w:sz w:val="24"/>
          <w:szCs w:val="24"/>
        </w:rPr>
        <w:t>Администрации</w:t>
      </w:r>
      <w:r w:rsidR="00AC0A6A" w:rsidRPr="009C4397">
        <w:rPr>
          <w:rFonts w:ascii="Arial" w:hAnsi="Arial" w:cs="Arial"/>
          <w:sz w:val="24"/>
          <w:szCs w:val="24"/>
        </w:rPr>
        <w:t xml:space="preserve">, осуществляющие </w:t>
      </w:r>
      <w:r w:rsidR="00176B1F" w:rsidRPr="009C4397">
        <w:rPr>
          <w:rFonts w:ascii="Arial" w:hAnsi="Arial" w:cs="Arial"/>
          <w:sz w:val="24"/>
          <w:szCs w:val="24"/>
        </w:rPr>
        <w:br/>
      </w:r>
      <w:r w:rsidR="00AC0A6A" w:rsidRPr="009C4397">
        <w:rPr>
          <w:rFonts w:ascii="Arial" w:hAnsi="Arial" w:cs="Arial"/>
          <w:sz w:val="24"/>
          <w:szCs w:val="24"/>
        </w:rPr>
        <w:t>текущ</w:t>
      </w:r>
      <w:r w:rsidR="00FD4170" w:rsidRPr="009C4397">
        <w:rPr>
          <w:rFonts w:ascii="Arial" w:hAnsi="Arial" w:cs="Arial"/>
          <w:sz w:val="24"/>
          <w:szCs w:val="24"/>
        </w:rPr>
        <w:t xml:space="preserve">ий контроль за предоставлением </w:t>
      </w:r>
      <w:r w:rsidR="00AC0A6A" w:rsidRPr="009C4397">
        <w:rPr>
          <w:rFonts w:ascii="Arial" w:hAnsi="Arial" w:cs="Arial"/>
          <w:sz w:val="24"/>
          <w:szCs w:val="24"/>
        </w:rPr>
        <w:t>у</w:t>
      </w:r>
      <w:r w:rsidR="00237688" w:rsidRPr="009C4397">
        <w:rPr>
          <w:rFonts w:ascii="Arial" w:hAnsi="Arial" w:cs="Arial"/>
          <w:sz w:val="24"/>
          <w:szCs w:val="24"/>
        </w:rPr>
        <w:t xml:space="preserve"> муниципальной </w:t>
      </w:r>
      <w:r w:rsidRPr="009C4397">
        <w:rPr>
          <w:rFonts w:ascii="Arial" w:hAnsi="Arial" w:cs="Arial"/>
          <w:sz w:val="24"/>
          <w:szCs w:val="24"/>
        </w:rPr>
        <w:t>у</w:t>
      </w:r>
      <w:r w:rsidR="00AC0A6A" w:rsidRPr="009C4397">
        <w:rPr>
          <w:rFonts w:ascii="Arial" w:hAnsi="Arial" w:cs="Arial"/>
          <w:sz w:val="24"/>
          <w:szCs w:val="24"/>
        </w:rPr>
        <w:t>слуги,</w:t>
      </w:r>
      <w:r w:rsidR="008E6890" w:rsidRPr="009C4397">
        <w:rPr>
          <w:rFonts w:ascii="Arial" w:hAnsi="Arial" w:cs="Arial"/>
          <w:sz w:val="24"/>
          <w:szCs w:val="24"/>
        </w:rPr>
        <w:t xml:space="preserve"> </w:t>
      </w:r>
      <w:r w:rsidR="00AC0A6A" w:rsidRPr="009C4397">
        <w:rPr>
          <w:rFonts w:ascii="Arial" w:hAnsi="Arial" w:cs="Arial"/>
          <w:sz w:val="24"/>
          <w:szCs w:val="24"/>
        </w:rPr>
        <w:t>обязаны принимать меры по предотвращению конфликт</w:t>
      </w:r>
      <w:r w:rsidR="00FD4170" w:rsidRPr="009C4397">
        <w:rPr>
          <w:rFonts w:ascii="Arial" w:hAnsi="Arial" w:cs="Arial"/>
          <w:sz w:val="24"/>
          <w:szCs w:val="24"/>
        </w:rPr>
        <w:t>а интересов</w:t>
      </w:r>
      <w:r w:rsidR="008E6890" w:rsidRPr="009C4397">
        <w:rPr>
          <w:rFonts w:ascii="Arial" w:hAnsi="Arial" w:cs="Arial"/>
          <w:sz w:val="24"/>
          <w:szCs w:val="24"/>
        </w:rPr>
        <w:t xml:space="preserve"> </w:t>
      </w:r>
      <w:r w:rsidR="00FD4170" w:rsidRPr="009C4397">
        <w:rPr>
          <w:rFonts w:ascii="Arial" w:hAnsi="Arial" w:cs="Arial"/>
          <w:sz w:val="24"/>
          <w:szCs w:val="24"/>
        </w:rPr>
        <w:t xml:space="preserve">при предоставлении </w:t>
      </w:r>
      <w:r w:rsidR="00237688" w:rsidRPr="009C4397">
        <w:rPr>
          <w:rFonts w:ascii="Arial" w:hAnsi="Arial" w:cs="Arial"/>
          <w:sz w:val="24"/>
          <w:szCs w:val="24"/>
        </w:rPr>
        <w:t>муниципальной</w:t>
      </w:r>
      <w:r w:rsidR="00237688" w:rsidRPr="009C4397" w:rsidDel="008E6890">
        <w:rPr>
          <w:rFonts w:ascii="Arial" w:hAnsi="Arial" w:cs="Arial"/>
          <w:sz w:val="24"/>
          <w:szCs w:val="24"/>
        </w:rPr>
        <w:t xml:space="preserve"> </w:t>
      </w:r>
      <w:r w:rsidR="00AC0A6A" w:rsidRPr="009C4397">
        <w:rPr>
          <w:rFonts w:ascii="Arial" w:hAnsi="Arial" w:cs="Arial"/>
          <w:sz w:val="24"/>
          <w:szCs w:val="24"/>
        </w:rPr>
        <w:t>услуги.</w:t>
      </w:r>
    </w:p>
    <w:p w:rsidR="00AC0A6A" w:rsidRPr="009C4397" w:rsidRDefault="009727D1" w:rsidP="00FD4170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>20</w:t>
      </w:r>
      <w:r w:rsidR="00AC0A6A" w:rsidRPr="009C4397">
        <w:rPr>
          <w:rFonts w:ascii="Arial" w:hAnsi="Arial" w:cs="Arial"/>
          <w:sz w:val="24"/>
          <w:szCs w:val="24"/>
        </w:rPr>
        <w:t>.5. Тщательность осуществления текуще</w:t>
      </w:r>
      <w:r w:rsidR="00FD4170" w:rsidRPr="009C4397">
        <w:rPr>
          <w:rFonts w:ascii="Arial" w:hAnsi="Arial" w:cs="Arial"/>
          <w:sz w:val="24"/>
          <w:szCs w:val="24"/>
        </w:rPr>
        <w:t xml:space="preserve">го контроля </w:t>
      </w:r>
      <w:r w:rsidR="005E0993" w:rsidRPr="009C4397">
        <w:rPr>
          <w:rFonts w:ascii="Arial" w:hAnsi="Arial" w:cs="Arial"/>
          <w:sz w:val="24"/>
          <w:szCs w:val="24"/>
        </w:rPr>
        <w:br/>
      </w:r>
      <w:r w:rsidR="00FD4170" w:rsidRPr="009C4397">
        <w:rPr>
          <w:rFonts w:ascii="Arial" w:hAnsi="Arial" w:cs="Arial"/>
          <w:sz w:val="24"/>
          <w:szCs w:val="24"/>
        </w:rPr>
        <w:t xml:space="preserve">за предоставлением </w:t>
      </w:r>
      <w:r w:rsidRPr="009C4397">
        <w:rPr>
          <w:rFonts w:ascii="Arial" w:hAnsi="Arial" w:cs="Arial"/>
          <w:sz w:val="24"/>
          <w:szCs w:val="24"/>
        </w:rPr>
        <w:t xml:space="preserve">муниципальной </w:t>
      </w:r>
      <w:r w:rsidR="00AC0A6A" w:rsidRPr="009C4397">
        <w:rPr>
          <w:rFonts w:ascii="Arial" w:hAnsi="Arial" w:cs="Arial"/>
          <w:sz w:val="24"/>
          <w:szCs w:val="24"/>
        </w:rPr>
        <w:t xml:space="preserve">услуги состоит в исполнении уполномоченными </w:t>
      </w:r>
      <w:r w:rsidR="005E0993" w:rsidRPr="009C4397">
        <w:rPr>
          <w:rFonts w:ascii="Arial" w:hAnsi="Arial" w:cs="Arial"/>
          <w:sz w:val="24"/>
          <w:szCs w:val="24"/>
        </w:rPr>
        <w:t xml:space="preserve">должностными </w:t>
      </w:r>
      <w:r w:rsidR="00AC0A6A" w:rsidRPr="009C4397">
        <w:rPr>
          <w:rFonts w:ascii="Arial" w:hAnsi="Arial" w:cs="Arial"/>
          <w:sz w:val="24"/>
          <w:szCs w:val="24"/>
        </w:rPr>
        <w:t xml:space="preserve">лицами </w:t>
      </w:r>
      <w:r w:rsidR="008E6890" w:rsidRPr="009C4397">
        <w:rPr>
          <w:rFonts w:ascii="Arial" w:hAnsi="Arial" w:cs="Arial"/>
          <w:sz w:val="24"/>
          <w:szCs w:val="24"/>
        </w:rPr>
        <w:t xml:space="preserve">Администрации </w:t>
      </w:r>
      <w:r w:rsidR="00AC0A6A" w:rsidRPr="009C4397">
        <w:rPr>
          <w:rFonts w:ascii="Arial" w:hAnsi="Arial" w:cs="Arial"/>
          <w:sz w:val="24"/>
          <w:szCs w:val="24"/>
        </w:rPr>
        <w:t>обязанностей, предусмотренных настоящим подразделом.</w:t>
      </w:r>
    </w:p>
    <w:p w:rsidR="00231C22" w:rsidRPr="009C4397" w:rsidRDefault="00231C22" w:rsidP="00231C22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</w:p>
    <w:p w:rsidR="009727D1" w:rsidRPr="009C4397" w:rsidRDefault="009727D1" w:rsidP="00231C22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</w:p>
    <w:p w:rsidR="00231C22" w:rsidRPr="009C4397" w:rsidRDefault="00441834" w:rsidP="00A44F4D">
      <w:pPr>
        <w:pStyle w:val="ConsPlusNormal"/>
        <w:spacing w:line="276" w:lineRule="auto"/>
        <w:jc w:val="center"/>
        <w:outlineLvl w:val="1"/>
        <w:rPr>
          <w:sz w:val="24"/>
          <w:szCs w:val="24"/>
        </w:rPr>
      </w:pPr>
      <w:bookmarkStart w:id="50" w:name="_Toc103859676"/>
      <w:r w:rsidRPr="009C4397">
        <w:rPr>
          <w:sz w:val="24"/>
          <w:szCs w:val="24"/>
        </w:rPr>
        <w:t>2</w:t>
      </w:r>
      <w:r w:rsidR="009727D1" w:rsidRPr="009C4397">
        <w:rPr>
          <w:sz w:val="24"/>
          <w:szCs w:val="24"/>
        </w:rPr>
        <w:t>1</w:t>
      </w:r>
      <w:r w:rsidR="00231C22" w:rsidRPr="009C4397">
        <w:rPr>
          <w:sz w:val="24"/>
          <w:szCs w:val="24"/>
        </w:rPr>
        <w:t xml:space="preserve">. Порядок и периодичность осуществления </w:t>
      </w:r>
      <w:r w:rsidR="00231C22" w:rsidRPr="009C4397">
        <w:rPr>
          <w:sz w:val="24"/>
          <w:szCs w:val="24"/>
        </w:rPr>
        <w:br/>
        <w:t xml:space="preserve">плановых и внеплановых проверок полноты и качества </w:t>
      </w:r>
      <w:r w:rsidR="00231C22" w:rsidRPr="009C4397">
        <w:rPr>
          <w:sz w:val="24"/>
          <w:szCs w:val="24"/>
        </w:rPr>
        <w:br/>
        <w:t xml:space="preserve">предоставления </w:t>
      </w:r>
      <w:r w:rsidR="00237688" w:rsidRPr="009C4397">
        <w:rPr>
          <w:sz w:val="24"/>
          <w:szCs w:val="24"/>
        </w:rPr>
        <w:t>муниципальной</w:t>
      </w:r>
      <w:r w:rsidR="00237688" w:rsidRPr="009C4397" w:rsidDel="008E6890">
        <w:rPr>
          <w:sz w:val="24"/>
          <w:szCs w:val="24"/>
        </w:rPr>
        <w:t xml:space="preserve"> </w:t>
      </w:r>
      <w:r w:rsidR="00231C22" w:rsidRPr="009C4397">
        <w:rPr>
          <w:sz w:val="24"/>
          <w:szCs w:val="24"/>
        </w:rPr>
        <w:t>услуги, в том числе порядок и формы контроля за полнотой и качеством предоставления</w:t>
      </w:r>
      <w:r w:rsidR="000203BC" w:rsidRPr="009C4397">
        <w:rPr>
          <w:sz w:val="24"/>
          <w:szCs w:val="24"/>
        </w:rPr>
        <w:t xml:space="preserve"> </w:t>
      </w:r>
      <w:r w:rsidR="00237688" w:rsidRPr="009C4397">
        <w:rPr>
          <w:sz w:val="24"/>
          <w:szCs w:val="24"/>
        </w:rPr>
        <w:t>муниципальной</w:t>
      </w:r>
      <w:r w:rsidR="00231C22" w:rsidRPr="009C4397">
        <w:rPr>
          <w:sz w:val="24"/>
          <w:szCs w:val="24"/>
        </w:rPr>
        <w:t xml:space="preserve"> услуги</w:t>
      </w:r>
      <w:bookmarkEnd w:id="50"/>
    </w:p>
    <w:p w:rsidR="00484E99" w:rsidRPr="009C4397" w:rsidRDefault="00484E99" w:rsidP="00231C22">
      <w:pPr>
        <w:pStyle w:val="ConsPlusNormal"/>
        <w:spacing w:line="276" w:lineRule="auto"/>
        <w:jc w:val="center"/>
        <w:rPr>
          <w:sz w:val="24"/>
          <w:szCs w:val="24"/>
        </w:rPr>
      </w:pPr>
    </w:p>
    <w:p w:rsidR="00484E99" w:rsidRPr="009C4397" w:rsidRDefault="00441834" w:rsidP="00484E99">
      <w:pPr>
        <w:autoSpaceDN w:val="0"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C4397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9727D1" w:rsidRPr="009C4397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484E99" w:rsidRPr="009C4397">
        <w:rPr>
          <w:rFonts w:ascii="Arial" w:eastAsia="Times New Roman" w:hAnsi="Arial" w:cs="Arial"/>
          <w:sz w:val="24"/>
          <w:szCs w:val="24"/>
          <w:lang w:eastAsia="ru-RU"/>
        </w:rPr>
        <w:t xml:space="preserve">.1. Порядок и периодичность осуществления плановых </w:t>
      </w:r>
      <w:r w:rsidR="004B7DC5" w:rsidRPr="009C4397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484E99" w:rsidRPr="009C4397">
        <w:rPr>
          <w:rFonts w:ascii="Arial" w:eastAsia="Times New Roman" w:hAnsi="Arial" w:cs="Arial"/>
          <w:sz w:val="24"/>
          <w:szCs w:val="24"/>
          <w:lang w:eastAsia="ru-RU"/>
        </w:rPr>
        <w:t xml:space="preserve">и внеплановых проверок полноты и качества предоставления </w:t>
      </w:r>
      <w:r w:rsidR="00237688" w:rsidRPr="009C4397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="00237688" w:rsidRPr="009C4397" w:rsidDel="008E689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84E99" w:rsidRPr="009C4397">
        <w:rPr>
          <w:rFonts w:ascii="Arial" w:eastAsia="Times New Roman" w:hAnsi="Arial" w:cs="Arial"/>
          <w:sz w:val="24"/>
          <w:szCs w:val="24"/>
          <w:lang w:eastAsia="ru-RU"/>
        </w:rPr>
        <w:t xml:space="preserve">услуги, в том числе порядок и формы контроля за полнотой и качеством предоставления </w:t>
      </w:r>
      <w:r w:rsidR="00237688" w:rsidRPr="009C4397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="00237688" w:rsidRPr="009C4397" w:rsidDel="008E689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84E99" w:rsidRPr="009C4397">
        <w:rPr>
          <w:rFonts w:ascii="Arial" w:eastAsia="Times New Roman" w:hAnsi="Arial" w:cs="Arial"/>
          <w:sz w:val="24"/>
          <w:szCs w:val="24"/>
          <w:lang w:eastAsia="ru-RU"/>
        </w:rPr>
        <w:t xml:space="preserve">услуги, устанавливаются организационно – распорядительным актом </w:t>
      </w:r>
      <w:r w:rsidR="008E6890" w:rsidRPr="009C4397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484E99" w:rsidRPr="009C439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84E99" w:rsidRPr="009C4397" w:rsidRDefault="00441834" w:rsidP="00484E99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C4397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3F783C" w:rsidRPr="009C4397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484E99" w:rsidRPr="009C4397">
        <w:rPr>
          <w:rFonts w:ascii="Arial" w:eastAsia="Times New Roman" w:hAnsi="Arial" w:cs="Arial"/>
          <w:sz w:val="24"/>
          <w:szCs w:val="24"/>
          <w:lang w:eastAsia="ru-RU"/>
        </w:rPr>
        <w:t>.2.</w:t>
      </w:r>
      <w:r w:rsidR="00484E99" w:rsidRPr="009C4397">
        <w:rPr>
          <w:rFonts w:ascii="Arial" w:hAnsi="Arial" w:cs="Arial"/>
          <w:sz w:val="24"/>
          <w:szCs w:val="24"/>
        </w:rPr>
        <w:tab/>
      </w:r>
      <w:r w:rsidR="00484E99" w:rsidRPr="009C4397">
        <w:rPr>
          <w:rFonts w:ascii="Arial" w:eastAsia="Times New Roman" w:hAnsi="Arial" w:cs="Arial"/>
          <w:sz w:val="24"/>
          <w:szCs w:val="24"/>
          <w:lang w:eastAsia="ru-RU"/>
        </w:rPr>
        <w:t xml:space="preserve">При выявлении в ходе плановых и внеплановых проверок полноты и качества предоставления </w:t>
      </w:r>
      <w:r w:rsidR="00237688" w:rsidRPr="009C4397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="00237688" w:rsidRPr="009C4397" w:rsidDel="008E689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84E99" w:rsidRPr="009C4397">
        <w:rPr>
          <w:rFonts w:ascii="Arial" w:eastAsia="Times New Roman" w:hAnsi="Arial" w:cs="Arial"/>
          <w:sz w:val="24"/>
          <w:szCs w:val="24"/>
          <w:lang w:eastAsia="ru-RU"/>
        </w:rPr>
        <w:t xml:space="preserve">услуги нарушений исполнения положений законодательства Российской Федерации, включая положения настоящего Административного регламента, </w:t>
      </w:r>
      <w:r w:rsidR="009B7817" w:rsidRPr="009C4397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Администрацией </w:t>
      </w:r>
      <w:r w:rsidR="00484E99" w:rsidRPr="009C4397">
        <w:rPr>
          <w:rFonts w:ascii="Arial" w:eastAsia="Times New Roman" w:hAnsi="Arial" w:cs="Arial"/>
          <w:sz w:val="24"/>
          <w:szCs w:val="24"/>
          <w:lang w:eastAsia="ru-RU"/>
        </w:rPr>
        <w:t>принимаются меры по</w:t>
      </w:r>
      <w:r w:rsidR="00DA4CA3" w:rsidRPr="009C439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84E99" w:rsidRPr="009C4397">
        <w:rPr>
          <w:rFonts w:ascii="Arial" w:eastAsia="Times New Roman" w:hAnsi="Arial" w:cs="Arial"/>
          <w:sz w:val="24"/>
          <w:szCs w:val="24"/>
          <w:lang w:eastAsia="ru-RU"/>
        </w:rPr>
        <w:t>устранению таких нарушений в соответствии</w:t>
      </w:r>
      <w:r w:rsidR="00DA4CA3" w:rsidRPr="009C439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84E99" w:rsidRPr="009C4397">
        <w:rPr>
          <w:rFonts w:ascii="Arial" w:eastAsia="Times New Roman" w:hAnsi="Arial" w:cs="Arial"/>
          <w:sz w:val="24"/>
          <w:szCs w:val="24"/>
          <w:lang w:eastAsia="ru-RU"/>
        </w:rPr>
        <w:t>с законодательством Российской Федерации.</w:t>
      </w:r>
    </w:p>
    <w:p w:rsidR="00231C22" w:rsidRPr="009C4397" w:rsidRDefault="00231C22" w:rsidP="00231C22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</w:p>
    <w:p w:rsidR="009727D1" w:rsidRPr="009C4397" w:rsidRDefault="009727D1" w:rsidP="00231C22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</w:p>
    <w:p w:rsidR="00231C22" w:rsidRPr="009C4397" w:rsidRDefault="00231C22" w:rsidP="00A44F4D">
      <w:pPr>
        <w:pStyle w:val="ConsPlusNormal"/>
        <w:spacing w:line="276" w:lineRule="auto"/>
        <w:jc w:val="center"/>
        <w:outlineLvl w:val="1"/>
        <w:rPr>
          <w:sz w:val="24"/>
          <w:szCs w:val="24"/>
        </w:rPr>
      </w:pPr>
      <w:bookmarkStart w:id="51" w:name="_Toc103859677"/>
      <w:r w:rsidRPr="009C4397">
        <w:rPr>
          <w:sz w:val="24"/>
          <w:szCs w:val="24"/>
        </w:rPr>
        <w:lastRenderedPageBreak/>
        <w:t>2</w:t>
      </w:r>
      <w:r w:rsidR="009727D1" w:rsidRPr="009C4397">
        <w:rPr>
          <w:sz w:val="24"/>
          <w:szCs w:val="24"/>
        </w:rPr>
        <w:t>2</w:t>
      </w:r>
      <w:r w:rsidRPr="009C4397">
        <w:rPr>
          <w:sz w:val="24"/>
          <w:szCs w:val="24"/>
        </w:rPr>
        <w:t xml:space="preserve">. Ответственность должностных лиц </w:t>
      </w:r>
      <w:r w:rsidR="009B7817" w:rsidRPr="009C4397">
        <w:rPr>
          <w:sz w:val="24"/>
          <w:szCs w:val="24"/>
        </w:rPr>
        <w:t>Администрации</w:t>
      </w:r>
      <w:r w:rsidRPr="009C4397">
        <w:rPr>
          <w:sz w:val="24"/>
          <w:szCs w:val="24"/>
        </w:rPr>
        <w:br/>
        <w:t xml:space="preserve">за решения и действия (бездействие), принимаемые (осуществляемые) </w:t>
      </w:r>
      <w:r w:rsidRPr="009C4397">
        <w:rPr>
          <w:sz w:val="24"/>
          <w:szCs w:val="24"/>
        </w:rPr>
        <w:br/>
        <w:t xml:space="preserve">ими в ходе предоставления </w:t>
      </w:r>
      <w:r w:rsidR="00237688" w:rsidRPr="009C4397">
        <w:rPr>
          <w:sz w:val="24"/>
          <w:szCs w:val="24"/>
        </w:rPr>
        <w:t>муниципальной</w:t>
      </w:r>
      <w:r w:rsidR="00237688" w:rsidRPr="009C4397" w:rsidDel="009B7817">
        <w:rPr>
          <w:sz w:val="24"/>
          <w:szCs w:val="24"/>
        </w:rPr>
        <w:t xml:space="preserve"> </w:t>
      </w:r>
      <w:r w:rsidRPr="009C4397">
        <w:rPr>
          <w:sz w:val="24"/>
          <w:szCs w:val="24"/>
        </w:rPr>
        <w:t>услуги</w:t>
      </w:r>
      <w:bookmarkEnd w:id="51"/>
    </w:p>
    <w:p w:rsidR="00782183" w:rsidRPr="009C4397" w:rsidRDefault="00782183" w:rsidP="00231C22">
      <w:pPr>
        <w:pStyle w:val="ConsPlusNormal"/>
        <w:spacing w:line="276" w:lineRule="auto"/>
        <w:ind w:firstLine="709"/>
        <w:jc w:val="center"/>
        <w:rPr>
          <w:sz w:val="24"/>
          <w:szCs w:val="24"/>
        </w:rPr>
      </w:pPr>
    </w:p>
    <w:p w:rsidR="00782183" w:rsidRPr="009C4397" w:rsidRDefault="00782183" w:rsidP="00782183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  <w:lang w:eastAsia="zh-CN"/>
        </w:rPr>
      </w:pPr>
      <w:r w:rsidRPr="009C4397">
        <w:rPr>
          <w:rFonts w:ascii="Arial" w:hAnsi="Arial" w:cs="Arial"/>
          <w:sz w:val="24"/>
          <w:szCs w:val="24"/>
          <w:lang w:eastAsia="zh-CN"/>
        </w:rPr>
        <w:t>2</w:t>
      </w:r>
      <w:r w:rsidR="009727D1" w:rsidRPr="009C4397">
        <w:rPr>
          <w:rFonts w:ascii="Arial" w:hAnsi="Arial" w:cs="Arial"/>
          <w:sz w:val="24"/>
          <w:szCs w:val="24"/>
          <w:lang w:eastAsia="zh-CN"/>
        </w:rPr>
        <w:t>2</w:t>
      </w:r>
      <w:r w:rsidRPr="009C4397">
        <w:rPr>
          <w:rFonts w:ascii="Arial" w:hAnsi="Arial" w:cs="Arial"/>
          <w:sz w:val="24"/>
          <w:szCs w:val="24"/>
          <w:lang w:eastAsia="zh-CN"/>
        </w:rPr>
        <w:t xml:space="preserve">.1. Должностным лицом </w:t>
      </w:r>
      <w:r w:rsidR="009B7817" w:rsidRPr="009C4397">
        <w:rPr>
          <w:rFonts w:ascii="Arial" w:hAnsi="Arial" w:cs="Arial"/>
          <w:sz w:val="24"/>
          <w:szCs w:val="24"/>
          <w:lang w:eastAsia="zh-CN"/>
        </w:rPr>
        <w:t>Администрации</w:t>
      </w:r>
      <w:r w:rsidRPr="009C4397">
        <w:rPr>
          <w:rFonts w:ascii="Arial" w:hAnsi="Arial" w:cs="Arial"/>
          <w:sz w:val="24"/>
          <w:szCs w:val="24"/>
          <w:lang w:eastAsia="zh-CN"/>
        </w:rPr>
        <w:t xml:space="preserve">, ответственным </w:t>
      </w:r>
      <w:r w:rsidR="004B7DC5" w:rsidRPr="009C4397">
        <w:rPr>
          <w:rFonts w:ascii="Arial" w:hAnsi="Arial" w:cs="Arial"/>
          <w:sz w:val="24"/>
          <w:szCs w:val="24"/>
          <w:lang w:eastAsia="zh-CN"/>
        </w:rPr>
        <w:br/>
      </w:r>
      <w:r w:rsidRPr="009C4397">
        <w:rPr>
          <w:rFonts w:ascii="Arial" w:hAnsi="Arial" w:cs="Arial"/>
          <w:sz w:val="24"/>
          <w:szCs w:val="24"/>
          <w:lang w:eastAsia="zh-CN"/>
        </w:rPr>
        <w:t xml:space="preserve">за предоставление </w:t>
      </w:r>
      <w:r w:rsidR="00237688" w:rsidRPr="009C4397">
        <w:rPr>
          <w:rFonts w:ascii="Arial" w:hAnsi="Arial" w:cs="Arial"/>
          <w:sz w:val="24"/>
          <w:szCs w:val="24"/>
          <w:lang w:eastAsia="zh-CN"/>
        </w:rPr>
        <w:t>муниципальной</w:t>
      </w:r>
      <w:r w:rsidR="00237688" w:rsidRPr="009C4397" w:rsidDel="009B7817"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9C4397">
        <w:rPr>
          <w:rFonts w:ascii="Arial" w:hAnsi="Arial" w:cs="Arial"/>
          <w:sz w:val="24"/>
          <w:szCs w:val="24"/>
          <w:lang w:eastAsia="zh-CN"/>
        </w:rPr>
        <w:t xml:space="preserve">услуги, а также за соблюдение порядка предоставления </w:t>
      </w:r>
      <w:r w:rsidR="00237688" w:rsidRPr="009C4397">
        <w:rPr>
          <w:rFonts w:ascii="Arial" w:hAnsi="Arial" w:cs="Arial"/>
          <w:sz w:val="24"/>
          <w:szCs w:val="24"/>
          <w:lang w:eastAsia="zh-CN"/>
        </w:rPr>
        <w:t>муниципальной</w:t>
      </w:r>
      <w:r w:rsidR="00237688" w:rsidRPr="009C4397" w:rsidDel="009B7817"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9C4397">
        <w:rPr>
          <w:rFonts w:ascii="Arial" w:hAnsi="Arial" w:cs="Arial"/>
          <w:sz w:val="24"/>
          <w:szCs w:val="24"/>
          <w:lang w:eastAsia="zh-CN"/>
        </w:rPr>
        <w:t xml:space="preserve">услуги, является руководитель структурного подразделения </w:t>
      </w:r>
      <w:r w:rsidR="009B7817" w:rsidRPr="009C4397">
        <w:rPr>
          <w:rFonts w:ascii="Arial" w:hAnsi="Arial" w:cs="Arial"/>
          <w:sz w:val="24"/>
          <w:szCs w:val="24"/>
          <w:lang w:eastAsia="zh-CN"/>
        </w:rPr>
        <w:t>Администрации</w:t>
      </w:r>
      <w:r w:rsidRPr="009C4397">
        <w:rPr>
          <w:rFonts w:ascii="Arial" w:hAnsi="Arial" w:cs="Arial"/>
          <w:sz w:val="24"/>
          <w:szCs w:val="24"/>
          <w:lang w:eastAsia="zh-CN"/>
        </w:rPr>
        <w:t xml:space="preserve">, непосредственно предоставляющего </w:t>
      </w:r>
      <w:r w:rsidR="00237688" w:rsidRPr="009C4397">
        <w:rPr>
          <w:rFonts w:ascii="Arial" w:hAnsi="Arial" w:cs="Arial"/>
          <w:sz w:val="24"/>
          <w:szCs w:val="24"/>
          <w:lang w:eastAsia="zh-CN"/>
        </w:rPr>
        <w:t>муниципальную</w:t>
      </w:r>
      <w:r w:rsidR="00237688" w:rsidRPr="009C4397" w:rsidDel="009B7817"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9C4397">
        <w:rPr>
          <w:rFonts w:ascii="Arial" w:hAnsi="Arial" w:cs="Arial"/>
          <w:sz w:val="24"/>
          <w:szCs w:val="24"/>
          <w:lang w:eastAsia="zh-CN"/>
        </w:rPr>
        <w:t>услугу.</w:t>
      </w:r>
    </w:p>
    <w:p w:rsidR="00782183" w:rsidRPr="009C4397" w:rsidRDefault="00782183" w:rsidP="00782183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  <w:lang w:eastAsia="zh-CN"/>
        </w:rPr>
      </w:pPr>
      <w:r w:rsidRPr="009C4397">
        <w:rPr>
          <w:rFonts w:ascii="Arial" w:hAnsi="Arial" w:cs="Arial"/>
          <w:sz w:val="24"/>
          <w:szCs w:val="24"/>
          <w:lang w:eastAsia="zh-CN"/>
        </w:rPr>
        <w:t>2</w:t>
      </w:r>
      <w:r w:rsidR="009727D1" w:rsidRPr="009C4397">
        <w:rPr>
          <w:rFonts w:ascii="Arial" w:hAnsi="Arial" w:cs="Arial"/>
          <w:sz w:val="24"/>
          <w:szCs w:val="24"/>
          <w:lang w:eastAsia="zh-CN"/>
        </w:rPr>
        <w:t>2</w:t>
      </w:r>
      <w:r w:rsidRPr="009C4397">
        <w:rPr>
          <w:rFonts w:ascii="Arial" w:hAnsi="Arial" w:cs="Arial"/>
          <w:sz w:val="24"/>
          <w:szCs w:val="24"/>
          <w:lang w:eastAsia="zh-CN"/>
        </w:rPr>
        <w:t xml:space="preserve">.2. По результатам проведенных мониторинга и проверок, </w:t>
      </w:r>
      <w:r w:rsidR="004B7DC5" w:rsidRPr="009C4397">
        <w:rPr>
          <w:rFonts w:ascii="Arial" w:hAnsi="Arial" w:cs="Arial"/>
          <w:sz w:val="24"/>
          <w:szCs w:val="24"/>
          <w:lang w:eastAsia="zh-CN"/>
        </w:rPr>
        <w:br/>
      </w:r>
      <w:r w:rsidRPr="009C4397">
        <w:rPr>
          <w:rFonts w:ascii="Arial" w:hAnsi="Arial" w:cs="Arial"/>
          <w:sz w:val="24"/>
          <w:szCs w:val="24"/>
          <w:lang w:eastAsia="zh-CN"/>
        </w:rPr>
        <w:t xml:space="preserve">в случае выявления неправомерных решений, действий (бездействия) должностных лиц </w:t>
      </w:r>
      <w:r w:rsidR="009B7817" w:rsidRPr="009C4397">
        <w:rPr>
          <w:rFonts w:ascii="Arial" w:hAnsi="Arial" w:cs="Arial"/>
          <w:sz w:val="24"/>
          <w:szCs w:val="24"/>
          <w:lang w:eastAsia="zh-CN"/>
        </w:rPr>
        <w:t>Администрации</w:t>
      </w:r>
      <w:r w:rsidRPr="009C4397">
        <w:rPr>
          <w:rFonts w:ascii="Arial" w:hAnsi="Arial" w:cs="Arial"/>
          <w:sz w:val="24"/>
          <w:szCs w:val="24"/>
          <w:lang w:eastAsia="zh-CN"/>
        </w:rPr>
        <w:t xml:space="preserve">, и фактов нарушения прав и законных интересов заявителей, должностные лица </w:t>
      </w:r>
      <w:r w:rsidR="009B7817" w:rsidRPr="009C4397">
        <w:rPr>
          <w:rFonts w:ascii="Arial" w:hAnsi="Arial" w:cs="Arial"/>
          <w:sz w:val="24"/>
          <w:szCs w:val="24"/>
          <w:lang w:eastAsia="zh-CN"/>
        </w:rPr>
        <w:t xml:space="preserve">Администрации </w:t>
      </w:r>
      <w:r w:rsidRPr="009C4397">
        <w:rPr>
          <w:rFonts w:ascii="Arial" w:hAnsi="Arial" w:cs="Arial"/>
          <w:sz w:val="24"/>
          <w:szCs w:val="24"/>
          <w:lang w:eastAsia="zh-CN"/>
        </w:rPr>
        <w:t xml:space="preserve">несут ответственность в соответствии с законодательством Российской Федерации. </w:t>
      </w:r>
    </w:p>
    <w:p w:rsidR="00231C22" w:rsidRPr="009C4397" w:rsidRDefault="00231C22" w:rsidP="00231C22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</w:p>
    <w:p w:rsidR="009727D1" w:rsidRPr="009C4397" w:rsidRDefault="009727D1" w:rsidP="00231C22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</w:p>
    <w:p w:rsidR="00231C22" w:rsidRPr="009C4397" w:rsidRDefault="00231C22" w:rsidP="00A44F4D">
      <w:pPr>
        <w:pStyle w:val="ConsPlusNormal"/>
        <w:spacing w:line="276" w:lineRule="auto"/>
        <w:jc w:val="center"/>
        <w:outlineLvl w:val="1"/>
        <w:rPr>
          <w:sz w:val="24"/>
          <w:szCs w:val="24"/>
        </w:rPr>
      </w:pPr>
      <w:bookmarkStart w:id="52" w:name="_Toc103859678"/>
      <w:bookmarkStart w:id="53" w:name="_Hlk103423791"/>
      <w:r w:rsidRPr="009C4397">
        <w:rPr>
          <w:sz w:val="24"/>
          <w:szCs w:val="24"/>
        </w:rPr>
        <w:t>2</w:t>
      </w:r>
      <w:r w:rsidR="009727D1" w:rsidRPr="009C4397">
        <w:rPr>
          <w:sz w:val="24"/>
          <w:szCs w:val="24"/>
        </w:rPr>
        <w:t>3</w:t>
      </w:r>
      <w:r w:rsidRPr="009C4397">
        <w:rPr>
          <w:sz w:val="24"/>
          <w:szCs w:val="24"/>
        </w:rPr>
        <w:t xml:space="preserve">. Положения, характеризующие требования </w:t>
      </w:r>
      <w:r w:rsidRPr="009C4397">
        <w:rPr>
          <w:sz w:val="24"/>
          <w:szCs w:val="24"/>
        </w:rPr>
        <w:br/>
        <w:t xml:space="preserve">к порядку и формам контроля за предоставлением </w:t>
      </w:r>
      <w:r w:rsidR="00237688" w:rsidRPr="009C4397">
        <w:rPr>
          <w:sz w:val="24"/>
          <w:szCs w:val="24"/>
        </w:rPr>
        <w:t>муниципальной</w:t>
      </w:r>
      <w:r w:rsidR="00237688" w:rsidRPr="009C4397" w:rsidDel="009B7817">
        <w:rPr>
          <w:sz w:val="24"/>
          <w:szCs w:val="24"/>
        </w:rPr>
        <w:t xml:space="preserve"> </w:t>
      </w:r>
      <w:r w:rsidRPr="009C4397">
        <w:rPr>
          <w:sz w:val="24"/>
          <w:szCs w:val="24"/>
        </w:rPr>
        <w:t xml:space="preserve">услуги, </w:t>
      </w:r>
      <w:r w:rsidRPr="009C4397">
        <w:rPr>
          <w:sz w:val="24"/>
          <w:szCs w:val="24"/>
        </w:rPr>
        <w:br/>
        <w:t>в том числе со стороны граждан, их объединений и организаций</w:t>
      </w:r>
      <w:bookmarkEnd w:id="52"/>
    </w:p>
    <w:bookmarkEnd w:id="53"/>
    <w:p w:rsidR="004B7DC5" w:rsidRPr="009C4397" w:rsidRDefault="004B7DC5" w:rsidP="00161A43">
      <w:pPr>
        <w:pStyle w:val="ConsPlusNormal"/>
        <w:spacing w:line="276" w:lineRule="auto"/>
        <w:ind w:firstLine="709"/>
        <w:jc w:val="center"/>
        <w:rPr>
          <w:sz w:val="24"/>
          <w:szCs w:val="24"/>
        </w:rPr>
      </w:pPr>
    </w:p>
    <w:p w:rsidR="004B7DC5" w:rsidRPr="009C4397" w:rsidRDefault="004B7DC5" w:rsidP="00161A43">
      <w:pPr>
        <w:pStyle w:val="11"/>
        <w:numPr>
          <w:ilvl w:val="1"/>
          <w:numId w:val="0"/>
        </w:numPr>
        <w:ind w:firstLine="709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>2</w:t>
      </w:r>
      <w:r w:rsidR="009727D1" w:rsidRPr="009C4397">
        <w:rPr>
          <w:rFonts w:ascii="Arial" w:hAnsi="Arial" w:cs="Arial"/>
          <w:sz w:val="24"/>
          <w:szCs w:val="24"/>
        </w:rPr>
        <w:t>3</w:t>
      </w:r>
      <w:r w:rsidRPr="009C4397">
        <w:rPr>
          <w:rFonts w:ascii="Arial" w:hAnsi="Arial" w:cs="Arial"/>
          <w:sz w:val="24"/>
          <w:szCs w:val="24"/>
        </w:rPr>
        <w:t xml:space="preserve">.1. Контроль за предоставлением </w:t>
      </w:r>
      <w:r w:rsidR="00237688" w:rsidRPr="009C4397">
        <w:rPr>
          <w:rFonts w:ascii="Arial" w:hAnsi="Arial" w:cs="Arial"/>
          <w:sz w:val="24"/>
          <w:szCs w:val="24"/>
        </w:rPr>
        <w:t>муниципальной</w:t>
      </w:r>
      <w:r w:rsidR="00237688" w:rsidRPr="009C4397" w:rsidDel="009B7817">
        <w:rPr>
          <w:rFonts w:ascii="Arial" w:hAnsi="Arial" w:cs="Arial"/>
          <w:sz w:val="24"/>
          <w:szCs w:val="24"/>
        </w:rPr>
        <w:t xml:space="preserve"> </w:t>
      </w:r>
      <w:r w:rsidRPr="009C4397">
        <w:rPr>
          <w:rFonts w:ascii="Arial" w:hAnsi="Arial" w:cs="Arial"/>
          <w:sz w:val="24"/>
          <w:szCs w:val="24"/>
        </w:rPr>
        <w:t>услуги осуществляется в порядке и формах, предусмотренными подразделами</w:t>
      </w:r>
      <w:r w:rsidR="009B7817" w:rsidRPr="009C4397">
        <w:rPr>
          <w:rFonts w:ascii="Arial" w:hAnsi="Arial" w:cs="Arial"/>
          <w:sz w:val="24"/>
          <w:szCs w:val="24"/>
        </w:rPr>
        <w:t xml:space="preserve"> </w:t>
      </w:r>
      <w:r w:rsidR="00FD58B3" w:rsidRPr="009C4397">
        <w:rPr>
          <w:rFonts w:ascii="Arial" w:hAnsi="Arial" w:cs="Arial"/>
          <w:sz w:val="24"/>
          <w:szCs w:val="24"/>
        </w:rPr>
        <w:br/>
      </w:r>
      <w:r w:rsidR="00675274" w:rsidRPr="009C4397">
        <w:rPr>
          <w:rFonts w:ascii="Arial" w:hAnsi="Arial" w:cs="Arial"/>
          <w:sz w:val="24"/>
          <w:szCs w:val="24"/>
        </w:rPr>
        <w:t>20</w:t>
      </w:r>
      <w:r w:rsidR="00641B77" w:rsidRPr="009C4397">
        <w:rPr>
          <w:rFonts w:ascii="Arial" w:hAnsi="Arial" w:cs="Arial"/>
          <w:sz w:val="24"/>
          <w:szCs w:val="24"/>
        </w:rPr>
        <w:t xml:space="preserve"> </w:t>
      </w:r>
      <w:r w:rsidRPr="009C4397">
        <w:rPr>
          <w:rFonts w:ascii="Arial" w:hAnsi="Arial" w:cs="Arial"/>
          <w:sz w:val="24"/>
          <w:szCs w:val="24"/>
        </w:rPr>
        <w:t>- 2</w:t>
      </w:r>
      <w:r w:rsidR="00675274" w:rsidRPr="009C4397">
        <w:rPr>
          <w:rFonts w:ascii="Arial" w:hAnsi="Arial" w:cs="Arial"/>
          <w:sz w:val="24"/>
          <w:szCs w:val="24"/>
        </w:rPr>
        <w:t>2</w:t>
      </w:r>
      <w:r w:rsidRPr="009C4397">
        <w:rPr>
          <w:rFonts w:ascii="Arial" w:hAnsi="Arial" w:cs="Arial"/>
          <w:sz w:val="24"/>
          <w:szCs w:val="24"/>
        </w:rPr>
        <w:t xml:space="preserve"> настоящего Административного регламента.</w:t>
      </w:r>
    </w:p>
    <w:p w:rsidR="00675274" w:rsidRPr="009C4397" w:rsidRDefault="004B7DC5" w:rsidP="00675274">
      <w:pPr>
        <w:autoSpaceDN w:val="0"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>2</w:t>
      </w:r>
      <w:r w:rsidR="009727D1" w:rsidRPr="009C4397">
        <w:rPr>
          <w:rFonts w:ascii="Arial" w:hAnsi="Arial" w:cs="Arial"/>
          <w:sz w:val="24"/>
          <w:szCs w:val="24"/>
        </w:rPr>
        <w:t>3</w:t>
      </w:r>
      <w:r w:rsidRPr="009C4397">
        <w:rPr>
          <w:rFonts w:ascii="Arial" w:hAnsi="Arial" w:cs="Arial"/>
          <w:sz w:val="24"/>
          <w:szCs w:val="24"/>
        </w:rPr>
        <w:t>.2</w:t>
      </w:r>
      <w:r w:rsidR="009B7817" w:rsidRPr="009C4397">
        <w:rPr>
          <w:rFonts w:ascii="Arial" w:hAnsi="Arial" w:cs="Arial"/>
          <w:sz w:val="24"/>
          <w:szCs w:val="24"/>
        </w:rPr>
        <w:t xml:space="preserve">. </w:t>
      </w:r>
      <w:r w:rsidR="00675274" w:rsidRPr="009C4397">
        <w:rPr>
          <w:rFonts w:ascii="Arial" w:eastAsia="Times New Roman" w:hAnsi="Arial" w:cs="Arial"/>
          <w:sz w:val="24"/>
          <w:szCs w:val="24"/>
        </w:rPr>
        <w:t>Контроль за порядком предоставления муниципальной услуги осуществляется в порядке, установленном распоряжением Министерства государственного управления, информационных технологий и связи Московской области от 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:rsidR="00675274" w:rsidRPr="009C4397" w:rsidRDefault="00675274" w:rsidP="00675274">
      <w:pPr>
        <w:autoSpaceDN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>23.3. Граждане,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 Администрации порядка предоставления муниципальной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:rsidR="00675274" w:rsidRPr="009C4397" w:rsidRDefault="00675274" w:rsidP="00675274">
      <w:pPr>
        <w:autoSpaceDN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>23.4. Граждане, их объединения и организации для осуществления контроля за предоставлением муниципальной услуги имеют право направлять в Администрацию</w:t>
      </w:r>
      <w:r w:rsidR="00EE60A0" w:rsidRPr="009C4397">
        <w:rPr>
          <w:rFonts w:ascii="Arial" w:hAnsi="Arial" w:cs="Arial"/>
          <w:sz w:val="24"/>
          <w:szCs w:val="24"/>
        </w:rPr>
        <w:t>, МФЦ, Учредителю МФЦ</w:t>
      </w:r>
      <w:r w:rsidRPr="009C4397">
        <w:rPr>
          <w:rFonts w:ascii="Arial" w:hAnsi="Arial" w:cs="Arial"/>
          <w:sz w:val="24"/>
          <w:szCs w:val="24"/>
        </w:rPr>
        <w:t xml:space="preserve"> индивидуальные и коллективные обращения с предложениями по совершенствованию порядка предоставления муниципальной услуги, а также жалобы и заявления на действия (бездействие) должностных лиц Администрации</w:t>
      </w:r>
      <w:r w:rsidR="00EE60A0" w:rsidRPr="009C4397">
        <w:rPr>
          <w:rFonts w:ascii="Arial" w:hAnsi="Arial" w:cs="Arial"/>
          <w:sz w:val="24"/>
          <w:szCs w:val="24"/>
        </w:rPr>
        <w:t>, работников МФЦ</w:t>
      </w:r>
      <w:r w:rsidRPr="009C4397">
        <w:rPr>
          <w:rFonts w:ascii="Arial" w:hAnsi="Arial" w:cs="Arial"/>
          <w:sz w:val="24"/>
          <w:szCs w:val="24"/>
        </w:rPr>
        <w:t xml:space="preserve"> и принятые ими решения, связанные с предоставлением муниципальной услуги.</w:t>
      </w:r>
    </w:p>
    <w:p w:rsidR="000203BC" w:rsidRPr="009C4397" w:rsidRDefault="000203BC" w:rsidP="000203BC">
      <w:pPr>
        <w:autoSpaceDN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lastRenderedPageBreak/>
        <w:t>23.5. Контроль за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Администрации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BC7BC3" w:rsidRPr="009C4397" w:rsidRDefault="00BC7BC3" w:rsidP="00A44F4D">
      <w:pPr>
        <w:pStyle w:val="10"/>
        <w:jc w:val="center"/>
        <w:rPr>
          <w:rFonts w:ascii="Arial" w:hAnsi="Arial" w:cs="Arial"/>
          <w:b w:val="0"/>
          <w:sz w:val="24"/>
          <w:szCs w:val="24"/>
        </w:rPr>
      </w:pPr>
      <w:bookmarkStart w:id="54" w:name="_Toc103859679"/>
      <w:bookmarkStart w:id="55" w:name="_Hlk103423891"/>
      <w:r w:rsidRPr="009C4397">
        <w:rPr>
          <w:rFonts w:ascii="Arial" w:hAnsi="Arial" w:cs="Arial"/>
          <w:b w:val="0"/>
          <w:color w:val="auto"/>
          <w:sz w:val="24"/>
          <w:szCs w:val="24"/>
          <w:lang w:val="en-US"/>
        </w:rPr>
        <w:t>V</w:t>
      </w:r>
      <w:r w:rsidRPr="009C4397">
        <w:rPr>
          <w:rFonts w:ascii="Arial" w:hAnsi="Arial" w:cs="Arial"/>
          <w:b w:val="0"/>
          <w:color w:val="auto"/>
          <w:sz w:val="24"/>
          <w:szCs w:val="24"/>
        </w:rPr>
        <w:t xml:space="preserve">. Досудебный (внесудебный) порядок обжалования </w:t>
      </w:r>
      <w:r w:rsidR="0013139D" w:rsidRPr="009C4397">
        <w:rPr>
          <w:rFonts w:ascii="Arial" w:hAnsi="Arial" w:cs="Arial"/>
          <w:b w:val="0"/>
          <w:color w:val="auto"/>
          <w:sz w:val="24"/>
          <w:szCs w:val="24"/>
        </w:rPr>
        <w:br/>
      </w:r>
      <w:r w:rsidRPr="009C4397">
        <w:rPr>
          <w:rFonts w:ascii="Arial" w:hAnsi="Arial" w:cs="Arial"/>
          <w:b w:val="0"/>
          <w:color w:val="auto"/>
          <w:sz w:val="24"/>
          <w:szCs w:val="24"/>
        </w:rPr>
        <w:t xml:space="preserve">решений и действий (бездействия) </w:t>
      </w:r>
      <w:r w:rsidR="009B7817" w:rsidRPr="009C4397">
        <w:rPr>
          <w:rFonts w:ascii="Arial" w:hAnsi="Arial" w:cs="Arial"/>
          <w:b w:val="0"/>
          <w:color w:val="auto"/>
          <w:sz w:val="24"/>
          <w:szCs w:val="24"/>
        </w:rPr>
        <w:t>Администрации</w:t>
      </w:r>
      <w:r w:rsidR="001005DE" w:rsidRPr="009C4397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1005DE" w:rsidRPr="009C4397">
        <w:rPr>
          <w:rFonts w:ascii="Arial" w:hAnsi="Arial" w:cs="Arial"/>
          <w:b w:val="0"/>
          <w:color w:val="auto"/>
          <w:sz w:val="24"/>
          <w:szCs w:val="24"/>
        </w:rPr>
        <w:br/>
      </w:r>
      <w:r w:rsidRPr="009C4397">
        <w:rPr>
          <w:rFonts w:ascii="Arial" w:hAnsi="Arial" w:cs="Arial"/>
          <w:b w:val="0"/>
          <w:color w:val="auto"/>
          <w:sz w:val="24"/>
          <w:szCs w:val="24"/>
        </w:rPr>
        <w:t xml:space="preserve">а также должностных лиц, </w:t>
      </w:r>
      <w:r w:rsidR="009B7817" w:rsidRPr="009C4397">
        <w:rPr>
          <w:rFonts w:ascii="Arial" w:hAnsi="Arial" w:cs="Arial"/>
          <w:b w:val="0"/>
          <w:color w:val="auto"/>
          <w:sz w:val="24"/>
          <w:szCs w:val="24"/>
        </w:rPr>
        <w:t xml:space="preserve">муниципальных </w:t>
      </w:r>
      <w:r w:rsidRPr="009C4397">
        <w:rPr>
          <w:rFonts w:ascii="Arial" w:hAnsi="Arial" w:cs="Arial"/>
          <w:b w:val="0"/>
          <w:color w:val="auto"/>
          <w:sz w:val="24"/>
          <w:szCs w:val="24"/>
        </w:rPr>
        <w:t>служащих и работников</w:t>
      </w:r>
      <w:bookmarkEnd w:id="54"/>
      <w:r w:rsidR="00C55B14" w:rsidRPr="009C4397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</w:p>
    <w:bookmarkEnd w:id="55"/>
    <w:p w:rsidR="00E6261D" w:rsidRPr="009C4397" w:rsidRDefault="00E6261D" w:rsidP="00BC7BC3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</w:p>
    <w:p w:rsidR="00E6261D" w:rsidRPr="009C4397" w:rsidRDefault="00E6261D" w:rsidP="00A44F4D">
      <w:pPr>
        <w:pStyle w:val="2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56" w:name="_Toc103859680"/>
      <w:r w:rsidRPr="009C4397">
        <w:rPr>
          <w:rFonts w:ascii="Arial" w:hAnsi="Arial" w:cs="Arial"/>
          <w:b w:val="0"/>
          <w:color w:val="auto"/>
          <w:sz w:val="24"/>
          <w:szCs w:val="24"/>
        </w:rPr>
        <w:t>2</w:t>
      </w:r>
      <w:r w:rsidR="00675274" w:rsidRPr="009C4397">
        <w:rPr>
          <w:rFonts w:ascii="Arial" w:hAnsi="Arial" w:cs="Arial"/>
          <w:b w:val="0"/>
          <w:color w:val="auto"/>
          <w:sz w:val="24"/>
          <w:szCs w:val="24"/>
        </w:rPr>
        <w:t>4</w:t>
      </w:r>
      <w:r w:rsidRPr="009C4397">
        <w:rPr>
          <w:rFonts w:ascii="Arial" w:hAnsi="Arial" w:cs="Arial"/>
          <w:b w:val="0"/>
          <w:color w:val="auto"/>
          <w:sz w:val="24"/>
          <w:szCs w:val="24"/>
        </w:rPr>
        <w:t xml:space="preserve">. Способы информирования заявителей </w:t>
      </w:r>
      <w:r w:rsidR="00642F73" w:rsidRPr="009C4397">
        <w:rPr>
          <w:rFonts w:ascii="Arial" w:hAnsi="Arial" w:cs="Arial"/>
          <w:b w:val="0"/>
          <w:color w:val="auto"/>
          <w:sz w:val="24"/>
          <w:szCs w:val="24"/>
        </w:rPr>
        <w:br/>
      </w:r>
      <w:r w:rsidRPr="009C4397">
        <w:rPr>
          <w:rFonts w:ascii="Arial" w:hAnsi="Arial" w:cs="Arial"/>
          <w:b w:val="0"/>
          <w:color w:val="auto"/>
          <w:sz w:val="24"/>
          <w:szCs w:val="24"/>
        </w:rPr>
        <w:t>о порядке досудебного (внесудебного) обжалования</w:t>
      </w:r>
      <w:bookmarkEnd w:id="56"/>
    </w:p>
    <w:p w:rsidR="00E6261D" w:rsidRPr="009C4397" w:rsidRDefault="00E6261D" w:rsidP="00E6261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42F73" w:rsidRPr="009C4397" w:rsidRDefault="00642F73" w:rsidP="00642F7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>2</w:t>
      </w:r>
      <w:r w:rsidR="00675274" w:rsidRPr="009C4397">
        <w:rPr>
          <w:rFonts w:ascii="Arial" w:hAnsi="Arial" w:cs="Arial"/>
          <w:sz w:val="24"/>
          <w:szCs w:val="24"/>
        </w:rPr>
        <w:t>4</w:t>
      </w:r>
      <w:r w:rsidRPr="009C4397">
        <w:rPr>
          <w:rFonts w:ascii="Arial" w:hAnsi="Arial" w:cs="Arial"/>
          <w:sz w:val="24"/>
          <w:szCs w:val="24"/>
        </w:rPr>
        <w:t xml:space="preserve">.1. </w:t>
      </w:r>
      <w:r w:rsidR="00191944" w:rsidRPr="009C4397">
        <w:rPr>
          <w:rFonts w:ascii="Arial" w:hAnsi="Arial" w:cs="Arial"/>
          <w:sz w:val="24"/>
          <w:szCs w:val="24"/>
        </w:rPr>
        <w:t>Информирование заявителей</w:t>
      </w:r>
      <w:r w:rsidRPr="009C4397">
        <w:rPr>
          <w:rFonts w:ascii="Arial" w:hAnsi="Arial" w:cs="Arial"/>
          <w:sz w:val="24"/>
          <w:szCs w:val="24"/>
        </w:rPr>
        <w:t xml:space="preserve"> о порядке досудебного (внесудебного) обжалования решений и действий </w:t>
      </w:r>
      <w:r w:rsidR="00D626A5" w:rsidRPr="009C4397">
        <w:rPr>
          <w:rFonts w:ascii="Arial" w:hAnsi="Arial" w:cs="Arial"/>
          <w:sz w:val="24"/>
          <w:szCs w:val="24"/>
        </w:rPr>
        <w:t xml:space="preserve">(бездействия) </w:t>
      </w:r>
      <w:r w:rsidR="008F2A3F" w:rsidRPr="009C4397">
        <w:rPr>
          <w:rFonts w:ascii="Arial" w:hAnsi="Arial" w:cs="Arial"/>
          <w:sz w:val="24"/>
          <w:szCs w:val="24"/>
        </w:rPr>
        <w:t>Администрации</w:t>
      </w:r>
      <w:r w:rsidRPr="009C4397">
        <w:rPr>
          <w:rFonts w:ascii="Arial" w:hAnsi="Arial" w:cs="Arial"/>
          <w:sz w:val="24"/>
          <w:szCs w:val="24"/>
        </w:rPr>
        <w:t xml:space="preserve">, а также должностных лиц, </w:t>
      </w:r>
      <w:r w:rsidR="008F2A3F" w:rsidRPr="009C4397">
        <w:rPr>
          <w:rFonts w:ascii="Arial" w:hAnsi="Arial" w:cs="Arial"/>
          <w:sz w:val="24"/>
          <w:szCs w:val="24"/>
        </w:rPr>
        <w:t xml:space="preserve">муниципальных </w:t>
      </w:r>
      <w:r w:rsidRPr="009C4397">
        <w:rPr>
          <w:rFonts w:ascii="Arial" w:hAnsi="Arial" w:cs="Arial"/>
          <w:sz w:val="24"/>
          <w:szCs w:val="24"/>
        </w:rPr>
        <w:t xml:space="preserve">служащих и работников </w:t>
      </w:r>
      <w:r w:rsidR="00191944" w:rsidRPr="009C4397">
        <w:rPr>
          <w:rFonts w:ascii="Arial" w:hAnsi="Arial" w:cs="Arial"/>
          <w:sz w:val="24"/>
          <w:szCs w:val="24"/>
        </w:rPr>
        <w:t xml:space="preserve">осуществляется </w:t>
      </w:r>
      <w:r w:rsidRPr="009C4397">
        <w:rPr>
          <w:rFonts w:ascii="Arial" w:hAnsi="Arial" w:cs="Arial"/>
          <w:sz w:val="24"/>
          <w:szCs w:val="24"/>
        </w:rPr>
        <w:t xml:space="preserve">посредством размещения информации на стендах в местах предоставления </w:t>
      </w:r>
      <w:r w:rsidR="004A217D" w:rsidRPr="009C4397">
        <w:rPr>
          <w:rFonts w:ascii="Arial" w:hAnsi="Arial" w:cs="Arial"/>
          <w:sz w:val="24"/>
          <w:szCs w:val="24"/>
        </w:rPr>
        <w:t xml:space="preserve">муниципальных </w:t>
      </w:r>
      <w:r w:rsidRPr="009C4397">
        <w:rPr>
          <w:rFonts w:ascii="Arial" w:hAnsi="Arial" w:cs="Arial"/>
          <w:sz w:val="24"/>
          <w:szCs w:val="24"/>
        </w:rPr>
        <w:t>услуг,</w:t>
      </w:r>
      <w:r w:rsidR="00FD58B3" w:rsidRPr="009C4397">
        <w:rPr>
          <w:rFonts w:ascii="Arial" w:hAnsi="Arial" w:cs="Arial"/>
          <w:sz w:val="24"/>
          <w:szCs w:val="24"/>
        </w:rPr>
        <w:t xml:space="preserve"> </w:t>
      </w:r>
      <w:r w:rsidRPr="009C4397">
        <w:rPr>
          <w:rFonts w:ascii="Arial" w:hAnsi="Arial" w:cs="Arial"/>
          <w:sz w:val="24"/>
          <w:szCs w:val="24"/>
        </w:rPr>
        <w:t>на официальн</w:t>
      </w:r>
      <w:r w:rsidR="00D977E3" w:rsidRPr="009C4397">
        <w:rPr>
          <w:rFonts w:ascii="Arial" w:hAnsi="Arial" w:cs="Arial"/>
          <w:sz w:val="24"/>
          <w:szCs w:val="24"/>
        </w:rPr>
        <w:t>ых</w:t>
      </w:r>
      <w:r w:rsidRPr="009C4397">
        <w:rPr>
          <w:rFonts w:ascii="Arial" w:hAnsi="Arial" w:cs="Arial"/>
          <w:sz w:val="24"/>
          <w:szCs w:val="24"/>
        </w:rPr>
        <w:t xml:space="preserve"> сайт</w:t>
      </w:r>
      <w:r w:rsidR="00D977E3" w:rsidRPr="009C4397">
        <w:rPr>
          <w:rFonts w:ascii="Arial" w:hAnsi="Arial" w:cs="Arial"/>
          <w:sz w:val="24"/>
          <w:szCs w:val="24"/>
        </w:rPr>
        <w:t>ах</w:t>
      </w:r>
      <w:r w:rsidR="008D798B" w:rsidRPr="009C4397">
        <w:rPr>
          <w:rFonts w:ascii="Arial" w:hAnsi="Arial" w:cs="Arial"/>
          <w:sz w:val="24"/>
          <w:szCs w:val="24"/>
        </w:rPr>
        <w:t xml:space="preserve"> </w:t>
      </w:r>
      <w:r w:rsidR="008F2A3F" w:rsidRPr="009C4397">
        <w:rPr>
          <w:rFonts w:ascii="Arial" w:hAnsi="Arial" w:cs="Arial"/>
          <w:sz w:val="24"/>
          <w:szCs w:val="24"/>
        </w:rPr>
        <w:t>Администрации</w:t>
      </w:r>
      <w:r w:rsidR="008D798B" w:rsidRPr="009C4397">
        <w:rPr>
          <w:rFonts w:ascii="Arial" w:hAnsi="Arial" w:cs="Arial"/>
          <w:sz w:val="24"/>
          <w:szCs w:val="24"/>
        </w:rPr>
        <w:t xml:space="preserve">, </w:t>
      </w:r>
      <w:r w:rsidR="004157FE" w:rsidRPr="009C4397">
        <w:rPr>
          <w:rFonts w:ascii="Arial" w:hAnsi="Arial" w:cs="Arial"/>
          <w:sz w:val="24"/>
          <w:szCs w:val="24"/>
        </w:rPr>
        <w:t xml:space="preserve">Учредителей МФЦ, РПГУ, </w:t>
      </w:r>
      <w:r w:rsidR="00D977E3" w:rsidRPr="009C4397">
        <w:rPr>
          <w:rFonts w:ascii="Arial" w:hAnsi="Arial" w:cs="Arial"/>
          <w:sz w:val="24"/>
          <w:szCs w:val="24"/>
        </w:rPr>
        <w:t>а также в ходе консультирования заявителей, в том числе по телефону, электронной почте и при личном приеме</w:t>
      </w:r>
      <w:r w:rsidRPr="009C4397">
        <w:rPr>
          <w:rFonts w:ascii="Arial" w:hAnsi="Arial" w:cs="Arial"/>
          <w:sz w:val="24"/>
          <w:szCs w:val="24"/>
        </w:rPr>
        <w:t>.</w:t>
      </w:r>
    </w:p>
    <w:p w:rsidR="003A19E3" w:rsidRPr="009C4397" w:rsidRDefault="003A19E3" w:rsidP="00E6261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20F3C" w:rsidRPr="009C4397" w:rsidRDefault="00E6261D" w:rsidP="00A44F4D">
      <w:pPr>
        <w:pStyle w:val="2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57" w:name="_Toc103859681"/>
      <w:r w:rsidRPr="009C4397">
        <w:rPr>
          <w:rFonts w:ascii="Arial" w:hAnsi="Arial" w:cs="Arial"/>
          <w:b w:val="0"/>
          <w:color w:val="auto"/>
          <w:sz w:val="24"/>
          <w:szCs w:val="24"/>
        </w:rPr>
        <w:t>2</w:t>
      </w:r>
      <w:r w:rsidR="00675274" w:rsidRPr="009C4397">
        <w:rPr>
          <w:rFonts w:ascii="Arial" w:hAnsi="Arial" w:cs="Arial"/>
          <w:b w:val="0"/>
          <w:color w:val="auto"/>
          <w:sz w:val="24"/>
          <w:szCs w:val="24"/>
        </w:rPr>
        <w:t>5</w:t>
      </w:r>
      <w:r w:rsidRPr="009C4397">
        <w:rPr>
          <w:rFonts w:ascii="Arial" w:hAnsi="Arial" w:cs="Arial"/>
          <w:b w:val="0"/>
          <w:color w:val="auto"/>
          <w:sz w:val="24"/>
          <w:szCs w:val="24"/>
        </w:rPr>
        <w:t>. Формы и способы подачи заявителями жалобы</w:t>
      </w:r>
      <w:bookmarkEnd w:id="57"/>
    </w:p>
    <w:p w:rsidR="00D20F3C" w:rsidRPr="009C4397" w:rsidRDefault="00D20F3C" w:rsidP="00D20F3C">
      <w:pPr>
        <w:spacing w:after="0"/>
        <w:rPr>
          <w:rFonts w:ascii="Arial" w:hAnsi="Arial" w:cs="Arial"/>
          <w:sz w:val="24"/>
          <w:szCs w:val="24"/>
        </w:rPr>
      </w:pPr>
    </w:p>
    <w:p w:rsidR="00D20F3C" w:rsidRPr="009C4397" w:rsidRDefault="00D20F3C" w:rsidP="0097714B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9C4397">
        <w:rPr>
          <w:rFonts w:ascii="Arial" w:hAnsi="Arial" w:cs="Arial"/>
          <w:sz w:val="24"/>
          <w:szCs w:val="24"/>
          <w:lang w:eastAsia="ar-SA"/>
        </w:rPr>
        <w:t>2</w:t>
      </w:r>
      <w:r w:rsidR="00675274" w:rsidRPr="009C4397">
        <w:rPr>
          <w:rFonts w:ascii="Arial" w:hAnsi="Arial" w:cs="Arial"/>
          <w:sz w:val="24"/>
          <w:szCs w:val="24"/>
          <w:lang w:eastAsia="ar-SA"/>
        </w:rPr>
        <w:t>5</w:t>
      </w:r>
      <w:r w:rsidRPr="009C4397">
        <w:rPr>
          <w:rFonts w:ascii="Arial" w:hAnsi="Arial" w:cs="Arial"/>
          <w:sz w:val="24"/>
          <w:szCs w:val="24"/>
          <w:lang w:eastAsia="ar-SA"/>
        </w:rPr>
        <w:t xml:space="preserve">.1. Досудебное (внесудебное) обжалование решений </w:t>
      </w:r>
      <w:r w:rsidRPr="009C4397">
        <w:rPr>
          <w:rFonts w:ascii="Arial" w:hAnsi="Arial" w:cs="Arial"/>
          <w:sz w:val="24"/>
          <w:szCs w:val="24"/>
          <w:lang w:eastAsia="ar-SA"/>
        </w:rPr>
        <w:br/>
        <w:t xml:space="preserve">и действий (бездействия) </w:t>
      </w:r>
      <w:r w:rsidR="008F2A3F" w:rsidRPr="009C4397">
        <w:rPr>
          <w:rFonts w:ascii="Arial" w:hAnsi="Arial" w:cs="Arial"/>
          <w:sz w:val="24"/>
          <w:szCs w:val="24"/>
        </w:rPr>
        <w:t>Администрации</w:t>
      </w:r>
      <w:r w:rsidRPr="009C4397">
        <w:rPr>
          <w:rFonts w:ascii="Arial" w:hAnsi="Arial" w:cs="Arial"/>
          <w:sz w:val="24"/>
          <w:szCs w:val="24"/>
        </w:rPr>
        <w:t xml:space="preserve">, </w:t>
      </w:r>
      <w:r w:rsidR="00675274" w:rsidRPr="009C4397">
        <w:rPr>
          <w:rFonts w:ascii="Arial" w:hAnsi="Arial" w:cs="Arial"/>
          <w:sz w:val="24"/>
          <w:szCs w:val="24"/>
        </w:rPr>
        <w:t xml:space="preserve">МФЦ, </w:t>
      </w:r>
      <w:r w:rsidRPr="009C4397">
        <w:rPr>
          <w:rFonts w:ascii="Arial" w:hAnsi="Arial" w:cs="Arial"/>
          <w:sz w:val="24"/>
          <w:szCs w:val="24"/>
        </w:rPr>
        <w:t xml:space="preserve">а также должностных лиц, </w:t>
      </w:r>
      <w:r w:rsidR="008F2A3F" w:rsidRPr="009C4397">
        <w:rPr>
          <w:rFonts w:ascii="Arial" w:hAnsi="Arial" w:cs="Arial"/>
          <w:sz w:val="24"/>
          <w:szCs w:val="24"/>
        </w:rPr>
        <w:t xml:space="preserve">муниципальных </w:t>
      </w:r>
      <w:r w:rsidRPr="009C4397">
        <w:rPr>
          <w:rFonts w:ascii="Arial" w:hAnsi="Arial" w:cs="Arial"/>
          <w:sz w:val="24"/>
          <w:szCs w:val="24"/>
        </w:rPr>
        <w:t xml:space="preserve">служащих и работников осуществляется с соблюдением требований, установленных Федеральным законом № 210-ФЗ, в порядке, установленном </w:t>
      </w:r>
      <w:r w:rsidRPr="009C4397">
        <w:rPr>
          <w:rFonts w:ascii="Arial" w:hAnsi="Arial" w:cs="Arial"/>
          <w:sz w:val="24"/>
          <w:szCs w:val="24"/>
          <w:lang w:eastAsia="ar-SA"/>
        </w:rPr>
        <w:t xml:space="preserve">постановлением Правительства Московской </w:t>
      </w:r>
      <w:r w:rsidR="00D626A5" w:rsidRPr="009C4397">
        <w:rPr>
          <w:rFonts w:ascii="Arial" w:hAnsi="Arial" w:cs="Arial"/>
          <w:sz w:val="24"/>
          <w:szCs w:val="24"/>
          <w:lang w:eastAsia="ar-SA"/>
        </w:rPr>
        <w:t xml:space="preserve">области от 08.08.2013 № 601/33 </w:t>
      </w:r>
      <w:r w:rsidRPr="009C4397">
        <w:rPr>
          <w:rFonts w:ascii="Arial" w:hAnsi="Arial" w:cs="Arial"/>
          <w:sz w:val="24"/>
          <w:szCs w:val="24"/>
          <w:lang w:eastAsia="ar-SA"/>
        </w:rPr>
        <w:t>«Об утверждении Положения</w:t>
      </w:r>
      <w:r w:rsidR="00DA4CA3" w:rsidRPr="009C4397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9C4397">
        <w:rPr>
          <w:rFonts w:ascii="Arial" w:hAnsi="Arial" w:cs="Arial"/>
          <w:sz w:val="24"/>
          <w:szCs w:val="24"/>
          <w:lang w:eastAsia="ar-SA"/>
        </w:rPr>
        <w:t xml:space="preserve">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</w:t>
      </w:r>
      <w:r w:rsidR="00D81373" w:rsidRPr="009C4397">
        <w:rPr>
          <w:rFonts w:ascii="Arial" w:hAnsi="Arial" w:cs="Arial"/>
          <w:sz w:val="24"/>
          <w:szCs w:val="24"/>
          <w:lang w:eastAsia="ar-SA"/>
        </w:rPr>
        <w:t>муницип</w:t>
      </w:r>
      <w:r w:rsidR="00325E59" w:rsidRPr="009C4397">
        <w:rPr>
          <w:rFonts w:ascii="Arial" w:hAnsi="Arial" w:cs="Arial"/>
          <w:sz w:val="24"/>
          <w:szCs w:val="24"/>
          <w:lang w:eastAsia="ar-SA"/>
        </w:rPr>
        <w:t>а</w:t>
      </w:r>
      <w:r w:rsidR="00D81373" w:rsidRPr="009C4397">
        <w:rPr>
          <w:rFonts w:ascii="Arial" w:hAnsi="Arial" w:cs="Arial"/>
          <w:sz w:val="24"/>
          <w:szCs w:val="24"/>
          <w:lang w:eastAsia="ar-SA"/>
        </w:rPr>
        <w:t xml:space="preserve">льные </w:t>
      </w:r>
      <w:r w:rsidRPr="009C4397">
        <w:rPr>
          <w:rFonts w:ascii="Arial" w:hAnsi="Arial" w:cs="Arial"/>
          <w:sz w:val="24"/>
          <w:szCs w:val="24"/>
          <w:lang w:eastAsia="ar-SA"/>
        </w:rPr>
        <w:t>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:rsidR="00D20F3C" w:rsidRPr="009C4397" w:rsidRDefault="00D20F3C" w:rsidP="00FB2DFB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9C4397">
        <w:rPr>
          <w:rFonts w:ascii="Arial" w:hAnsi="Arial" w:cs="Arial"/>
          <w:sz w:val="24"/>
          <w:szCs w:val="24"/>
          <w:lang w:eastAsia="ar-SA"/>
        </w:rPr>
        <w:t>2</w:t>
      </w:r>
      <w:r w:rsidR="00675274" w:rsidRPr="009C4397">
        <w:rPr>
          <w:rFonts w:ascii="Arial" w:hAnsi="Arial" w:cs="Arial"/>
          <w:sz w:val="24"/>
          <w:szCs w:val="24"/>
          <w:lang w:eastAsia="ar-SA"/>
        </w:rPr>
        <w:t>5</w:t>
      </w:r>
      <w:r w:rsidRPr="009C4397">
        <w:rPr>
          <w:rFonts w:ascii="Arial" w:hAnsi="Arial" w:cs="Arial"/>
          <w:sz w:val="24"/>
          <w:szCs w:val="24"/>
          <w:lang w:eastAsia="ar-SA"/>
        </w:rPr>
        <w:t xml:space="preserve">.2. </w:t>
      </w:r>
      <w:r w:rsidR="000F5BB1" w:rsidRPr="009C4397">
        <w:rPr>
          <w:rFonts w:ascii="Arial" w:hAnsi="Arial" w:cs="Arial"/>
          <w:sz w:val="24"/>
          <w:szCs w:val="24"/>
          <w:lang w:eastAsia="ar-SA"/>
        </w:rPr>
        <w:t xml:space="preserve">Жалоба подается </w:t>
      </w:r>
      <w:r w:rsidR="00675274" w:rsidRPr="009C4397">
        <w:rPr>
          <w:rFonts w:ascii="Arial" w:hAnsi="Arial" w:cs="Arial"/>
          <w:sz w:val="24"/>
          <w:szCs w:val="24"/>
          <w:lang w:eastAsia="ar-SA"/>
        </w:rPr>
        <w:t xml:space="preserve">в письменной форме на бумажном носителе (далее – в письменной форме) или </w:t>
      </w:r>
      <w:r w:rsidR="0097714B" w:rsidRPr="009C4397">
        <w:rPr>
          <w:rFonts w:ascii="Arial" w:hAnsi="Arial" w:cs="Arial"/>
          <w:sz w:val="24"/>
          <w:szCs w:val="24"/>
          <w:lang w:eastAsia="ar-SA"/>
        </w:rPr>
        <w:t>в электронной форме</w:t>
      </w:r>
      <w:r w:rsidR="00B818A3" w:rsidRPr="009C4397">
        <w:rPr>
          <w:rFonts w:ascii="Arial" w:hAnsi="Arial" w:cs="Arial"/>
          <w:sz w:val="24"/>
          <w:szCs w:val="24"/>
          <w:lang w:eastAsia="ar-SA"/>
        </w:rPr>
        <w:t xml:space="preserve"> в Администрацию, МФЦ, Учредителю МФЦ</w:t>
      </w:r>
      <w:r w:rsidR="0097714B" w:rsidRPr="009C4397">
        <w:rPr>
          <w:rFonts w:ascii="Arial" w:hAnsi="Arial" w:cs="Arial"/>
          <w:sz w:val="24"/>
          <w:szCs w:val="24"/>
          <w:lang w:eastAsia="ar-SA"/>
        </w:rPr>
        <w:t>.</w:t>
      </w:r>
    </w:p>
    <w:p w:rsidR="00675274" w:rsidRPr="009C4397" w:rsidRDefault="00675274" w:rsidP="00675274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9C4397">
        <w:rPr>
          <w:rFonts w:ascii="Arial" w:hAnsi="Arial" w:cs="Arial"/>
          <w:sz w:val="24"/>
          <w:szCs w:val="24"/>
          <w:lang w:eastAsia="ar-SA"/>
        </w:rPr>
        <w:t>25.3. Прием жалоб в письменной форме осуществляется Администрацией, МФЦ (в месте,</w:t>
      </w:r>
      <w:r w:rsidR="004A3A19" w:rsidRPr="009C4397">
        <w:rPr>
          <w:rFonts w:ascii="Arial" w:hAnsi="Arial" w:cs="Arial"/>
          <w:sz w:val="24"/>
          <w:szCs w:val="24"/>
          <w:lang w:eastAsia="ar-SA"/>
        </w:rPr>
        <w:t xml:space="preserve"> где заявитель подавал запрос на получение муниципальной услуги,</w:t>
      </w:r>
      <w:r w:rsidRPr="009C4397">
        <w:rPr>
          <w:rFonts w:ascii="Arial" w:hAnsi="Arial" w:cs="Arial"/>
          <w:sz w:val="24"/>
          <w:szCs w:val="24"/>
          <w:lang w:eastAsia="ar-SA"/>
        </w:rPr>
        <w:t xml:space="preserve"> нарушение порядка которой </w:t>
      </w:r>
      <w:r w:rsidR="00741013" w:rsidRPr="009C4397">
        <w:rPr>
          <w:rFonts w:ascii="Arial" w:hAnsi="Arial" w:cs="Arial"/>
          <w:sz w:val="24"/>
          <w:szCs w:val="24"/>
          <w:lang w:eastAsia="ar-SA"/>
        </w:rPr>
        <w:t>обжалуется</w:t>
      </w:r>
      <w:r w:rsidR="00DF379F" w:rsidRPr="009C4397">
        <w:rPr>
          <w:rFonts w:ascii="Arial" w:hAnsi="Arial" w:cs="Arial"/>
          <w:sz w:val="24"/>
          <w:szCs w:val="24"/>
          <w:lang w:eastAsia="ar-SA"/>
        </w:rPr>
        <w:t xml:space="preserve"> либо в месте, где заявителем получен результат предоставления указанной муниципальной услуги</w:t>
      </w:r>
      <w:r w:rsidR="00741013" w:rsidRPr="009C4397">
        <w:rPr>
          <w:rFonts w:ascii="Arial" w:hAnsi="Arial" w:cs="Arial"/>
          <w:sz w:val="24"/>
          <w:szCs w:val="24"/>
          <w:lang w:eastAsia="ar-SA"/>
        </w:rPr>
        <w:t>)</w:t>
      </w:r>
      <w:r w:rsidR="00DF379F" w:rsidRPr="009C4397">
        <w:rPr>
          <w:rFonts w:ascii="Arial" w:hAnsi="Arial" w:cs="Arial"/>
          <w:sz w:val="24"/>
          <w:szCs w:val="24"/>
          <w:lang w:eastAsia="ar-SA"/>
        </w:rPr>
        <w:t>, Учредителю МФЦ</w:t>
      </w:r>
      <w:r w:rsidRPr="009C4397">
        <w:rPr>
          <w:rFonts w:ascii="Arial" w:hAnsi="Arial" w:cs="Arial"/>
          <w:sz w:val="24"/>
          <w:szCs w:val="24"/>
          <w:lang w:eastAsia="ar-SA"/>
        </w:rPr>
        <w:t xml:space="preserve"> </w:t>
      </w:r>
      <w:r w:rsidR="00DF379F" w:rsidRPr="009C4397">
        <w:rPr>
          <w:rFonts w:ascii="Arial" w:hAnsi="Arial" w:cs="Arial"/>
          <w:sz w:val="24"/>
          <w:szCs w:val="24"/>
          <w:lang w:eastAsia="ar-SA"/>
        </w:rPr>
        <w:t xml:space="preserve">(в </w:t>
      </w:r>
      <w:r w:rsidR="00DF379F" w:rsidRPr="009C4397">
        <w:rPr>
          <w:rFonts w:ascii="Arial" w:hAnsi="Arial" w:cs="Arial"/>
          <w:sz w:val="24"/>
          <w:szCs w:val="24"/>
          <w:lang w:eastAsia="ar-SA"/>
        </w:rPr>
        <w:lastRenderedPageBreak/>
        <w:t xml:space="preserve">месте его фактического нахождения), </w:t>
      </w:r>
      <w:r w:rsidRPr="009C4397">
        <w:rPr>
          <w:rFonts w:ascii="Arial" w:hAnsi="Arial" w:cs="Arial"/>
          <w:sz w:val="24"/>
          <w:szCs w:val="24"/>
          <w:lang w:eastAsia="ar-SA"/>
        </w:rPr>
        <w:t>в том числе на личном приеме. Жалоба в письменной форме может быть также направлена по почте.</w:t>
      </w:r>
    </w:p>
    <w:p w:rsidR="00D20F3C" w:rsidRPr="009C4397" w:rsidRDefault="000F5BB1" w:rsidP="00F93C00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9C4397">
        <w:rPr>
          <w:rFonts w:ascii="Arial" w:hAnsi="Arial" w:cs="Arial"/>
          <w:sz w:val="24"/>
          <w:szCs w:val="24"/>
          <w:lang w:eastAsia="ar-SA"/>
        </w:rPr>
        <w:t>2</w:t>
      </w:r>
      <w:r w:rsidR="00741013" w:rsidRPr="009C4397">
        <w:rPr>
          <w:rFonts w:ascii="Arial" w:hAnsi="Arial" w:cs="Arial"/>
          <w:sz w:val="24"/>
          <w:szCs w:val="24"/>
          <w:lang w:eastAsia="ar-SA"/>
        </w:rPr>
        <w:t>5</w:t>
      </w:r>
      <w:r w:rsidRPr="009C4397">
        <w:rPr>
          <w:rFonts w:ascii="Arial" w:hAnsi="Arial" w:cs="Arial"/>
          <w:sz w:val="24"/>
          <w:szCs w:val="24"/>
          <w:lang w:eastAsia="ar-SA"/>
        </w:rPr>
        <w:t>.</w:t>
      </w:r>
      <w:r w:rsidR="00741013" w:rsidRPr="009C4397">
        <w:rPr>
          <w:rFonts w:ascii="Arial" w:hAnsi="Arial" w:cs="Arial"/>
          <w:sz w:val="24"/>
          <w:szCs w:val="24"/>
          <w:lang w:eastAsia="ar-SA"/>
        </w:rPr>
        <w:t>4</w:t>
      </w:r>
      <w:r w:rsidRPr="009C4397">
        <w:rPr>
          <w:rFonts w:ascii="Arial" w:hAnsi="Arial" w:cs="Arial"/>
          <w:sz w:val="24"/>
          <w:szCs w:val="24"/>
          <w:lang w:eastAsia="ar-SA"/>
        </w:rPr>
        <w:t xml:space="preserve">. </w:t>
      </w:r>
      <w:r w:rsidR="00C55B14" w:rsidRPr="009C4397">
        <w:rPr>
          <w:rFonts w:ascii="Arial" w:hAnsi="Arial" w:cs="Arial"/>
          <w:sz w:val="24"/>
          <w:szCs w:val="24"/>
          <w:lang w:eastAsia="ar-SA"/>
        </w:rPr>
        <w:t>В</w:t>
      </w:r>
      <w:r w:rsidR="003923D2" w:rsidRPr="009C4397">
        <w:rPr>
          <w:rFonts w:ascii="Arial" w:hAnsi="Arial" w:cs="Arial"/>
          <w:sz w:val="24"/>
          <w:szCs w:val="24"/>
          <w:lang w:eastAsia="ar-SA"/>
        </w:rPr>
        <w:t xml:space="preserve"> </w:t>
      </w:r>
      <w:r w:rsidR="00D20F3C" w:rsidRPr="009C4397">
        <w:rPr>
          <w:rFonts w:ascii="Arial" w:hAnsi="Arial" w:cs="Arial"/>
          <w:sz w:val="24"/>
          <w:szCs w:val="24"/>
          <w:lang w:eastAsia="ar-SA"/>
        </w:rPr>
        <w:t>электронной форме жалоба может быть подана заявителем посредством:</w:t>
      </w:r>
    </w:p>
    <w:p w:rsidR="00741013" w:rsidRPr="009C4397" w:rsidRDefault="00795FA4" w:rsidP="00741013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9C4397">
        <w:rPr>
          <w:rFonts w:ascii="Arial" w:hAnsi="Arial" w:cs="Arial"/>
          <w:sz w:val="24"/>
          <w:szCs w:val="24"/>
          <w:lang w:eastAsia="ar-SA"/>
        </w:rPr>
        <w:t>2</w:t>
      </w:r>
      <w:r w:rsidR="00741013" w:rsidRPr="009C4397">
        <w:rPr>
          <w:rFonts w:ascii="Arial" w:hAnsi="Arial" w:cs="Arial"/>
          <w:sz w:val="24"/>
          <w:szCs w:val="24"/>
          <w:lang w:eastAsia="ar-SA"/>
        </w:rPr>
        <w:t>5</w:t>
      </w:r>
      <w:r w:rsidRPr="009C4397">
        <w:rPr>
          <w:rFonts w:ascii="Arial" w:hAnsi="Arial" w:cs="Arial"/>
          <w:sz w:val="24"/>
          <w:szCs w:val="24"/>
          <w:lang w:eastAsia="ar-SA"/>
        </w:rPr>
        <w:t>.</w:t>
      </w:r>
      <w:r w:rsidR="00741013" w:rsidRPr="009C4397">
        <w:rPr>
          <w:rFonts w:ascii="Arial" w:hAnsi="Arial" w:cs="Arial"/>
          <w:sz w:val="24"/>
          <w:szCs w:val="24"/>
          <w:lang w:eastAsia="ar-SA"/>
        </w:rPr>
        <w:t>4</w:t>
      </w:r>
      <w:r w:rsidRPr="009C4397">
        <w:rPr>
          <w:rFonts w:ascii="Arial" w:hAnsi="Arial" w:cs="Arial"/>
          <w:sz w:val="24"/>
          <w:szCs w:val="24"/>
          <w:lang w:eastAsia="ar-SA"/>
        </w:rPr>
        <w:t xml:space="preserve">.1. </w:t>
      </w:r>
      <w:r w:rsidR="00741013" w:rsidRPr="009C4397">
        <w:rPr>
          <w:rFonts w:ascii="Arial" w:hAnsi="Arial" w:cs="Arial"/>
          <w:sz w:val="24"/>
          <w:szCs w:val="24"/>
          <w:lang w:eastAsia="ar-SA"/>
        </w:rPr>
        <w:t xml:space="preserve">Официального сайта Правительства Московской области </w:t>
      </w:r>
      <w:r w:rsidR="00741013" w:rsidRPr="009C4397">
        <w:rPr>
          <w:rFonts w:ascii="Arial" w:hAnsi="Arial" w:cs="Arial"/>
          <w:sz w:val="24"/>
          <w:szCs w:val="24"/>
          <w:lang w:eastAsia="ar-SA"/>
        </w:rPr>
        <w:br/>
        <w:t>в сети Интернет.</w:t>
      </w:r>
    </w:p>
    <w:p w:rsidR="00D20F3C" w:rsidRPr="009C4397" w:rsidRDefault="00741013" w:rsidP="00D20F3C">
      <w:pPr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9C4397">
        <w:rPr>
          <w:rFonts w:ascii="Arial" w:hAnsi="Arial" w:cs="Arial"/>
          <w:sz w:val="24"/>
          <w:szCs w:val="24"/>
          <w:lang w:eastAsia="ar-SA"/>
        </w:rPr>
        <w:t xml:space="preserve">25.4.2. </w:t>
      </w:r>
      <w:r w:rsidR="00795FA4" w:rsidRPr="009C4397">
        <w:rPr>
          <w:rFonts w:ascii="Arial" w:hAnsi="Arial" w:cs="Arial"/>
          <w:sz w:val="24"/>
          <w:szCs w:val="24"/>
          <w:lang w:eastAsia="ar-SA"/>
        </w:rPr>
        <w:t>О</w:t>
      </w:r>
      <w:r w:rsidR="00D20F3C" w:rsidRPr="009C4397">
        <w:rPr>
          <w:rFonts w:ascii="Arial" w:hAnsi="Arial" w:cs="Arial"/>
          <w:sz w:val="24"/>
          <w:szCs w:val="24"/>
          <w:lang w:eastAsia="ar-SA"/>
        </w:rPr>
        <w:t xml:space="preserve">фициального сайта </w:t>
      </w:r>
      <w:r w:rsidR="00257FFB" w:rsidRPr="009C4397">
        <w:rPr>
          <w:rFonts w:ascii="Arial" w:hAnsi="Arial" w:cs="Arial"/>
          <w:sz w:val="24"/>
          <w:szCs w:val="24"/>
          <w:lang w:eastAsia="ar-SA"/>
        </w:rPr>
        <w:t>Администрации (</w:t>
      </w:r>
      <w:r w:rsidR="008F2A3F" w:rsidRPr="009C4397">
        <w:rPr>
          <w:rFonts w:ascii="Arial" w:hAnsi="Arial" w:cs="Arial"/>
          <w:sz w:val="24"/>
          <w:szCs w:val="24"/>
          <w:lang w:eastAsia="ar-SA"/>
        </w:rPr>
        <w:t xml:space="preserve">муниципального образования </w:t>
      </w:r>
      <w:r w:rsidR="00D20F3C" w:rsidRPr="009C4397">
        <w:rPr>
          <w:rFonts w:ascii="Arial" w:hAnsi="Arial" w:cs="Arial"/>
          <w:sz w:val="24"/>
          <w:szCs w:val="24"/>
          <w:lang w:eastAsia="ar-SA"/>
        </w:rPr>
        <w:t>Моск</w:t>
      </w:r>
      <w:r w:rsidR="00795FA4" w:rsidRPr="009C4397">
        <w:rPr>
          <w:rFonts w:ascii="Arial" w:hAnsi="Arial" w:cs="Arial"/>
          <w:sz w:val="24"/>
          <w:szCs w:val="24"/>
          <w:lang w:eastAsia="ar-SA"/>
        </w:rPr>
        <w:t>овской области</w:t>
      </w:r>
      <w:r w:rsidR="00257FFB" w:rsidRPr="009C4397">
        <w:rPr>
          <w:rFonts w:ascii="Arial" w:hAnsi="Arial" w:cs="Arial"/>
          <w:sz w:val="24"/>
          <w:szCs w:val="24"/>
          <w:lang w:eastAsia="ar-SA"/>
        </w:rPr>
        <w:t>)</w:t>
      </w:r>
      <w:r w:rsidRPr="009C4397">
        <w:rPr>
          <w:rFonts w:ascii="Arial" w:hAnsi="Arial" w:cs="Arial"/>
          <w:sz w:val="24"/>
          <w:szCs w:val="24"/>
          <w:lang w:eastAsia="ar-SA"/>
        </w:rPr>
        <w:t>, МФЦ</w:t>
      </w:r>
      <w:r w:rsidR="00257FFB" w:rsidRPr="009C4397">
        <w:rPr>
          <w:rFonts w:ascii="Arial" w:hAnsi="Arial" w:cs="Arial"/>
          <w:sz w:val="24"/>
          <w:szCs w:val="24"/>
          <w:lang w:eastAsia="ar-SA"/>
        </w:rPr>
        <w:t>, Учредителя МФЦ</w:t>
      </w:r>
      <w:r w:rsidR="00795FA4" w:rsidRPr="009C4397">
        <w:rPr>
          <w:rFonts w:ascii="Arial" w:hAnsi="Arial" w:cs="Arial"/>
          <w:sz w:val="24"/>
          <w:szCs w:val="24"/>
          <w:lang w:eastAsia="ar-SA"/>
        </w:rPr>
        <w:t xml:space="preserve"> в сети Интернет.</w:t>
      </w:r>
    </w:p>
    <w:p w:rsidR="008D798B" w:rsidRPr="009C4397" w:rsidRDefault="00795FA4" w:rsidP="00D20F3C">
      <w:pPr>
        <w:tabs>
          <w:tab w:val="left" w:pos="2645"/>
        </w:tabs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9C4397">
        <w:rPr>
          <w:rFonts w:ascii="Arial" w:hAnsi="Arial" w:cs="Arial"/>
          <w:sz w:val="24"/>
          <w:szCs w:val="24"/>
          <w:lang w:eastAsia="ar-SA"/>
        </w:rPr>
        <w:t>2</w:t>
      </w:r>
      <w:r w:rsidR="00741013" w:rsidRPr="009C4397">
        <w:rPr>
          <w:rFonts w:ascii="Arial" w:hAnsi="Arial" w:cs="Arial"/>
          <w:sz w:val="24"/>
          <w:szCs w:val="24"/>
          <w:lang w:eastAsia="ar-SA"/>
        </w:rPr>
        <w:t>5</w:t>
      </w:r>
      <w:r w:rsidRPr="009C4397">
        <w:rPr>
          <w:rFonts w:ascii="Arial" w:hAnsi="Arial" w:cs="Arial"/>
          <w:sz w:val="24"/>
          <w:szCs w:val="24"/>
          <w:lang w:eastAsia="ar-SA"/>
        </w:rPr>
        <w:t>.</w:t>
      </w:r>
      <w:r w:rsidR="00741013" w:rsidRPr="009C4397">
        <w:rPr>
          <w:rFonts w:ascii="Arial" w:hAnsi="Arial" w:cs="Arial"/>
          <w:sz w:val="24"/>
          <w:szCs w:val="24"/>
          <w:lang w:eastAsia="ar-SA"/>
        </w:rPr>
        <w:t>4</w:t>
      </w:r>
      <w:r w:rsidRPr="009C4397">
        <w:rPr>
          <w:rFonts w:ascii="Arial" w:hAnsi="Arial" w:cs="Arial"/>
          <w:sz w:val="24"/>
          <w:szCs w:val="24"/>
          <w:lang w:eastAsia="ar-SA"/>
        </w:rPr>
        <w:t>.</w:t>
      </w:r>
      <w:r w:rsidR="00741013" w:rsidRPr="009C4397">
        <w:rPr>
          <w:rFonts w:ascii="Arial" w:hAnsi="Arial" w:cs="Arial"/>
          <w:sz w:val="24"/>
          <w:szCs w:val="24"/>
          <w:lang w:eastAsia="ar-SA"/>
        </w:rPr>
        <w:t>3</w:t>
      </w:r>
      <w:r w:rsidRPr="009C4397">
        <w:rPr>
          <w:rFonts w:ascii="Arial" w:hAnsi="Arial" w:cs="Arial"/>
          <w:sz w:val="24"/>
          <w:szCs w:val="24"/>
          <w:lang w:eastAsia="ar-SA"/>
        </w:rPr>
        <w:t xml:space="preserve">. </w:t>
      </w:r>
      <w:r w:rsidR="008D798B" w:rsidRPr="009C4397">
        <w:rPr>
          <w:rFonts w:ascii="Arial" w:hAnsi="Arial" w:cs="Arial"/>
          <w:sz w:val="24"/>
          <w:szCs w:val="24"/>
          <w:lang w:eastAsia="ar-SA"/>
        </w:rPr>
        <w:t>РПГУ, за исключением жалоб на решения и действия (бездействие)</w:t>
      </w:r>
      <w:r w:rsidR="00741013" w:rsidRPr="009C4397">
        <w:rPr>
          <w:rFonts w:ascii="Arial" w:hAnsi="Arial" w:cs="Arial"/>
          <w:sz w:val="24"/>
          <w:szCs w:val="24"/>
          <w:lang w:eastAsia="ar-SA"/>
        </w:rPr>
        <w:t xml:space="preserve"> МФЦ и их работников</w:t>
      </w:r>
      <w:r w:rsidRPr="009C4397">
        <w:rPr>
          <w:rFonts w:ascii="Arial" w:hAnsi="Arial" w:cs="Arial"/>
          <w:sz w:val="24"/>
          <w:szCs w:val="24"/>
          <w:lang w:eastAsia="ar-SA"/>
        </w:rPr>
        <w:t>.</w:t>
      </w:r>
    </w:p>
    <w:p w:rsidR="00D20F3C" w:rsidRPr="009C4397" w:rsidRDefault="00237688" w:rsidP="00D20F3C">
      <w:pPr>
        <w:tabs>
          <w:tab w:val="left" w:pos="2645"/>
        </w:tabs>
        <w:spacing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9C4397">
        <w:rPr>
          <w:rFonts w:ascii="Arial" w:hAnsi="Arial" w:cs="Arial"/>
          <w:sz w:val="24"/>
          <w:szCs w:val="24"/>
          <w:lang w:eastAsia="ar-SA"/>
        </w:rPr>
        <w:t>2</w:t>
      </w:r>
      <w:r w:rsidR="00741013" w:rsidRPr="009C4397">
        <w:rPr>
          <w:rFonts w:ascii="Arial" w:hAnsi="Arial" w:cs="Arial"/>
          <w:sz w:val="24"/>
          <w:szCs w:val="24"/>
          <w:lang w:eastAsia="ar-SA"/>
        </w:rPr>
        <w:t>5</w:t>
      </w:r>
      <w:r w:rsidR="00EB06F1" w:rsidRPr="009C4397">
        <w:rPr>
          <w:rFonts w:ascii="Arial" w:hAnsi="Arial" w:cs="Arial"/>
          <w:sz w:val="24"/>
          <w:szCs w:val="24"/>
          <w:lang w:eastAsia="ar-SA"/>
        </w:rPr>
        <w:t>.4.</w:t>
      </w:r>
      <w:r w:rsidR="00741013" w:rsidRPr="009C4397">
        <w:rPr>
          <w:rFonts w:ascii="Arial" w:hAnsi="Arial" w:cs="Arial"/>
          <w:sz w:val="24"/>
          <w:szCs w:val="24"/>
          <w:lang w:eastAsia="ar-SA"/>
        </w:rPr>
        <w:t>4</w:t>
      </w:r>
      <w:r w:rsidR="00795FA4" w:rsidRPr="009C4397">
        <w:rPr>
          <w:rFonts w:ascii="Arial" w:hAnsi="Arial" w:cs="Arial"/>
          <w:sz w:val="24"/>
          <w:szCs w:val="24"/>
          <w:lang w:eastAsia="ar-SA"/>
        </w:rPr>
        <w:t>. Ф</w:t>
      </w:r>
      <w:r w:rsidR="008D798B" w:rsidRPr="009C4397">
        <w:rPr>
          <w:rFonts w:ascii="Arial" w:hAnsi="Arial" w:cs="Arial"/>
          <w:sz w:val="24"/>
          <w:szCs w:val="24"/>
          <w:lang w:eastAsia="ar-SA"/>
        </w:rPr>
        <w:t>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741013" w:rsidRPr="009C4397">
        <w:rPr>
          <w:rFonts w:ascii="Arial" w:hAnsi="Arial" w:cs="Arial"/>
          <w:sz w:val="24"/>
          <w:szCs w:val="24"/>
          <w:lang w:eastAsia="ar-SA"/>
        </w:rPr>
        <w:t>, за исключением жалоб на решения и действия (бездействие) МФЦ и их работников.</w:t>
      </w:r>
      <w:r w:rsidR="00D20F3C" w:rsidRPr="009C4397">
        <w:rPr>
          <w:rFonts w:ascii="Arial" w:hAnsi="Arial" w:cs="Arial"/>
          <w:sz w:val="24"/>
          <w:szCs w:val="24"/>
          <w:lang w:eastAsia="ar-SA"/>
        </w:rPr>
        <w:tab/>
      </w:r>
    </w:p>
    <w:p w:rsidR="006E21C1" w:rsidRPr="009C4397" w:rsidRDefault="006E21C1" w:rsidP="006E21C1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C4397">
        <w:rPr>
          <w:rFonts w:ascii="Arial" w:hAnsi="Arial" w:cs="Arial"/>
          <w:sz w:val="24"/>
          <w:szCs w:val="24"/>
          <w:lang w:eastAsia="ar-SA"/>
        </w:rPr>
        <w:t xml:space="preserve">25.5. Жалоба, поступившая в </w:t>
      </w:r>
      <w:r w:rsidR="00FE0DF2" w:rsidRPr="009C4397">
        <w:rPr>
          <w:rFonts w:ascii="Arial" w:hAnsi="Arial" w:cs="Arial"/>
          <w:sz w:val="24"/>
          <w:szCs w:val="24"/>
          <w:lang w:eastAsia="ar-SA"/>
        </w:rPr>
        <w:t>Администрацию</w:t>
      </w:r>
      <w:r w:rsidRPr="009C4397">
        <w:rPr>
          <w:rFonts w:ascii="Arial" w:hAnsi="Arial" w:cs="Arial"/>
          <w:sz w:val="24"/>
          <w:szCs w:val="24"/>
          <w:lang w:eastAsia="ar-SA"/>
        </w:rPr>
        <w:t xml:space="preserve">, МФЦ, Учредителю МФЦ </w:t>
      </w:r>
      <w:r w:rsidRPr="009C4397">
        <w:rPr>
          <w:rFonts w:ascii="Arial" w:hAnsi="Arial" w:cs="Arial"/>
          <w:sz w:val="24"/>
          <w:szCs w:val="24"/>
        </w:rPr>
        <w:t xml:space="preserve">подлежит рассмотрению в течение 15 (Пятнадцати) рабочих дней </w:t>
      </w:r>
      <w:r w:rsidRPr="009C4397">
        <w:rPr>
          <w:rFonts w:ascii="Arial" w:hAnsi="Arial" w:cs="Arial"/>
          <w:sz w:val="24"/>
          <w:szCs w:val="24"/>
        </w:rPr>
        <w:br/>
        <w:t xml:space="preserve">со дня ее регистрации, </w:t>
      </w:r>
      <w:r w:rsidRPr="009C4397">
        <w:rPr>
          <w:rFonts w:ascii="Arial" w:eastAsia="Times New Roman" w:hAnsi="Arial" w:cs="Arial"/>
          <w:sz w:val="24"/>
          <w:szCs w:val="24"/>
          <w:lang w:eastAsia="ru-RU"/>
        </w:rPr>
        <w:t xml:space="preserve">если более короткие сроки рассмотрения жалобы </w:t>
      </w:r>
      <w:r w:rsidRPr="009C4397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не установлены уполномоченным </w:t>
      </w:r>
      <w:r w:rsidR="00FE0DF2" w:rsidRPr="009C4397">
        <w:rPr>
          <w:rFonts w:ascii="Arial" w:eastAsia="Times New Roman" w:hAnsi="Arial" w:cs="Arial"/>
          <w:sz w:val="24"/>
          <w:szCs w:val="24"/>
          <w:lang w:eastAsia="ru-RU"/>
        </w:rPr>
        <w:t>на ее рассмотрение Администрацией</w:t>
      </w:r>
      <w:r w:rsidRPr="009C4397">
        <w:rPr>
          <w:rFonts w:ascii="Arial" w:eastAsia="Times New Roman" w:hAnsi="Arial" w:cs="Arial"/>
          <w:sz w:val="24"/>
          <w:szCs w:val="24"/>
          <w:lang w:eastAsia="ru-RU"/>
        </w:rPr>
        <w:t>, МФЦ, Учредителем МФЦ.</w:t>
      </w:r>
    </w:p>
    <w:p w:rsidR="006E21C1" w:rsidRPr="009C4397" w:rsidRDefault="006E21C1" w:rsidP="006E21C1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C4397">
        <w:rPr>
          <w:rFonts w:ascii="Arial" w:eastAsia="Times New Roman" w:hAnsi="Arial" w:cs="Arial"/>
          <w:sz w:val="24"/>
          <w:szCs w:val="24"/>
          <w:lang w:eastAsia="ru-RU"/>
        </w:rPr>
        <w:t xml:space="preserve">В случае обжалования отказа </w:t>
      </w:r>
      <w:r w:rsidR="00FE0DF2" w:rsidRPr="009C4397">
        <w:rPr>
          <w:rFonts w:ascii="Arial" w:eastAsia="Times New Roman" w:hAnsi="Arial" w:cs="Arial"/>
          <w:sz w:val="24"/>
          <w:szCs w:val="24"/>
          <w:lang w:eastAsia="ru-RU"/>
        </w:rPr>
        <w:t>Администрации, ее</w:t>
      </w:r>
      <w:r w:rsidRPr="009C4397">
        <w:rPr>
          <w:rFonts w:ascii="Arial" w:eastAsia="Times New Roman" w:hAnsi="Arial" w:cs="Arial"/>
          <w:sz w:val="24"/>
          <w:szCs w:val="24"/>
          <w:lang w:eastAsia="ru-RU"/>
        </w:rPr>
        <w:t xml:space="preserve"> должностного лица, МФЦ, его работника,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 </w:t>
      </w:r>
    </w:p>
    <w:p w:rsidR="006E21C1" w:rsidRPr="009C4397" w:rsidRDefault="006E21C1" w:rsidP="006E21C1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C4397">
        <w:rPr>
          <w:rFonts w:ascii="Arial" w:eastAsia="Times New Roman" w:hAnsi="Arial" w:cs="Arial"/>
          <w:sz w:val="24"/>
          <w:szCs w:val="24"/>
          <w:lang w:eastAsia="ru-RU"/>
        </w:rPr>
        <w:t xml:space="preserve">25.6. По результатам рассмотрения жалобы принимается </w:t>
      </w:r>
      <w:r w:rsidRPr="009C4397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одно из следующих решений: </w:t>
      </w:r>
    </w:p>
    <w:p w:rsidR="006E21C1" w:rsidRPr="009C4397" w:rsidRDefault="006E21C1" w:rsidP="006E21C1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C4397">
        <w:rPr>
          <w:rFonts w:ascii="Arial" w:eastAsia="Times New Roman" w:hAnsi="Arial" w:cs="Arial"/>
          <w:sz w:val="24"/>
          <w:szCs w:val="24"/>
          <w:lang w:eastAsia="ru-RU"/>
        </w:rPr>
        <w:t xml:space="preserve">25.6.1. Жалоба удовлетворяется, в том числе в форме отмены принятого решения, исправления допущенных опечаток и ошибок в выданных </w:t>
      </w:r>
      <w:r w:rsidRPr="009C4397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в результате предоставления </w:t>
      </w:r>
      <w:r w:rsidR="00D76E5C" w:rsidRPr="009C4397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Pr="009C4397">
        <w:rPr>
          <w:rFonts w:ascii="Arial" w:eastAsia="Times New Roman" w:hAnsi="Arial" w:cs="Arial"/>
          <w:sz w:val="24"/>
          <w:szCs w:val="24"/>
          <w:lang w:eastAsia="ru-RU"/>
        </w:rPr>
        <w:t xml:space="preserve"> услуги документах, </w:t>
      </w:r>
      <w:r w:rsidRPr="009C4397">
        <w:rPr>
          <w:rFonts w:ascii="Arial" w:eastAsia="Times New Roman" w:hAnsi="Arial" w:cs="Arial"/>
          <w:sz w:val="24"/>
          <w:szCs w:val="24"/>
          <w:lang w:eastAsia="ru-RU"/>
        </w:rPr>
        <w:br/>
        <w:t>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</w:p>
    <w:p w:rsidR="006E21C1" w:rsidRPr="009C4397" w:rsidRDefault="006E21C1" w:rsidP="006E21C1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C4397">
        <w:rPr>
          <w:rFonts w:ascii="Arial" w:eastAsia="Times New Roman" w:hAnsi="Arial" w:cs="Arial"/>
          <w:sz w:val="24"/>
          <w:szCs w:val="24"/>
          <w:lang w:eastAsia="ru-RU"/>
        </w:rPr>
        <w:t>25.6.2. В удовлетворении жалобы отказывается.</w:t>
      </w:r>
    </w:p>
    <w:p w:rsidR="006E21C1" w:rsidRPr="009C4397" w:rsidRDefault="006E21C1" w:rsidP="006E21C1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C4397">
        <w:rPr>
          <w:rFonts w:ascii="Arial" w:eastAsia="Times New Roman" w:hAnsi="Arial" w:cs="Arial"/>
          <w:sz w:val="24"/>
          <w:szCs w:val="24"/>
          <w:lang w:eastAsia="ru-RU"/>
        </w:rPr>
        <w:t xml:space="preserve">25.7. При удовлетворении жалобы Министерство, МФЦ, Учредитель МФЦ принимает исчерпывающие меры по устранению выявленных нарушений, в том числе по выдаче заявителю результата государственной услуги, не позднее 5 (Пяти) рабочих дней со дня принятия решения, </w:t>
      </w:r>
      <w:r w:rsidRPr="009C4397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если иное не установлено законодательством Российской Федерации. </w:t>
      </w:r>
    </w:p>
    <w:p w:rsidR="006E21C1" w:rsidRPr="009C4397" w:rsidRDefault="006E21C1" w:rsidP="006E21C1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C4397">
        <w:rPr>
          <w:rFonts w:ascii="Arial" w:eastAsia="Times New Roman" w:hAnsi="Arial" w:cs="Arial"/>
          <w:sz w:val="24"/>
          <w:szCs w:val="24"/>
          <w:lang w:eastAsia="ru-RU"/>
        </w:rPr>
        <w:t>25.8. Не позднее дня, следующего за днем принятия решения, указанного в пункте 25.6 настоящего Административного регламента, заявителю в письменной форме или по желанию заявителя в электронной форме направляется мотивированный ответ о результатах рассмотрения жалобы.</w:t>
      </w:r>
      <w:bookmarkStart w:id="58" w:name="p0"/>
      <w:bookmarkEnd w:id="58"/>
    </w:p>
    <w:p w:rsidR="00E6261D" w:rsidRPr="009C4397" w:rsidRDefault="00E6261D" w:rsidP="00D20F3C">
      <w:pPr>
        <w:tabs>
          <w:tab w:val="left" w:pos="1034"/>
        </w:tabs>
        <w:rPr>
          <w:rFonts w:ascii="Arial" w:hAnsi="Arial" w:cs="Arial"/>
          <w:sz w:val="24"/>
          <w:szCs w:val="24"/>
        </w:rPr>
      </w:pPr>
    </w:p>
    <w:p w:rsidR="00741013" w:rsidRPr="009C4397" w:rsidRDefault="00741013" w:rsidP="00D20F3C">
      <w:pPr>
        <w:tabs>
          <w:tab w:val="left" w:pos="1034"/>
        </w:tabs>
        <w:rPr>
          <w:rFonts w:ascii="Arial" w:hAnsi="Arial" w:cs="Arial"/>
          <w:sz w:val="24"/>
          <w:szCs w:val="24"/>
        </w:rPr>
      </w:pPr>
    </w:p>
    <w:p w:rsidR="00EE7C62" w:rsidRPr="009C4397" w:rsidRDefault="00C95506" w:rsidP="00A44F4D">
      <w:pPr>
        <w:pStyle w:val="af5"/>
        <w:spacing w:after="0"/>
        <w:ind w:firstLine="5245"/>
        <w:jc w:val="left"/>
        <w:rPr>
          <w:rFonts w:ascii="Arial" w:hAnsi="Arial" w:cs="Arial"/>
          <w:b w:val="0"/>
          <w:szCs w:val="24"/>
        </w:rPr>
      </w:pPr>
      <w:bookmarkStart w:id="59" w:name="_Toc103859682"/>
      <w:bookmarkStart w:id="60" w:name="_Toc40976864"/>
      <w:r w:rsidRPr="009C4397">
        <w:rPr>
          <w:rStyle w:val="14"/>
          <w:rFonts w:ascii="Arial" w:hAnsi="Arial" w:cs="Arial"/>
          <w:b w:val="0"/>
          <w:szCs w:val="24"/>
        </w:rPr>
        <w:lastRenderedPageBreak/>
        <w:t xml:space="preserve">Приложение </w:t>
      </w:r>
      <w:r w:rsidR="00C56EEC" w:rsidRPr="009C4397">
        <w:rPr>
          <w:rStyle w:val="14"/>
          <w:rFonts w:ascii="Arial" w:hAnsi="Arial" w:cs="Arial"/>
          <w:b w:val="0"/>
          <w:szCs w:val="24"/>
        </w:rPr>
        <w:t>1</w:t>
      </w:r>
      <w:bookmarkEnd w:id="59"/>
      <w:bookmarkEnd w:id="60"/>
    </w:p>
    <w:p w:rsidR="002D2FAD" w:rsidRPr="009C4397" w:rsidRDefault="00EE7C62" w:rsidP="002D2FAD">
      <w:pPr>
        <w:pStyle w:val="af5"/>
        <w:spacing w:after="0"/>
        <w:ind w:firstLine="5245"/>
        <w:jc w:val="left"/>
        <w:rPr>
          <w:rFonts w:ascii="Arial" w:hAnsi="Arial" w:cs="Arial"/>
          <w:b w:val="0"/>
          <w:szCs w:val="24"/>
        </w:rPr>
      </w:pPr>
      <w:bookmarkStart w:id="61" w:name="_Toc103694604"/>
      <w:bookmarkStart w:id="62" w:name="_Toc103859683"/>
      <w:bookmarkStart w:id="63" w:name="_Toc40976865"/>
      <w:r w:rsidRPr="009C4397">
        <w:rPr>
          <w:rFonts w:ascii="Arial" w:hAnsi="Arial" w:cs="Arial"/>
          <w:b w:val="0"/>
          <w:szCs w:val="24"/>
        </w:rPr>
        <w:t xml:space="preserve">к </w:t>
      </w:r>
      <w:bookmarkEnd w:id="61"/>
      <w:bookmarkEnd w:id="62"/>
      <w:r w:rsidR="000B6BD3" w:rsidRPr="009C4397">
        <w:rPr>
          <w:rFonts w:ascii="Arial" w:hAnsi="Arial" w:cs="Arial"/>
          <w:b w:val="0"/>
          <w:szCs w:val="24"/>
        </w:rPr>
        <w:t xml:space="preserve"> Административному</w:t>
      </w:r>
      <w:r w:rsidRPr="009C4397">
        <w:rPr>
          <w:rFonts w:ascii="Arial" w:hAnsi="Arial" w:cs="Arial"/>
          <w:b w:val="0"/>
          <w:szCs w:val="24"/>
        </w:rPr>
        <w:t xml:space="preserve">                                                                                               </w:t>
      </w:r>
    </w:p>
    <w:p w:rsidR="00EE7C62" w:rsidRPr="009C4397" w:rsidRDefault="00EE7C62" w:rsidP="002D2FAD">
      <w:pPr>
        <w:pStyle w:val="af5"/>
        <w:spacing w:after="0"/>
        <w:ind w:firstLine="5245"/>
        <w:jc w:val="left"/>
        <w:rPr>
          <w:rFonts w:ascii="Arial" w:hAnsi="Arial" w:cs="Arial"/>
          <w:b w:val="0"/>
          <w:szCs w:val="24"/>
        </w:rPr>
      </w:pPr>
      <w:bookmarkStart w:id="64" w:name="_Toc103694605"/>
      <w:bookmarkStart w:id="65" w:name="_Toc103859684"/>
      <w:r w:rsidRPr="009C4397">
        <w:rPr>
          <w:rFonts w:ascii="Arial" w:hAnsi="Arial" w:cs="Arial"/>
          <w:b w:val="0"/>
          <w:szCs w:val="24"/>
        </w:rPr>
        <w:t xml:space="preserve"> регламент</w:t>
      </w:r>
      <w:bookmarkEnd w:id="63"/>
      <w:bookmarkEnd w:id="64"/>
      <w:bookmarkEnd w:id="65"/>
      <w:r w:rsidR="000B6BD3" w:rsidRPr="009C4397">
        <w:rPr>
          <w:rFonts w:ascii="Arial" w:hAnsi="Arial" w:cs="Arial"/>
          <w:b w:val="0"/>
          <w:szCs w:val="24"/>
        </w:rPr>
        <w:t>у</w:t>
      </w:r>
    </w:p>
    <w:p w:rsidR="00EE7C62" w:rsidRPr="009C4397" w:rsidRDefault="00EE7C62" w:rsidP="00EE7C62">
      <w:pPr>
        <w:pStyle w:val="af3"/>
        <w:ind w:firstLine="5954"/>
        <w:rPr>
          <w:rFonts w:ascii="Arial" w:hAnsi="Arial" w:cs="Arial"/>
          <w:b w:val="0"/>
          <w:szCs w:val="24"/>
        </w:rPr>
      </w:pPr>
    </w:p>
    <w:p w:rsidR="00EE7C62" w:rsidRPr="009C4397" w:rsidRDefault="00EE7C62" w:rsidP="00A44F4D">
      <w:pPr>
        <w:pStyle w:val="af3"/>
        <w:outlineLvl w:val="1"/>
        <w:rPr>
          <w:rFonts w:ascii="Arial" w:hAnsi="Arial" w:cs="Arial"/>
          <w:szCs w:val="24"/>
        </w:rPr>
      </w:pPr>
      <w:bookmarkStart w:id="66" w:name="_Toc103694606"/>
      <w:bookmarkStart w:id="67" w:name="_Toc103859685"/>
      <w:bookmarkStart w:id="68" w:name="_Hlk20901195"/>
      <w:r w:rsidRPr="009C4397">
        <w:rPr>
          <w:rStyle w:val="23"/>
          <w:rFonts w:ascii="Arial" w:hAnsi="Arial" w:cs="Arial"/>
          <w:szCs w:val="24"/>
        </w:rPr>
        <w:t xml:space="preserve">Форма </w:t>
      </w:r>
      <w:r w:rsidR="002D2FAD" w:rsidRPr="009C4397">
        <w:rPr>
          <w:rStyle w:val="23"/>
          <w:rFonts w:ascii="Arial" w:hAnsi="Arial" w:cs="Arial"/>
          <w:szCs w:val="24"/>
        </w:rPr>
        <w:br/>
      </w:r>
      <w:r w:rsidRPr="009C4397">
        <w:rPr>
          <w:rStyle w:val="23"/>
          <w:rFonts w:ascii="Arial" w:hAnsi="Arial" w:cs="Arial"/>
          <w:szCs w:val="24"/>
        </w:rPr>
        <w:t xml:space="preserve">решения о предоставлении </w:t>
      </w:r>
      <w:r w:rsidR="00DB5E4E" w:rsidRPr="009C4397">
        <w:rPr>
          <w:rStyle w:val="23"/>
          <w:rFonts w:ascii="Arial" w:hAnsi="Arial" w:cs="Arial"/>
          <w:szCs w:val="24"/>
        </w:rPr>
        <w:t xml:space="preserve">муниципальной </w:t>
      </w:r>
      <w:r w:rsidRPr="009C4397">
        <w:rPr>
          <w:rStyle w:val="23"/>
          <w:rFonts w:ascii="Arial" w:hAnsi="Arial" w:cs="Arial"/>
          <w:szCs w:val="24"/>
        </w:rPr>
        <w:t>услуги</w:t>
      </w:r>
      <w:bookmarkEnd w:id="66"/>
      <w:bookmarkEnd w:id="67"/>
    </w:p>
    <w:bookmarkEnd w:id="68"/>
    <w:p w:rsidR="00C56EEC" w:rsidRPr="009C4397" w:rsidRDefault="000203BC" w:rsidP="00C56EEC">
      <w:pPr>
        <w:jc w:val="center"/>
        <w:rPr>
          <w:rFonts w:ascii="Arial" w:eastAsia="Calibri" w:hAnsi="Arial" w:cs="Arial"/>
          <w:sz w:val="24"/>
          <w:szCs w:val="24"/>
        </w:rPr>
      </w:pPr>
      <w:r w:rsidRPr="009C4397">
        <w:rPr>
          <w:rFonts w:ascii="Arial" w:eastAsia="Calibri" w:hAnsi="Arial" w:cs="Arial"/>
          <w:sz w:val="24"/>
          <w:szCs w:val="24"/>
        </w:rPr>
        <w:t>(Оформляется на официальном бланке Администрации)</w:t>
      </w:r>
    </w:p>
    <w:p w:rsidR="00C56EEC" w:rsidRPr="009C4397" w:rsidRDefault="00C56EEC" w:rsidP="00C56EEC">
      <w:pPr>
        <w:spacing w:after="0" w:line="240" w:lineRule="auto"/>
        <w:ind w:left="5954"/>
        <w:rPr>
          <w:rFonts w:ascii="Arial" w:eastAsia="Calibri" w:hAnsi="Arial" w:cs="Arial"/>
          <w:b/>
          <w:sz w:val="24"/>
          <w:szCs w:val="24"/>
        </w:rPr>
      </w:pPr>
    </w:p>
    <w:p w:rsidR="00C56EEC" w:rsidRPr="009C4397" w:rsidRDefault="000203BC" w:rsidP="00C56EEC">
      <w:pPr>
        <w:spacing w:after="0" w:line="240" w:lineRule="auto"/>
        <w:ind w:left="5954"/>
        <w:rPr>
          <w:rFonts w:ascii="Arial" w:eastAsia="Calibri" w:hAnsi="Arial" w:cs="Arial"/>
          <w:sz w:val="24"/>
          <w:szCs w:val="24"/>
        </w:rPr>
      </w:pPr>
      <w:r w:rsidRPr="009C4397">
        <w:rPr>
          <w:rFonts w:ascii="Arial" w:eastAsia="Calibri" w:hAnsi="Arial" w:cs="Arial"/>
          <w:sz w:val="24"/>
          <w:szCs w:val="24"/>
        </w:rPr>
        <w:t xml:space="preserve">Кому </w:t>
      </w:r>
      <w:r w:rsidR="00B819D9">
        <w:rPr>
          <w:rFonts w:ascii="Arial" w:eastAsia="Calibri" w:hAnsi="Arial" w:cs="Arial"/>
          <w:sz w:val="24"/>
          <w:szCs w:val="24"/>
        </w:rPr>
        <w:t>_______________________</w:t>
      </w:r>
    </w:p>
    <w:p w:rsidR="00C56EEC" w:rsidRPr="009C4397" w:rsidRDefault="00C56EEC" w:rsidP="00C56EEC">
      <w:pPr>
        <w:spacing w:after="0" w:line="240" w:lineRule="auto"/>
        <w:ind w:left="5954"/>
        <w:jc w:val="center"/>
        <w:rPr>
          <w:rFonts w:ascii="Arial" w:eastAsia="Calibri" w:hAnsi="Arial" w:cs="Arial"/>
          <w:sz w:val="24"/>
          <w:szCs w:val="24"/>
        </w:rPr>
      </w:pPr>
      <w:proofErr w:type="gramStart"/>
      <w:r w:rsidRPr="009C4397">
        <w:rPr>
          <w:rFonts w:ascii="Arial" w:eastAsia="Calibri" w:hAnsi="Arial" w:cs="Arial"/>
          <w:sz w:val="24"/>
          <w:szCs w:val="24"/>
        </w:rPr>
        <w:t>(фамилия, имя, и отчество (при наличии) _______</w:t>
      </w:r>
      <w:r w:rsidR="00B819D9">
        <w:rPr>
          <w:rFonts w:ascii="Arial" w:eastAsia="Calibri" w:hAnsi="Arial" w:cs="Arial"/>
          <w:sz w:val="24"/>
          <w:szCs w:val="24"/>
        </w:rPr>
        <w:t>__________________</w:t>
      </w:r>
      <w:r w:rsidRPr="009C4397">
        <w:rPr>
          <w:rFonts w:ascii="Arial" w:eastAsia="Calibri" w:hAnsi="Arial" w:cs="Arial"/>
          <w:sz w:val="24"/>
          <w:szCs w:val="24"/>
        </w:rPr>
        <w:t xml:space="preserve">   индивидуального предпринимателя/ полное</w:t>
      </w:r>
      <w:proofErr w:type="gramEnd"/>
    </w:p>
    <w:p w:rsidR="00C56EEC" w:rsidRPr="009C4397" w:rsidRDefault="00C56EEC" w:rsidP="00C56EEC">
      <w:pPr>
        <w:spacing w:after="0" w:line="240" w:lineRule="auto"/>
        <w:ind w:left="5954"/>
        <w:jc w:val="center"/>
        <w:rPr>
          <w:rFonts w:ascii="Arial" w:eastAsia="Calibri" w:hAnsi="Arial" w:cs="Arial"/>
          <w:sz w:val="24"/>
          <w:szCs w:val="24"/>
        </w:rPr>
      </w:pPr>
      <w:r w:rsidRPr="009C4397">
        <w:rPr>
          <w:rFonts w:ascii="Arial" w:eastAsia="Calibri" w:hAnsi="Arial" w:cs="Arial"/>
          <w:sz w:val="24"/>
          <w:szCs w:val="24"/>
        </w:rPr>
        <w:t>_______________________________________________</w:t>
      </w:r>
      <w:r w:rsidR="00DB5E4E" w:rsidRPr="009C4397">
        <w:rPr>
          <w:rFonts w:ascii="Arial" w:eastAsia="Calibri" w:hAnsi="Arial" w:cs="Arial"/>
          <w:sz w:val="24"/>
          <w:szCs w:val="24"/>
        </w:rPr>
        <w:t>_______________________</w:t>
      </w:r>
      <w:r w:rsidRPr="009C4397">
        <w:rPr>
          <w:rFonts w:ascii="Arial" w:eastAsia="Calibri" w:hAnsi="Arial" w:cs="Arial"/>
          <w:sz w:val="24"/>
          <w:szCs w:val="24"/>
        </w:rPr>
        <w:t>_</w:t>
      </w:r>
    </w:p>
    <w:p w:rsidR="00C56EEC" w:rsidRPr="009C4397" w:rsidRDefault="00C56EEC" w:rsidP="00C56EEC">
      <w:pPr>
        <w:spacing w:after="0" w:line="240" w:lineRule="auto"/>
        <w:ind w:left="5954"/>
        <w:jc w:val="center"/>
        <w:rPr>
          <w:rFonts w:ascii="Arial" w:eastAsia="Calibri" w:hAnsi="Arial" w:cs="Arial"/>
          <w:sz w:val="24"/>
          <w:szCs w:val="24"/>
        </w:rPr>
      </w:pPr>
      <w:r w:rsidRPr="009C4397">
        <w:rPr>
          <w:rFonts w:ascii="Arial" w:eastAsia="Calibri" w:hAnsi="Arial" w:cs="Arial"/>
          <w:sz w:val="24"/>
          <w:szCs w:val="24"/>
        </w:rPr>
        <w:t>наименование юридического лица)</w:t>
      </w:r>
    </w:p>
    <w:p w:rsidR="00C56EEC" w:rsidRPr="009C4397" w:rsidRDefault="00C56EEC" w:rsidP="00C56EEC">
      <w:pPr>
        <w:spacing w:after="0" w:line="240" w:lineRule="auto"/>
        <w:ind w:left="5954"/>
        <w:jc w:val="center"/>
        <w:rPr>
          <w:rFonts w:ascii="Arial" w:eastAsia="Calibri" w:hAnsi="Arial" w:cs="Arial"/>
          <w:sz w:val="24"/>
          <w:szCs w:val="24"/>
        </w:rPr>
      </w:pPr>
    </w:p>
    <w:p w:rsidR="00C56EEC" w:rsidRPr="009C4397" w:rsidRDefault="00C56EEC" w:rsidP="00C56EEC">
      <w:pPr>
        <w:spacing w:after="0" w:line="240" w:lineRule="auto"/>
        <w:ind w:left="5670"/>
        <w:jc w:val="center"/>
        <w:rPr>
          <w:rFonts w:ascii="Arial" w:eastAsia="Calibri" w:hAnsi="Arial" w:cs="Arial"/>
          <w:sz w:val="24"/>
          <w:szCs w:val="24"/>
        </w:rPr>
      </w:pPr>
    </w:p>
    <w:p w:rsidR="00C56EEC" w:rsidRPr="009C4397" w:rsidRDefault="00C56EEC" w:rsidP="00C56EEC">
      <w:pPr>
        <w:spacing w:after="0" w:line="240" w:lineRule="auto"/>
        <w:ind w:left="5670"/>
        <w:jc w:val="center"/>
        <w:rPr>
          <w:rFonts w:ascii="Arial" w:eastAsia="Calibri" w:hAnsi="Arial" w:cs="Arial"/>
          <w:sz w:val="24"/>
          <w:szCs w:val="24"/>
        </w:rPr>
      </w:pPr>
    </w:p>
    <w:p w:rsidR="00C56EEC" w:rsidRPr="009C4397" w:rsidRDefault="00C56EEC" w:rsidP="00C56EEC">
      <w:pPr>
        <w:spacing w:after="0" w:line="240" w:lineRule="auto"/>
        <w:ind w:left="5670"/>
        <w:jc w:val="center"/>
        <w:rPr>
          <w:rFonts w:ascii="Arial" w:eastAsia="Calibri" w:hAnsi="Arial" w:cs="Arial"/>
          <w:sz w:val="24"/>
          <w:szCs w:val="24"/>
        </w:rPr>
      </w:pPr>
    </w:p>
    <w:p w:rsidR="00C56EEC" w:rsidRPr="009C4397" w:rsidRDefault="00292CAC" w:rsidP="00C56EEC">
      <w:pPr>
        <w:spacing w:after="0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9C4397">
        <w:rPr>
          <w:rFonts w:ascii="Arial" w:eastAsia="Calibri" w:hAnsi="Arial" w:cs="Arial"/>
          <w:sz w:val="24"/>
          <w:szCs w:val="24"/>
          <w:lang w:eastAsia="ru-RU"/>
        </w:rPr>
        <w:t>УВЕДОМЛЕНИЕ</w:t>
      </w:r>
    </w:p>
    <w:p w:rsidR="00292CAC" w:rsidRPr="009C4397" w:rsidRDefault="00292CAC" w:rsidP="00C56EEC">
      <w:pPr>
        <w:spacing w:after="0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0203BC" w:rsidRPr="009C4397" w:rsidRDefault="000203BC" w:rsidP="000203BC">
      <w:pPr>
        <w:spacing w:after="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9C4397">
        <w:rPr>
          <w:rFonts w:ascii="Arial" w:eastAsia="Calibri" w:hAnsi="Arial" w:cs="Arial"/>
          <w:sz w:val="24"/>
          <w:szCs w:val="24"/>
          <w:lang w:eastAsia="ru-RU"/>
        </w:rPr>
        <w:t xml:space="preserve">о предоставлении муниципальной услуги «Предоставление права </w:t>
      </w:r>
      <w:r w:rsidR="005E63A5" w:rsidRPr="009C4397">
        <w:rPr>
          <w:rFonts w:ascii="Arial" w:hAnsi="Arial" w:cs="Arial"/>
          <w:sz w:val="24"/>
          <w:szCs w:val="24"/>
        </w:rPr>
        <w:t xml:space="preserve">на размещение </w:t>
      </w:r>
      <w:r w:rsidR="000F10E7" w:rsidRPr="009C4397">
        <w:rPr>
          <w:rFonts w:ascii="Arial" w:eastAsia="Calibri" w:hAnsi="Arial" w:cs="Arial"/>
          <w:sz w:val="24"/>
          <w:szCs w:val="24"/>
          <w:lang w:eastAsia="ru-RU"/>
        </w:rPr>
        <w:t xml:space="preserve">передвижного сооружения </w:t>
      </w:r>
      <w:r w:rsidRPr="009C4397">
        <w:rPr>
          <w:rFonts w:ascii="Arial" w:eastAsia="Calibri" w:hAnsi="Arial" w:cs="Arial"/>
          <w:sz w:val="24"/>
          <w:szCs w:val="24"/>
          <w:lang w:eastAsia="ru-RU"/>
        </w:rPr>
        <w:t xml:space="preserve">без проведения торгов на льготных условиях на территории </w:t>
      </w:r>
      <w:r w:rsidR="000B6BD3" w:rsidRPr="009C4397">
        <w:rPr>
          <w:rFonts w:ascii="Arial" w:eastAsia="Calibri" w:hAnsi="Arial" w:cs="Arial"/>
          <w:sz w:val="24"/>
          <w:szCs w:val="24"/>
          <w:lang w:eastAsia="ru-RU"/>
        </w:rPr>
        <w:t>городского округа Долгопрудный</w:t>
      </w:r>
      <w:r w:rsidRPr="009C4397">
        <w:rPr>
          <w:rFonts w:ascii="Arial" w:eastAsia="Calibri" w:hAnsi="Arial" w:cs="Arial"/>
          <w:sz w:val="24"/>
          <w:szCs w:val="24"/>
          <w:lang w:eastAsia="ru-RU"/>
        </w:rPr>
        <w:t xml:space="preserve"> Московской области»  </w:t>
      </w:r>
    </w:p>
    <w:p w:rsidR="00C56EEC" w:rsidRPr="009C4397" w:rsidRDefault="00C56EEC" w:rsidP="00C56EE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C56EEC" w:rsidRPr="009C4397" w:rsidRDefault="00C56EEC" w:rsidP="00C56EEC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9C4397">
        <w:rPr>
          <w:rFonts w:ascii="Arial" w:eastAsia="Calibri" w:hAnsi="Arial" w:cs="Arial"/>
          <w:b/>
          <w:sz w:val="24"/>
          <w:szCs w:val="24"/>
        </w:rPr>
        <w:t>______________________________________________________________________</w:t>
      </w:r>
      <w:r w:rsidRPr="009C4397">
        <w:rPr>
          <w:rFonts w:ascii="Arial" w:eastAsia="Calibri" w:hAnsi="Arial" w:cs="Arial"/>
          <w:sz w:val="24"/>
          <w:szCs w:val="24"/>
        </w:rPr>
        <w:t xml:space="preserve">(полное наименование органа местного самоуправления, оказывающего </w:t>
      </w:r>
      <w:r w:rsidR="004A217D" w:rsidRPr="009C4397">
        <w:rPr>
          <w:rFonts w:ascii="Arial" w:eastAsia="Calibri" w:hAnsi="Arial" w:cs="Arial"/>
          <w:sz w:val="24"/>
          <w:szCs w:val="24"/>
        </w:rPr>
        <w:t>м</w:t>
      </w:r>
      <w:r w:rsidRPr="009C4397">
        <w:rPr>
          <w:rFonts w:ascii="Arial" w:eastAsia="Calibri" w:hAnsi="Arial" w:cs="Arial"/>
          <w:sz w:val="24"/>
          <w:szCs w:val="24"/>
        </w:rPr>
        <w:t>униципальную услугу)</w:t>
      </w:r>
    </w:p>
    <w:p w:rsidR="00C56EEC" w:rsidRPr="009C4397" w:rsidRDefault="00C56EEC" w:rsidP="00C56EEC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292CAC" w:rsidRPr="009C4397" w:rsidRDefault="000203BC" w:rsidP="00C56EE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bookmarkStart w:id="69" w:name="_Hlk535699554"/>
      <w:r w:rsidRPr="009C4397">
        <w:rPr>
          <w:rFonts w:ascii="Arial" w:eastAsia="Calibri" w:hAnsi="Arial" w:cs="Arial"/>
          <w:sz w:val="24"/>
          <w:szCs w:val="24"/>
        </w:rPr>
        <w:t>рассмотрев за</w:t>
      </w:r>
      <w:r w:rsidR="00A01887" w:rsidRPr="009C4397">
        <w:rPr>
          <w:rFonts w:ascii="Arial" w:eastAsia="Calibri" w:hAnsi="Arial" w:cs="Arial"/>
          <w:sz w:val="24"/>
          <w:szCs w:val="24"/>
        </w:rPr>
        <w:t>прос</w:t>
      </w:r>
      <w:r w:rsidR="00292CAC" w:rsidRPr="009C4397">
        <w:rPr>
          <w:rFonts w:ascii="Arial" w:eastAsia="Calibri" w:hAnsi="Arial" w:cs="Arial"/>
          <w:sz w:val="24"/>
          <w:szCs w:val="24"/>
        </w:rPr>
        <w:t xml:space="preserve"> </w:t>
      </w:r>
      <w:r w:rsidRPr="009C4397">
        <w:rPr>
          <w:rFonts w:ascii="Arial" w:eastAsia="Calibri" w:hAnsi="Arial" w:cs="Arial"/>
          <w:sz w:val="24"/>
          <w:szCs w:val="24"/>
        </w:rPr>
        <w:t>от____________ № ____________ и документы</w:t>
      </w:r>
      <w:proofErr w:type="gramStart"/>
      <w:r w:rsidR="00292CAC" w:rsidRPr="009C4397">
        <w:rPr>
          <w:rFonts w:ascii="Arial" w:eastAsia="Calibri" w:hAnsi="Arial" w:cs="Arial"/>
          <w:sz w:val="24"/>
          <w:szCs w:val="24"/>
        </w:rPr>
        <w:t xml:space="preserve"> </w:t>
      </w:r>
      <w:r w:rsidR="00DB5E4E" w:rsidRPr="009C4397">
        <w:rPr>
          <w:rFonts w:ascii="Arial" w:eastAsia="Calibri" w:hAnsi="Arial" w:cs="Arial"/>
          <w:sz w:val="24"/>
          <w:szCs w:val="24"/>
        </w:rPr>
        <w:t>,</w:t>
      </w:r>
      <w:proofErr w:type="gramEnd"/>
      <w:r w:rsidR="00292CAC" w:rsidRPr="009C4397">
        <w:rPr>
          <w:rFonts w:ascii="Arial" w:eastAsia="Calibri" w:hAnsi="Arial" w:cs="Arial"/>
          <w:sz w:val="24"/>
          <w:szCs w:val="24"/>
        </w:rPr>
        <w:t xml:space="preserve">  </w:t>
      </w:r>
    </w:p>
    <w:p w:rsidR="00C56EEC" w:rsidRPr="009C4397" w:rsidRDefault="00292CAC" w:rsidP="00C56EE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C4397">
        <w:rPr>
          <w:rFonts w:ascii="Arial" w:eastAsia="Calibri" w:hAnsi="Arial" w:cs="Arial"/>
          <w:sz w:val="24"/>
          <w:szCs w:val="24"/>
        </w:rPr>
        <w:t xml:space="preserve">                                          (дата заявки)                    (номер </w:t>
      </w:r>
      <w:r w:rsidR="00C56EEC" w:rsidRPr="009C4397">
        <w:rPr>
          <w:rFonts w:ascii="Arial" w:eastAsia="Calibri" w:hAnsi="Arial" w:cs="Arial"/>
          <w:sz w:val="24"/>
          <w:szCs w:val="24"/>
        </w:rPr>
        <w:t xml:space="preserve">заявки) </w:t>
      </w:r>
    </w:p>
    <w:p w:rsidR="000203BC" w:rsidRPr="009C4397" w:rsidRDefault="00DB5E4E" w:rsidP="00B819D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9C4397">
        <w:rPr>
          <w:rFonts w:ascii="Arial" w:eastAsia="Calibri" w:hAnsi="Arial" w:cs="Arial"/>
          <w:sz w:val="24"/>
          <w:szCs w:val="24"/>
        </w:rPr>
        <w:t xml:space="preserve">необходимые  </w:t>
      </w:r>
      <w:r w:rsidR="00292CAC" w:rsidRPr="009C4397">
        <w:rPr>
          <w:rFonts w:ascii="Arial" w:eastAsia="Calibri" w:hAnsi="Arial" w:cs="Arial"/>
          <w:sz w:val="24"/>
          <w:szCs w:val="24"/>
        </w:rPr>
        <w:t xml:space="preserve">для размещения </w:t>
      </w:r>
      <w:r w:rsidR="003A46C3" w:rsidRPr="009C4397">
        <w:rPr>
          <w:rFonts w:ascii="Arial" w:eastAsia="Calibri" w:hAnsi="Arial" w:cs="Arial"/>
          <w:sz w:val="24"/>
          <w:szCs w:val="24"/>
        </w:rPr>
        <w:t xml:space="preserve">передвижного </w:t>
      </w:r>
      <w:r w:rsidR="00292CAC" w:rsidRPr="009C4397">
        <w:rPr>
          <w:rFonts w:ascii="Arial" w:eastAsia="Calibri" w:hAnsi="Arial" w:cs="Arial"/>
          <w:sz w:val="24"/>
          <w:szCs w:val="24"/>
        </w:rPr>
        <w:t xml:space="preserve">сооружения </w:t>
      </w:r>
      <w:r w:rsidR="000203BC" w:rsidRPr="009C4397">
        <w:rPr>
          <w:rFonts w:ascii="Arial" w:eastAsia="Calibri" w:hAnsi="Arial" w:cs="Arial"/>
          <w:sz w:val="24"/>
          <w:szCs w:val="24"/>
        </w:rPr>
        <w:t xml:space="preserve">со </w:t>
      </w:r>
      <w:r w:rsidRPr="009C4397">
        <w:rPr>
          <w:rFonts w:ascii="Arial" w:eastAsia="Calibri" w:hAnsi="Arial" w:cs="Arial"/>
          <w:sz w:val="24"/>
          <w:szCs w:val="24"/>
        </w:rPr>
        <w:t>с</w:t>
      </w:r>
      <w:r w:rsidR="000203BC" w:rsidRPr="009C4397">
        <w:rPr>
          <w:rFonts w:ascii="Arial" w:eastAsia="Calibri" w:hAnsi="Arial" w:cs="Arial"/>
          <w:sz w:val="24"/>
          <w:szCs w:val="24"/>
        </w:rPr>
        <w:t>пециализацией:</w:t>
      </w:r>
      <w:r w:rsidRPr="009C4397">
        <w:rPr>
          <w:rFonts w:ascii="Arial" w:eastAsia="Calibri" w:hAnsi="Arial" w:cs="Arial"/>
          <w:sz w:val="24"/>
          <w:szCs w:val="24"/>
        </w:rPr>
        <w:t>_____________________________</w:t>
      </w:r>
      <w:r w:rsidR="00B819D9">
        <w:rPr>
          <w:rFonts w:ascii="Arial" w:eastAsia="Calibri" w:hAnsi="Arial" w:cs="Arial"/>
          <w:sz w:val="24"/>
          <w:szCs w:val="24"/>
        </w:rPr>
        <w:t>_________________________</w:t>
      </w:r>
      <w:r w:rsidR="00B30CE0" w:rsidRPr="009C4397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      </w:t>
      </w:r>
      <w:r w:rsidR="003A46C3" w:rsidRPr="009C4397">
        <w:rPr>
          <w:rFonts w:ascii="Arial" w:eastAsia="Calibri" w:hAnsi="Arial" w:cs="Arial"/>
          <w:sz w:val="24"/>
          <w:szCs w:val="24"/>
        </w:rPr>
        <w:t xml:space="preserve">                                       </w:t>
      </w:r>
      <w:r w:rsidR="00B30CE0" w:rsidRPr="009C4397">
        <w:rPr>
          <w:rFonts w:ascii="Arial" w:eastAsia="Calibri" w:hAnsi="Arial" w:cs="Arial"/>
          <w:sz w:val="24"/>
          <w:szCs w:val="24"/>
        </w:rPr>
        <w:t xml:space="preserve"> </w:t>
      </w:r>
      <w:r w:rsidRPr="009C4397">
        <w:rPr>
          <w:rFonts w:ascii="Arial" w:eastAsia="Calibri" w:hAnsi="Arial" w:cs="Arial"/>
          <w:sz w:val="24"/>
          <w:szCs w:val="24"/>
        </w:rPr>
        <w:t xml:space="preserve">       </w:t>
      </w:r>
      <w:r w:rsidR="00B819D9">
        <w:rPr>
          <w:rFonts w:ascii="Arial" w:eastAsia="Calibri" w:hAnsi="Arial" w:cs="Arial"/>
          <w:sz w:val="24"/>
          <w:szCs w:val="24"/>
        </w:rPr>
        <w:t xml:space="preserve">         </w:t>
      </w:r>
      <w:r w:rsidRPr="009C4397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</w:t>
      </w:r>
      <w:r w:rsidR="00B819D9">
        <w:rPr>
          <w:rFonts w:ascii="Arial" w:eastAsia="Calibri" w:hAnsi="Arial" w:cs="Arial"/>
          <w:sz w:val="24"/>
          <w:szCs w:val="24"/>
        </w:rPr>
        <w:t xml:space="preserve">             (</w:t>
      </w:r>
      <w:r w:rsidR="000203BC" w:rsidRPr="009C4397">
        <w:rPr>
          <w:rFonts w:ascii="Arial" w:eastAsia="Calibri" w:hAnsi="Arial" w:cs="Arial"/>
          <w:sz w:val="24"/>
          <w:szCs w:val="24"/>
        </w:rPr>
        <w:t>указать оду из специализаций: кофе, хот-дог, мороженное, кукуруза)</w:t>
      </w:r>
      <w:bookmarkEnd w:id="69"/>
    </w:p>
    <w:p w:rsidR="000203BC" w:rsidRPr="009C4397" w:rsidRDefault="000203BC" w:rsidP="000203B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56EEC" w:rsidRPr="009C4397" w:rsidRDefault="00C56EEC" w:rsidP="00C56EEC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C56EEC" w:rsidRDefault="000203B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9C4397">
        <w:rPr>
          <w:rFonts w:ascii="Arial" w:eastAsia="Calibri" w:hAnsi="Arial" w:cs="Arial"/>
          <w:sz w:val="24"/>
          <w:szCs w:val="24"/>
        </w:rPr>
        <w:t xml:space="preserve">с </w:t>
      </w:r>
      <w:r w:rsidR="00B819D9">
        <w:rPr>
          <w:rFonts w:ascii="Arial" w:eastAsia="Calibri" w:hAnsi="Arial" w:cs="Arial"/>
          <w:sz w:val="24"/>
          <w:szCs w:val="24"/>
        </w:rPr>
        <w:t>м</w:t>
      </w:r>
      <w:r w:rsidRPr="009C4397">
        <w:rPr>
          <w:rFonts w:ascii="Arial" w:eastAsia="Calibri" w:hAnsi="Arial" w:cs="Arial"/>
          <w:sz w:val="24"/>
          <w:szCs w:val="24"/>
        </w:rPr>
        <w:t>естоположением</w:t>
      </w:r>
      <w:r w:rsidR="00C56EEC" w:rsidRPr="009C4397">
        <w:rPr>
          <w:rFonts w:ascii="Arial" w:eastAsia="Calibri" w:hAnsi="Arial" w:cs="Arial"/>
          <w:sz w:val="24"/>
          <w:szCs w:val="24"/>
        </w:rPr>
        <w:t>_____________________________________</w:t>
      </w:r>
      <w:r w:rsidR="00B30CE0" w:rsidRPr="009C4397">
        <w:rPr>
          <w:rFonts w:ascii="Arial" w:eastAsia="Calibri" w:hAnsi="Arial" w:cs="Arial"/>
          <w:sz w:val="24"/>
          <w:szCs w:val="24"/>
        </w:rPr>
        <w:t>_________</w:t>
      </w:r>
      <w:r w:rsidR="00B819D9">
        <w:rPr>
          <w:rFonts w:ascii="Arial" w:eastAsia="Calibri" w:hAnsi="Arial" w:cs="Arial"/>
          <w:sz w:val="24"/>
          <w:szCs w:val="24"/>
        </w:rPr>
        <w:t>_______</w:t>
      </w:r>
      <w:r w:rsidR="00C56EEC" w:rsidRPr="009C4397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</w:t>
      </w:r>
      <w:r w:rsidR="00DB5E4E" w:rsidRPr="009C4397">
        <w:rPr>
          <w:rFonts w:ascii="Arial" w:eastAsia="Calibri" w:hAnsi="Arial" w:cs="Arial"/>
          <w:sz w:val="24"/>
          <w:szCs w:val="24"/>
        </w:rPr>
        <w:t xml:space="preserve">                                 </w:t>
      </w:r>
      <w:r w:rsidR="00B30CE0" w:rsidRPr="009C4397">
        <w:rPr>
          <w:rFonts w:ascii="Arial" w:eastAsia="Calibri" w:hAnsi="Arial" w:cs="Arial"/>
          <w:sz w:val="24"/>
          <w:szCs w:val="24"/>
        </w:rPr>
        <w:t>(указать адресный ориентир места размещения передвижного сооружения)</w:t>
      </w:r>
    </w:p>
    <w:p w:rsidR="00B819D9" w:rsidRPr="009C4397" w:rsidRDefault="00B819D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819D9" w:rsidRDefault="000203BC" w:rsidP="00C56EE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9C4397">
        <w:rPr>
          <w:rFonts w:ascii="Arial" w:eastAsia="Calibri" w:hAnsi="Arial" w:cs="Arial"/>
          <w:sz w:val="24"/>
          <w:szCs w:val="24"/>
        </w:rPr>
        <w:t>период (даты) размещения</w:t>
      </w:r>
      <w:r w:rsidR="00B30CE0" w:rsidRPr="009C4397">
        <w:rPr>
          <w:rFonts w:ascii="Arial" w:eastAsia="Calibri" w:hAnsi="Arial" w:cs="Arial"/>
          <w:sz w:val="24"/>
          <w:szCs w:val="24"/>
        </w:rPr>
        <w:t xml:space="preserve"> </w:t>
      </w:r>
      <w:r w:rsidR="003A46C3" w:rsidRPr="009C4397">
        <w:rPr>
          <w:rFonts w:ascii="Arial" w:eastAsia="Calibri" w:hAnsi="Arial" w:cs="Arial"/>
          <w:sz w:val="24"/>
          <w:szCs w:val="24"/>
        </w:rPr>
        <w:t>___</w:t>
      </w:r>
      <w:r w:rsidR="00C56EEC" w:rsidRPr="009C4397">
        <w:rPr>
          <w:rFonts w:ascii="Arial" w:eastAsia="Calibri" w:hAnsi="Arial" w:cs="Arial"/>
          <w:sz w:val="24"/>
          <w:szCs w:val="24"/>
        </w:rPr>
        <w:t>________________________</w:t>
      </w:r>
      <w:r w:rsidR="00DB5E4E" w:rsidRPr="009C4397">
        <w:rPr>
          <w:rFonts w:ascii="Arial" w:eastAsia="Calibri" w:hAnsi="Arial" w:cs="Arial"/>
          <w:sz w:val="24"/>
          <w:szCs w:val="24"/>
        </w:rPr>
        <w:t>_</w:t>
      </w:r>
    </w:p>
    <w:p w:rsidR="00B819D9" w:rsidRDefault="00B819D9" w:rsidP="00C56EE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56EEC" w:rsidRPr="009C4397" w:rsidRDefault="000203BC" w:rsidP="00C56EE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9C4397">
        <w:rPr>
          <w:rFonts w:ascii="Arial" w:eastAsia="Calibri" w:hAnsi="Arial" w:cs="Arial"/>
          <w:sz w:val="24"/>
          <w:szCs w:val="24"/>
        </w:rPr>
        <w:t>РЕШИЛА</w:t>
      </w:r>
    </w:p>
    <w:p w:rsidR="00C56EEC" w:rsidRPr="009C4397" w:rsidRDefault="00C56EEC" w:rsidP="00C56EEC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C56EEC" w:rsidRPr="009C4397" w:rsidRDefault="000203BC" w:rsidP="00C56EE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9C4397">
        <w:rPr>
          <w:rFonts w:ascii="Arial" w:eastAsia="Calibri" w:hAnsi="Arial" w:cs="Arial"/>
          <w:sz w:val="24"/>
          <w:szCs w:val="24"/>
        </w:rPr>
        <w:lastRenderedPageBreak/>
        <w:t xml:space="preserve">1. Предоставить муниципальную услугу «Предоставление права </w:t>
      </w:r>
      <w:r w:rsidR="005E63A5" w:rsidRPr="009C4397">
        <w:rPr>
          <w:rFonts w:ascii="Arial" w:eastAsia="Calibri" w:hAnsi="Arial" w:cs="Arial"/>
          <w:sz w:val="24"/>
          <w:szCs w:val="24"/>
        </w:rPr>
        <w:t xml:space="preserve">на размещение </w:t>
      </w:r>
      <w:r w:rsidR="002B6DB4" w:rsidRPr="009C4397">
        <w:rPr>
          <w:rFonts w:ascii="Arial" w:eastAsia="Calibri" w:hAnsi="Arial" w:cs="Arial"/>
          <w:sz w:val="24"/>
          <w:szCs w:val="24"/>
        </w:rPr>
        <w:t xml:space="preserve">передвижного сооружения </w:t>
      </w:r>
      <w:r w:rsidRPr="009C4397">
        <w:rPr>
          <w:rFonts w:ascii="Arial" w:eastAsia="Calibri" w:hAnsi="Arial" w:cs="Arial"/>
          <w:sz w:val="24"/>
          <w:szCs w:val="24"/>
        </w:rPr>
        <w:t>без проведения торгов на льготных у</w:t>
      </w:r>
      <w:r w:rsidR="000B6BD3" w:rsidRPr="009C4397">
        <w:rPr>
          <w:rFonts w:ascii="Arial" w:eastAsia="Calibri" w:hAnsi="Arial" w:cs="Arial"/>
          <w:sz w:val="24"/>
          <w:szCs w:val="24"/>
        </w:rPr>
        <w:t>словиях на территории городского округа Долгопрудный</w:t>
      </w:r>
      <w:r w:rsidRPr="009C4397">
        <w:rPr>
          <w:rFonts w:ascii="Arial" w:eastAsia="Calibri" w:hAnsi="Arial" w:cs="Arial"/>
          <w:sz w:val="24"/>
          <w:szCs w:val="24"/>
        </w:rPr>
        <w:t xml:space="preserve"> Московской области» заключив договор на размещени</w:t>
      </w:r>
      <w:r w:rsidR="003F783C" w:rsidRPr="009C4397">
        <w:rPr>
          <w:rFonts w:ascii="Arial" w:eastAsia="Calibri" w:hAnsi="Arial" w:cs="Arial"/>
          <w:sz w:val="24"/>
          <w:szCs w:val="24"/>
        </w:rPr>
        <w:t>е</w:t>
      </w:r>
      <w:r w:rsidRPr="009C4397">
        <w:rPr>
          <w:rFonts w:ascii="Arial" w:eastAsia="Calibri" w:hAnsi="Arial" w:cs="Arial"/>
          <w:sz w:val="24"/>
          <w:szCs w:val="24"/>
        </w:rPr>
        <w:t xml:space="preserve"> передвижного сооружения без проведения торгов на льготных у</w:t>
      </w:r>
      <w:r w:rsidR="000B6BD3" w:rsidRPr="009C4397">
        <w:rPr>
          <w:rFonts w:ascii="Arial" w:eastAsia="Calibri" w:hAnsi="Arial" w:cs="Arial"/>
          <w:sz w:val="24"/>
          <w:szCs w:val="24"/>
        </w:rPr>
        <w:t>словиях на территории городского округа Долгопрудный</w:t>
      </w:r>
      <w:r w:rsidRPr="009C4397">
        <w:rPr>
          <w:rFonts w:ascii="Arial" w:eastAsia="Calibri" w:hAnsi="Arial" w:cs="Arial"/>
          <w:sz w:val="24"/>
          <w:szCs w:val="24"/>
        </w:rPr>
        <w:t xml:space="preserve"> Московской области.</w:t>
      </w:r>
    </w:p>
    <w:p w:rsidR="00B30CE0" w:rsidRPr="009C4397" w:rsidRDefault="00B30CE0" w:rsidP="00C56EEC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0203BC" w:rsidRPr="009C4397" w:rsidRDefault="000203BC" w:rsidP="000203BC">
      <w:pPr>
        <w:spacing w:after="0" w:line="240" w:lineRule="auto"/>
        <w:ind w:left="1985" w:hanging="1985"/>
        <w:jc w:val="both"/>
        <w:rPr>
          <w:rFonts w:ascii="Arial" w:eastAsia="Calibri" w:hAnsi="Arial" w:cs="Arial"/>
          <w:sz w:val="24"/>
          <w:szCs w:val="24"/>
        </w:rPr>
      </w:pPr>
      <w:r w:rsidRPr="009C4397">
        <w:rPr>
          <w:rFonts w:ascii="Arial" w:eastAsia="Calibri" w:hAnsi="Arial" w:cs="Arial"/>
          <w:sz w:val="24"/>
          <w:szCs w:val="24"/>
        </w:rPr>
        <w:t>Приложение:</w:t>
      </w:r>
      <w:r w:rsidRPr="009C4397">
        <w:rPr>
          <w:rFonts w:ascii="Arial" w:hAnsi="Arial" w:cs="Arial"/>
          <w:sz w:val="24"/>
          <w:szCs w:val="24"/>
        </w:rPr>
        <w:t xml:space="preserve"> </w:t>
      </w:r>
      <w:r w:rsidR="00FF41D7" w:rsidRPr="009C4397">
        <w:rPr>
          <w:rFonts w:ascii="Arial" w:hAnsi="Arial" w:cs="Arial"/>
          <w:sz w:val="24"/>
          <w:szCs w:val="24"/>
        </w:rPr>
        <w:t xml:space="preserve"> </w:t>
      </w:r>
      <w:r w:rsidR="003F783C" w:rsidRPr="009C4397">
        <w:rPr>
          <w:rFonts w:ascii="Arial" w:hAnsi="Arial" w:cs="Arial"/>
          <w:sz w:val="24"/>
          <w:szCs w:val="24"/>
        </w:rPr>
        <w:t xml:space="preserve"> </w:t>
      </w:r>
      <w:r w:rsidRPr="009C4397">
        <w:rPr>
          <w:rFonts w:ascii="Arial" w:eastAsia="Calibri" w:hAnsi="Arial" w:cs="Arial"/>
          <w:sz w:val="24"/>
          <w:szCs w:val="24"/>
        </w:rPr>
        <w:t xml:space="preserve">1. Договор на </w:t>
      </w:r>
      <w:r w:rsidR="00FF41D7" w:rsidRPr="009C4397">
        <w:rPr>
          <w:rFonts w:ascii="Arial" w:eastAsia="Calibri" w:hAnsi="Arial" w:cs="Arial"/>
          <w:sz w:val="24"/>
          <w:szCs w:val="24"/>
        </w:rPr>
        <w:t>размещение нестационарного торгового объекта</w:t>
      </w:r>
      <w:r w:rsidRPr="009C4397">
        <w:rPr>
          <w:rFonts w:ascii="Arial" w:eastAsia="Calibri" w:hAnsi="Arial" w:cs="Arial"/>
          <w:sz w:val="24"/>
          <w:szCs w:val="24"/>
        </w:rPr>
        <w:t>.</w:t>
      </w:r>
    </w:p>
    <w:p w:rsidR="000203BC" w:rsidRPr="009C4397" w:rsidRDefault="003F783C" w:rsidP="000203BC">
      <w:pPr>
        <w:spacing w:after="0" w:line="240" w:lineRule="auto"/>
        <w:ind w:left="1985" w:hanging="1985"/>
        <w:jc w:val="both"/>
        <w:rPr>
          <w:rFonts w:ascii="Arial" w:eastAsia="Calibri" w:hAnsi="Arial" w:cs="Arial"/>
          <w:sz w:val="24"/>
          <w:szCs w:val="24"/>
        </w:rPr>
      </w:pPr>
      <w:r w:rsidRPr="009C4397">
        <w:rPr>
          <w:rFonts w:ascii="Arial" w:eastAsia="Calibri" w:hAnsi="Arial" w:cs="Arial"/>
          <w:sz w:val="24"/>
          <w:szCs w:val="24"/>
        </w:rPr>
        <w:t xml:space="preserve">                        </w:t>
      </w:r>
      <w:r w:rsidR="0033584E" w:rsidRPr="009C4397">
        <w:rPr>
          <w:rFonts w:ascii="Arial" w:eastAsia="Calibri" w:hAnsi="Arial" w:cs="Arial"/>
          <w:sz w:val="24"/>
          <w:szCs w:val="24"/>
        </w:rPr>
        <w:t xml:space="preserve"> </w:t>
      </w:r>
      <w:r w:rsidR="00FF41D7" w:rsidRPr="009C4397">
        <w:rPr>
          <w:rFonts w:ascii="Arial" w:eastAsia="Calibri" w:hAnsi="Arial" w:cs="Arial"/>
          <w:sz w:val="24"/>
          <w:szCs w:val="24"/>
        </w:rPr>
        <w:t xml:space="preserve">2. </w:t>
      </w:r>
      <w:r w:rsidR="0033584E" w:rsidRPr="009C4397">
        <w:rPr>
          <w:rFonts w:ascii="Arial" w:eastAsia="Calibri" w:hAnsi="Arial" w:cs="Arial"/>
          <w:sz w:val="24"/>
          <w:szCs w:val="24"/>
        </w:rPr>
        <w:t>Муниципальный правовой акт</w:t>
      </w:r>
      <w:r w:rsidR="00FF41D7" w:rsidRPr="009C4397">
        <w:rPr>
          <w:rFonts w:ascii="Arial" w:eastAsia="Calibri" w:hAnsi="Arial" w:cs="Arial"/>
          <w:sz w:val="24"/>
          <w:szCs w:val="24"/>
        </w:rPr>
        <w:t xml:space="preserve"> Администрации </w:t>
      </w:r>
      <w:r w:rsidR="0033584E" w:rsidRPr="009C4397">
        <w:rPr>
          <w:rFonts w:ascii="Arial" w:eastAsia="Calibri" w:hAnsi="Arial" w:cs="Arial"/>
          <w:sz w:val="24"/>
          <w:szCs w:val="24"/>
        </w:rPr>
        <w:t>о</w:t>
      </w:r>
      <w:r w:rsidR="00FF41D7" w:rsidRPr="009C4397">
        <w:rPr>
          <w:rFonts w:ascii="Arial" w:eastAsia="Calibri" w:hAnsi="Arial" w:cs="Arial"/>
          <w:sz w:val="24"/>
          <w:szCs w:val="24"/>
        </w:rPr>
        <w:t xml:space="preserve"> </w:t>
      </w:r>
      <w:r w:rsidRPr="009C4397">
        <w:rPr>
          <w:rFonts w:ascii="Arial" w:eastAsia="Calibri" w:hAnsi="Arial" w:cs="Arial"/>
          <w:sz w:val="24"/>
          <w:szCs w:val="24"/>
        </w:rPr>
        <w:t>предоставлении преференции.</w:t>
      </w:r>
    </w:p>
    <w:p w:rsidR="00C56EEC" w:rsidRPr="009C4397" w:rsidRDefault="00C56EEC" w:rsidP="00C56EEC">
      <w:pPr>
        <w:spacing w:after="0" w:line="240" w:lineRule="auto"/>
        <w:ind w:left="1288" w:hanging="720"/>
        <w:jc w:val="both"/>
        <w:rPr>
          <w:rFonts w:ascii="Arial" w:eastAsia="Calibri" w:hAnsi="Arial" w:cs="Arial"/>
          <w:sz w:val="24"/>
          <w:szCs w:val="24"/>
        </w:rPr>
      </w:pPr>
    </w:p>
    <w:p w:rsidR="00C56EEC" w:rsidRPr="009C4397" w:rsidRDefault="00C56EEC" w:rsidP="00C56EEC">
      <w:pPr>
        <w:spacing w:after="0" w:line="240" w:lineRule="auto"/>
        <w:ind w:left="1288" w:hanging="720"/>
        <w:jc w:val="both"/>
        <w:rPr>
          <w:rFonts w:ascii="Arial" w:eastAsia="Calibri" w:hAnsi="Arial" w:cs="Arial"/>
          <w:sz w:val="24"/>
          <w:szCs w:val="24"/>
        </w:rPr>
      </w:pPr>
    </w:p>
    <w:p w:rsidR="00C56EEC" w:rsidRPr="009C4397" w:rsidRDefault="00C56EEC" w:rsidP="00C56EEC">
      <w:pPr>
        <w:spacing w:after="0" w:line="240" w:lineRule="auto"/>
        <w:ind w:firstLine="1"/>
        <w:jc w:val="both"/>
        <w:rPr>
          <w:rFonts w:ascii="Arial" w:eastAsia="Calibri" w:hAnsi="Arial" w:cs="Arial"/>
          <w:sz w:val="24"/>
          <w:szCs w:val="24"/>
        </w:rPr>
      </w:pPr>
      <w:r w:rsidRPr="009C4397">
        <w:rPr>
          <w:rFonts w:ascii="Arial" w:eastAsia="Calibri" w:hAnsi="Arial" w:cs="Arial"/>
          <w:sz w:val="24"/>
          <w:szCs w:val="24"/>
        </w:rPr>
        <w:t>________________________</w:t>
      </w:r>
      <w:r w:rsidR="00B819D9">
        <w:rPr>
          <w:rFonts w:ascii="Arial" w:eastAsia="Calibri" w:hAnsi="Arial" w:cs="Arial"/>
          <w:sz w:val="24"/>
          <w:szCs w:val="24"/>
        </w:rPr>
        <w:t>_______</w:t>
      </w:r>
      <w:r w:rsidR="00B819D9">
        <w:rPr>
          <w:rFonts w:ascii="Arial" w:eastAsia="Calibri" w:hAnsi="Arial" w:cs="Arial"/>
          <w:sz w:val="24"/>
          <w:szCs w:val="24"/>
        </w:rPr>
        <w:tab/>
      </w:r>
      <w:r w:rsidR="00B819D9">
        <w:rPr>
          <w:rFonts w:ascii="Arial" w:eastAsia="Calibri" w:hAnsi="Arial" w:cs="Arial"/>
          <w:sz w:val="24"/>
          <w:szCs w:val="24"/>
        </w:rPr>
        <w:tab/>
        <w:t xml:space="preserve">                                 ________________</w:t>
      </w:r>
    </w:p>
    <w:p w:rsidR="00C56EEC" w:rsidRPr="00B819D9" w:rsidRDefault="00C56EEC" w:rsidP="00C56EEC">
      <w:pPr>
        <w:spacing w:after="0" w:line="240" w:lineRule="auto"/>
        <w:ind w:firstLine="1"/>
        <w:jc w:val="both"/>
        <w:rPr>
          <w:rFonts w:ascii="Arial" w:eastAsia="Calibri" w:hAnsi="Arial" w:cs="Arial"/>
          <w:sz w:val="24"/>
          <w:szCs w:val="24"/>
        </w:rPr>
      </w:pPr>
      <w:r w:rsidRPr="009C4397">
        <w:rPr>
          <w:rFonts w:ascii="Arial" w:eastAsia="Calibri" w:hAnsi="Arial" w:cs="Arial"/>
          <w:sz w:val="24"/>
          <w:szCs w:val="24"/>
        </w:rPr>
        <w:t xml:space="preserve">   </w:t>
      </w:r>
      <w:proofErr w:type="gramStart"/>
      <w:r w:rsidR="00B819D9" w:rsidRPr="00B819D9">
        <w:rPr>
          <w:rFonts w:ascii="Arial" w:eastAsia="Calibri" w:hAnsi="Arial" w:cs="Arial"/>
          <w:sz w:val="24"/>
          <w:szCs w:val="24"/>
        </w:rPr>
        <w:t>Заместитель главы администрации</w:t>
      </w:r>
      <w:r w:rsidR="00B819D9">
        <w:rPr>
          <w:rFonts w:ascii="Arial" w:eastAsia="Calibri" w:hAnsi="Arial" w:cs="Arial"/>
          <w:sz w:val="24"/>
          <w:szCs w:val="24"/>
        </w:rPr>
        <w:t xml:space="preserve">)              </w:t>
      </w:r>
      <w:r w:rsidRPr="00B819D9">
        <w:rPr>
          <w:rFonts w:ascii="Arial" w:eastAsia="Calibri" w:hAnsi="Arial" w:cs="Arial"/>
          <w:sz w:val="24"/>
          <w:szCs w:val="24"/>
        </w:rPr>
        <w:t xml:space="preserve">     (подпись)                                                   </w:t>
      </w:r>
      <w:r w:rsidR="00B819D9">
        <w:rPr>
          <w:rFonts w:ascii="Arial" w:eastAsia="Calibri" w:hAnsi="Arial" w:cs="Arial"/>
          <w:sz w:val="24"/>
          <w:szCs w:val="24"/>
        </w:rPr>
        <w:t xml:space="preserve">             </w:t>
      </w:r>
      <w:r w:rsidRPr="00B819D9">
        <w:rPr>
          <w:rFonts w:ascii="Arial" w:eastAsia="Calibri" w:hAnsi="Arial" w:cs="Arial"/>
          <w:sz w:val="24"/>
          <w:szCs w:val="24"/>
        </w:rPr>
        <w:t>(расшифровка подписи)</w:t>
      </w:r>
      <w:proofErr w:type="gramEnd"/>
    </w:p>
    <w:p w:rsidR="00C56EEC" w:rsidRPr="00B819D9" w:rsidRDefault="00C56EEC" w:rsidP="00C56EE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56EEC" w:rsidRPr="009C4397" w:rsidRDefault="00C56EEC" w:rsidP="00C56EE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819D9">
        <w:rPr>
          <w:rFonts w:ascii="Arial" w:eastAsia="Calibri" w:hAnsi="Arial" w:cs="Arial"/>
          <w:sz w:val="24"/>
          <w:szCs w:val="24"/>
        </w:rPr>
        <w:t>«___»____________20__</w:t>
      </w:r>
      <w:r w:rsidRPr="009C4397">
        <w:rPr>
          <w:rFonts w:ascii="Arial" w:eastAsia="Calibri" w:hAnsi="Arial" w:cs="Arial"/>
          <w:sz w:val="24"/>
          <w:szCs w:val="24"/>
        </w:rPr>
        <w:t xml:space="preserve"> </w:t>
      </w:r>
    </w:p>
    <w:p w:rsidR="000D5843" w:rsidRPr="009C4397" w:rsidRDefault="000D5843" w:rsidP="00D20F3C">
      <w:pPr>
        <w:tabs>
          <w:tab w:val="left" w:pos="1034"/>
        </w:tabs>
        <w:rPr>
          <w:rFonts w:ascii="Arial" w:hAnsi="Arial" w:cs="Arial"/>
          <w:sz w:val="24"/>
          <w:szCs w:val="24"/>
        </w:rPr>
      </w:pPr>
    </w:p>
    <w:p w:rsidR="000D5843" w:rsidRPr="009C4397" w:rsidRDefault="000D5843" w:rsidP="00D20F3C">
      <w:pPr>
        <w:tabs>
          <w:tab w:val="left" w:pos="1034"/>
        </w:tabs>
        <w:rPr>
          <w:rFonts w:ascii="Arial" w:hAnsi="Arial" w:cs="Arial"/>
          <w:sz w:val="24"/>
          <w:szCs w:val="24"/>
        </w:rPr>
      </w:pPr>
    </w:p>
    <w:p w:rsidR="000D5843" w:rsidRPr="009C4397" w:rsidRDefault="000D5843" w:rsidP="00D20F3C">
      <w:pPr>
        <w:tabs>
          <w:tab w:val="left" w:pos="1034"/>
        </w:tabs>
        <w:rPr>
          <w:rFonts w:ascii="Arial" w:hAnsi="Arial" w:cs="Arial"/>
          <w:sz w:val="24"/>
          <w:szCs w:val="24"/>
        </w:rPr>
      </w:pPr>
    </w:p>
    <w:p w:rsidR="00D754DF" w:rsidRPr="009C4397" w:rsidRDefault="00D754DF" w:rsidP="00D20F3C">
      <w:pPr>
        <w:tabs>
          <w:tab w:val="left" w:pos="1034"/>
        </w:tabs>
        <w:rPr>
          <w:rFonts w:ascii="Arial" w:hAnsi="Arial" w:cs="Arial"/>
          <w:sz w:val="24"/>
          <w:szCs w:val="24"/>
        </w:rPr>
      </w:pPr>
    </w:p>
    <w:p w:rsidR="00D754DF" w:rsidRPr="009C4397" w:rsidRDefault="00D754DF" w:rsidP="00D20F3C">
      <w:pPr>
        <w:tabs>
          <w:tab w:val="left" w:pos="1034"/>
        </w:tabs>
        <w:rPr>
          <w:rFonts w:ascii="Arial" w:hAnsi="Arial" w:cs="Arial"/>
          <w:sz w:val="24"/>
          <w:szCs w:val="24"/>
        </w:rPr>
      </w:pPr>
    </w:p>
    <w:p w:rsidR="00D754DF" w:rsidRPr="009C4397" w:rsidRDefault="00D754DF" w:rsidP="00D20F3C">
      <w:pPr>
        <w:tabs>
          <w:tab w:val="left" w:pos="1034"/>
        </w:tabs>
        <w:rPr>
          <w:rFonts w:ascii="Arial" w:hAnsi="Arial" w:cs="Arial"/>
          <w:sz w:val="24"/>
          <w:szCs w:val="24"/>
        </w:rPr>
      </w:pPr>
    </w:p>
    <w:p w:rsidR="00D754DF" w:rsidRPr="009C4397" w:rsidRDefault="00D754DF" w:rsidP="00D20F3C">
      <w:pPr>
        <w:tabs>
          <w:tab w:val="left" w:pos="1034"/>
        </w:tabs>
        <w:rPr>
          <w:rFonts w:ascii="Arial" w:hAnsi="Arial" w:cs="Arial"/>
          <w:sz w:val="24"/>
          <w:szCs w:val="24"/>
        </w:rPr>
      </w:pPr>
    </w:p>
    <w:p w:rsidR="00D754DF" w:rsidRPr="009C4397" w:rsidRDefault="00D754DF" w:rsidP="00D20F3C">
      <w:pPr>
        <w:tabs>
          <w:tab w:val="left" w:pos="1034"/>
        </w:tabs>
        <w:rPr>
          <w:rFonts w:ascii="Arial" w:hAnsi="Arial" w:cs="Arial"/>
          <w:sz w:val="24"/>
          <w:szCs w:val="24"/>
        </w:rPr>
      </w:pPr>
    </w:p>
    <w:p w:rsidR="000D5843" w:rsidRPr="009C4397" w:rsidRDefault="000D5843" w:rsidP="00D20F3C">
      <w:pPr>
        <w:tabs>
          <w:tab w:val="left" w:pos="1034"/>
        </w:tabs>
        <w:rPr>
          <w:rFonts w:ascii="Arial" w:hAnsi="Arial" w:cs="Arial"/>
          <w:sz w:val="24"/>
          <w:szCs w:val="24"/>
        </w:rPr>
      </w:pPr>
    </w:p>
    <w:p w:rsidR="000D5843" w:rsidRPr="009C4397" w:rsidRDefault="000D5843" w:rsidP="00D20F3C">
      <w:pPr>
        <w:tabs>
          <w:tab w:val="left" w:pos="1034"/>
        </w:tabs>
        <w:rPr>
          <w:rFonts w:ascii="Arial" w:hAnsi="Arial" w:cs="Arial"/>
          <w:sz w:val="24"/>
          <w:szCs w:val="24"/>
        </w:rPr>
      </w:pPr>
    </w:p>
    <w:p w:rsidR="000D5843" w:rsidRPr="009C4397" w:rsidRDefault="000D5843" w:rsidP="00D20F3C">
      <w:pPr>
        <w:tabs>
          <w:tab w:val="left" w:pos="1034"/>
        </w:tabs>
        <w:rPr>
          <w:rFonts w:ascii="Arial" w:hAnsi="Arial" w:cs="Arial"/>
          <w:sz w:val="24"/>
          <w:szCs w:val="24"/>
        </w:rPr>
      </w:pPr>
    </w:p>
    <w:p w:rsidR="00CC6C61" w:rsidRPr="009C4397" w:rsidRDefault="00CC6C61" w:rsidP="00A44F4D">
      <w:pPr>
        <w:pStyle w:val="af5"/>
        <w:spacing w:after="0"/>
        <w:ind w:firstLine="5387"/>
        <w:jc w:val="left"/>
        <w:rPr>
          <w:rStyle w:val="14"/>
          <w:rFonts w:ascii="Arial" w:hAnsi="Arial" w:cs="Arial"/>
          <w:b w:val="0"/>
          <w:szCs w:val="24"/>
        </w:rPr>
      </w:pPr>
    </w:p>
    <w:p w:rsidR="000203BC" w:rsidRPr="009C4397" w:rsidRDefault="000203BC" w:rsidP="000203BC">
      <w:pPr>
        <w:pStyle w:val="2-"/>
        <w:rPr>
          <w:rFonts w:ascii="Arial" w:hAnsi="Arial" w:cs="Arial"/>
        </w:rPr>
      </w:pPr>
    </w:p>
    <w:p w:rsidR="000203BC" w:rsidRDefault="000203BC" w:rsidP="000203BC">
      <w:pPr>
        <w:pStyle w:val="2-"/>
        <w:rPr>
          <w:rFonts w:ascii="Arial" w:hAnsi="Arial" w:cs="Arial"/>
        </w:rPr>
      </w:pPr>
    </w:p>
    <w:p w:rsidR="00B819D9" w:rsidRDefault="00B819D9" w:rsidP="000203BC">
      <w:pPr>
        <w:pStyle w:val="2-"/>
        <w:rPr>
          <w:rFonts w:ascii="Arial" w:hAnsi="Arial" w:cs="Arial"/>
        </w:rPr>
      </w:pPr>
    </w:p>
    <w:p w:rsidR="00B819D9" w:rsidRDefault="00B819D9" w:rsidP="000203BC">
      <w:pPr>
        <w:pStyle w:val="2-"/>
        <w:rPr>
          <w:rFonts w:ascii="Arial" w:hAnsi="Arial" w:cs="Arial"/>
        </w:rPr>
      </w:pPr>
    </w:p>
    <w:p w:rsidR="00B819D9" w:rsidRDefault="00B819D9" w:rsidP="000203BC">
      <w:pPr>
        <w:pStyle w:val="2-"/>
        <w:rPr>
          <w:rFonts w:ascii="Arial" w:hAnsi="Arial" w:cs="Arial"/>
        </w:rPr>
      </w:pPr>
    </w:p>
    <w:p w:rsidR="00B819D9" w:rsidRDefault="00B819D9" w:rsidP="000203BC">
      <w:pPr>
        <w:pStyle w:val="2-"/>
        <w:rPr>
          <w:rFonts w:ascii="Arial" w:hAnsi="Arial" w:cs="Arial"/>
        </w:rPr>
      </w:pPr>
    </w:p>
    <w:p w:rsidR="00B819D9" w:rsidRDefault="00B819D9" w:rsidP="000203BC">
      <w:pPr>
        <w:pStyle w:val="2-"/>
        <w:rPr>
          <w:rFonts w:ascii="Arial" w:hAnsi="Arial" w:cs="Arial"/>
        </w:rPr>
      </w:pPr>
    </w:p>
    <w:p w:rsidR="00B819D9" w:rsidRDefault="00B819D9" w:rsidP="000203BC">
      <w:pPr>
        <w:pStyle w:val="2-"/>
        <w:rPr>
          <w:rFonts w:ascii="Arial" w:hAnsi="Arial" w:cs="Arial"/>
        </w:rPr>
      </w:pPr>
    </w:p>
    <w:p w:rsidR="00B819D9" w:rsidRPr="009C4397" w:rsidRDefault="00B819D9" w:rsidP="000203BC">
      <w:pPr>
        <w:pStyle w:val="2-"/>
        <w:rPr>
          <w:rFonts w:ascii="Arial" w:hAnsi="Arial" w:cs="Arial"/>
        </w:rPr>
      </w:pPr>
    </w:p>
    <w:p w:rsidR="000203BC" w:rsidRPr="009C4397" w:rsidRDefault="000203BC" w:rsidP="000203BC">
      <w:pPr>
        <w:pStyle w:val="2-"/>
        <w:rPr>
          <w:rFonts w:ascii="Arial" w:hAnsi="Arial" w:cs="Arial"/>
        </w:rPr>
      </w:pPr>
    </w:p>
    <w:p w:rsidR="000203BC" w:rsidRPr="009C4397" w:rsidRDefault="000203BC" w:rsidP="000203BC">
      <w:pPr>
        <w:pStyle w:val="2-"/>
        <w:rPr>
          <w:rFonts w:ascii="Arial" w:hAnsi="Arial" w:cs="Arial"/>
        </w:rPr>
      </w:pPr>
    </w:p>
    <w:p w:rsidR="000203BC" w:rsidRPr="009C4397" w:rsidRDefault="000203BC" w:rsidP="000203BC">
      <w:pPr>
        <w:pStyle w:val="2-"/>
        <w:rPr>
          <w:rFonts w:ascii="Arial" w:hAnsi="Arial" w:cs="Arial"/>
        </w:rPr>
      </w:pPr>
    </w:p>
    <w:p w:rsidR="000D5843" w:rsidRPr="009C4397" w:rsidRDefault="000D5843" w:rsidP="00A44F4D">
      <w:pPr>
        <w:pStyle w:val="af5"/>
        <w:spacing w:after="0"/>
        <w:ind w:firstLine="5387"/>
        <w:jc w:val="left"/>
        <w:rPr>
          <w:rFonts w:ascii="Arial" w:hAnsi="Arial" w:cs="Arial"/>
          <w:b w:val="0"/>
          <w:szCs w:val="24"/>
        </w:rPr>
      </w:pPr>
      <w:bookmarkStart w:id="70" w:name="_Toc103859686"/>
      <w:r w:rsidRPr="009C4397">
        <w:rPr>
          <w:rStyle w:val="14"/>
          <w:rFonts w:ascii="Arial" w:hAnsi="Arial" w:cs="Arial"/>
          <w:b w:val="0"/>
          <w:szCs w:val="24"/>
        </w:rPr>
        <w:lastRenderedPageBreak/>
        <w:t xml:space="preserve">Приложение </w:t>
      </w:r>
      <w:r w:rsidR="00CC6C61" w:rsidRPr="009C4397">
        <w:rPr>
          <w:rStyle w:val="14"/>
          <w:rFonts w:ascii="Arial" w:hAnsi="Arial" w:cs="Arial"/>
          <w:b w:val="0"/>
          <w:szCs w:val="24"/>
        </w:rPr>
        <w:t>2</w:t>
      </w:r>
      <w:bookmarkEnd w:id="70"/>
    </w:p>
    <w:p w:rsidR="002D2FAD" w:rsidRPr="009C4397" w:rsidRDefault="009169FB" w:rsidP="002D2FAD">
      <w:pPr>
        <w:pStyle w:val="af5"/>
        <w:spacing w:after="0"/>
        <w:ind w:firstLine="5387"/>
        <w:jc w:val="left"/>
        <w:rPr>
          <w:rFonts w:ascii="Arial" w:hAnsi="Arial" w:cs="Arial"/>
          <w:b w:val="0"/>
          <w:szCs w:val="24"/>
        </w:rPr>
      </w:pPr>
      <w:r w:rsidRPr="009C4397">
        <w:rPr>
          <w:rFonts w:ascii="Arial" w:hAnsi="Arial" w:cs="Arial"/>
          <w:b w:val="0"/>
          <w:szCs w:val="24"/>
        </w:rPr>
        <w:t>к Административному</w:t>
      </w:r>
      <w:r w:rsidR="000D5843" w:rsidRPr="009C4397">
        <w:rPr>
          <w:rFonts w:ascii="Arial" w:hAnsi="Arial" w:cs="Arial"/>
          <w:b w:val="0"/>
          <w:szCs w:val="24"/>
        </w:rPr>
        <w:t xml:space="preserve">                                                                                               </w:t>
      </w:r>
    </w:p>
    <w:p w:rsidR="000D5843" w:rsidRPr="009C4397" w:rsidRDefault="000D5843" w:rsidP="002D2FAD">
      <w:pPr>
        <w:pStyle w:val="af5"/>
        <w:spacing w:after="0"/>
        <w:ind w:firstLine="5387"/>
        <w:jc w:val="left"/>
        <w:rPr>
          <w:rFonts w:ascii="Arial" w:hAnsi="Arial" w:cs="Arial"/>
          <w:b w:val="0"/>
          <w:szCs w:val="24"/>
        </w:rPr>
      </w:pPr>
      <w:bookmarkStart w:id="71" w:name="_Toc103694609"/>
      <w:bookmarkStart w:id="72" w:name="_Toc103859688"/>
      <w:r w:rsidRPr="009C4397">
        <w:rPr>
          <w:rFonts w:ascii="Arial" w:hAnsi="Arial" w:cs="Arial"/>
          <w:b w:val="0"/>
          <w:szCs w:val="24"/>
        </w:rPr>
        <w:t>регламент</w:t>
      </w:r>
      <w:bookmarkEnd w:id="71"/>
      <w:bookmarkEnd w:id="72"/>
      <w:r w:rsidR="009169FB" w:rsidRPr="009C4397">
        <w:rPr>
          <w:rFonts w:ascii="Arial" w:hAnsi="Arial" w:cs="Arial"/>
          <w:b w:val="0"/>
          <w:szCs w:val="24"/>
        </w:rPr>
        <w:t>у</w:t>
      </w:r>
    </w:p>
    <w:p w:rsidR="000D5843" w:rsidRPr="009C4397" w:rsidRDefault="000D5843" w:rsidP="002D2FAD">
      <w:pPr>
        <w:pStyle w:val="af3"/>
        <w:ind w:firstLine="5954"/>
        <w:rPr>
          <w:rFonts w:ascii="Arial" w:hAnsi="Arial" w:cs="Arial"/>
          <w:b w:val="0"/>
          <w:szCs w:val="24"/>
        </w:rPr>
      </w:pPr>
    </w:p>
    <w:p w:rsidR="000D5843" w:rsidRPr="009C4397" w:rsidRDefault="000D5843" w:rsidP="00A44F4D">
      <w:pPr>
        <w:pStyle w:val="af3"/>
        <w:outlineLvl w:val="1"/>
        <w:rPr>
          <w:rStyle w:val="23"/>
          <w:rFonts w:ascii="Arial" w:hAnsi="Arial" w:cs="Arial"/>
          <w:szCs w:val="24"/>
        </w:rPr>
      </w:pPr>
      <w:bookmarkStart w:id="73" w:name="_Toc103859689"/>
      <w:r w:rsidRPr="009C4397">
        <w:rPr>
          <w:rStyle w:val="23"/>
          <w:rFonts w:ascii="Arial" w:hAnsi="Arial" w:cs="Arial"/>
          <w:szCs w:val="24"/>
        </w:rPr>
        <w:t xml:space="preserve">Форма </w:t>
      </w:r>
      <w:r w:rsidR="002D2FAD" w:rsidRPr="009C4397">
        <w:rPr>
          <w:rStyle w:val="23"/>
          <w:rFonts w:ascii="Arial" w:hAnsi="Arial" w:cs="Arial"/>
          <w:szCs w:val="24"/>
        </w:rPr>
        <w:br/>
      </w:r>
      <w:r w:rsidRPr="009C4397">
        <w:rPr>
          <w:rStyle w:val="23"/>
          <w:rFonts w:ascii="Arial" w:hAnsi="Arial" w:cs="Arial"/>
          <w:szCs w:val="24"/>
        </w:rPr>
        <w:t xml:space="preserve">решения об отказе в предоставлении </w:t>
      </w:r>
      <w:r w:rsidR="00741013" w:rsidRPr="009C4397">
        <w:rPr>
          <w:rStyle w:val="23"/>
          <w:rFonts w:ascii="Arial" w:hAnsi="Arial" w:cs="Arial"/>
          <w:szCs w:val="24"/>
        </w:rPr>
        <w:t xml:space="preserve">муниципальной </w:t>
      </w:r>
      <w:r w:rsidRPr="009C4397">
        <w:rPr>
          <w:rStyle w:val="23"/>
          <w:rFonts w:ascii="Arial" w:hAnsi="Arial" w:cs="Arial"/>
          <w:szCs w:val="24"/>
        </w:rPr>
        <w:t>услуги</w:t>
      </w:r>
      <w:bookmarkEnd w:id="73"/>
    </w:p>
    <w:p w:rsidR="000D5843" w:rsidRPr="009C4397" w:rsidRDefault="000D5843" w:rsidP="002D2FAD">
      <w:pPr>
        <w:pStyle w:val="af3"/>
        <w:rPr>
          <w:rStyle w:val="23"/>
          <w:rFonts w:ascii="Arial" w:hAnsi="Arial" w:cs="Arial"/>
          <w:szCs w:val="24"/>
        </w:rPr>
      </w:pPr>
      <w:r w:rsidRPr="009C4397">
        <w:rPr>
          <w:rStyle w:val="23"/>
          <w:rFonts w:ascii="Arial" w:hAnsi="Arial" w:cs="Arial"/>
          <w:szCs w:val="24"/>
        </w:rPr>
        <w:t xml:space="preserve">(оформляется на официальном бланке </w:t>
      </w:r>
      <w:r w:rsidR="008F2A3F" w:rsidRPr="009C4397">
        <w:rPr>
          <w:rStyle w:val="23"/>
          <w:rFonts w:ascii="Arial" w:hAnsi="Arial" w:cs="Arial"/>
          <w:szCs w:val="24"/>
        </w:rPr>
        <w:t>Администрации</w:t>
      </w:r>
      <w:r w:rsidRPr="009C4397">
        <w:rPr>
          <w:rStyle w:val="23"/>
          <w:rFonts w:ascii="Arial" w:hAnsi="Arial" w:cs="Arial"/>
          <w:szCs w:val="24"/>
        </w:rPr>
        <w:t>)</w:t>
      </w:r>
    </w:p>
    <w:p w:rsidR="00B550B2" w:rsidRPr="009C4397" w:rsidRDefault="00B550B2" w:rsidP="00B550B2">
      <w:pPr>
        <w:autoSpaceDE w:val="0"/>
        <w:autoSpaceDN w:val="0"/>
        <w:adjustRightInd w:val="0"/>
        <w:spacing w:after="0"/>
        <w:ind w:firstLine="5245"/>
        <w:jc w:val="both"/>
        <w:rPr>
          <w:rFonts w:ascii="Arial" w:hAnsi="Arial" w:cs="Arial"/>
          <w:sz w:val="24"/>
          <w:szCs w:val="24"/>
          <w:lang w:eastAsia="ru-RU"/>
        </w:rPr>
      </w:pPr>
      <w:r w:rsidRPr="009C4397">
        <w:rPr>
          <w:rFonts w:ascii="Arial" w:hAnsi="Arial" w:cs="Arial"/>
          <w:sz w:val="24"/>
          <w:szCs w:val="24"/>
          <w:lang w:eastAsia="ru-RU"/>
        </w:rPr>
        <w:t xml:space="preserve">Кому: _____ </w:t>
      </w:r>
    </w:p>
    <w:p w:rsidR="00B550B2" w:rsidRPr="009C4397" w:rsidRDefault="00B550B2" w:rsidP="00B550B2">
      <w:pPr>
        <w:autoSpaceDE w:val="0"/>
        <w:autoSpaceDN w:val="0"/>
        <w:adjustRightInd w:val="0"/>
        <w:spacing w:after="0"/>
        <w:ind w:firstLine="5245"/>
        <w:jc w:val="both"/>
        <w:rPr>
          <w:rFonts w:ascii="Arial" w:hAnsi="Arial" w:cs="Arial"/>
          <w:i/>
          <w:sz w:val="24"/>
          <w:szCs w:val="24"/>
          <w:lang w:eastAsia="ru-RU"/>
        </w:rPr>
      </w:pPr>
      <w:r w:rsidRPr="009C4397">
        <w:rPr>
          <w:rFonts w:ascii="Arial" w:hAnsi="Arial" w:cs="Arial"/>
          <w:sz w:val="24"/>
          <w:szCs w:val="24"/>
          <w:lang w:eastAsia="ru-RU"/>
        </w:rPr>
        <w:t>(</w:t>
      </w:r>
      <w:r w:rsidRPr="009C4397">
        <w:rPr>
          <w:rFonts w:ascii="Arial" w:hAnsi="Arial" w:cs="Arial"/>
          <w:i/>
          <w:sz w:val="24"/>
          <w:szCs w:val="24"/>
          <w:lang w:eastAsia="ru-RU"/>
        </w:rPr>
        <w:t xml:space="preserve">ФИО (последнее при наличии) </w:t>
      </w:r>
    </w:p>
    <w:p w:rsidR="00B550B2" w:rsidRPr="009C4397" w:rsidRDefault="00B550B2" w:rsidP="00B550B2">
      <w:pPr>
        <w:autoSpaceDE w:val="0"/>
        <w:autoSpaceDN w:val="0"/>
        <w:adjustRightInd w:val="0"/>
        <w:spacing w:after="0"/>
        <w:ind w:firstLine="5245"/>
        <w:jc w:val="both"/>
        <w:rPr>
          <w:rFonts w:ascii="Arial" w:hAnsi="Arial" w:cs="Arial"/>
          <w:i/>
          <w:sz w:val="24"/>
          <w:szCs w:val="24"/>
          <w:lang w:eastAsia="ru-RU"/>
        </w:rPr>
      </w:pPr>
      <w:r w:rsidRPr="009C4397">
        <w:rPr>
          <w:rFonts w:ascii="Arial" w:hAnsi="Arial" w:cs="Arial"/>
          <w:i/>
          <w:sz w:val="24"/>
          <w:szCs w:val="24"/>
          <w:lang w:eastAsia="ru-RU"/>
        </w:rPr>
        <w:t xml:space="preserve">индивидуального </w:t>
      </w:r>
    </w:p>
    <w:p w:rsidR="00B550B2" w:rsidRPr="009C4397" w:rsidRDefault="00B550B2" w:rsidP="00B550B2">
      <w:pPr>
        <w:autoSpaceDE w:val="0"/>
        <w:autoSpaceDN w:val="0"/>
        <w:adjustRightInd w:val="0"/>
        <w:spacing w:after="0"/>
        <w:ind w:firstLine="5245"/>
        <w:jc w:val="both"/>
        <w:rPr>
          <w:rFonts w:ascii="Arial" w:hAnsi="Arial" w:cs="Arial"/>
          <w:i/>
          <w:sz w:val="24"/>
          <w:szCs w:val="24"/>
          <w:lang w:eastAsia="ru-RU"/>
        </w:rPr>
      </w:pPr>
      <w:r w:rsidRPr="009C4397">
        <w:rPr>
          <w:rFonts w:ascii="Arial" w:hAnsi="Arial" w:cs="Arial"/>
          <w:i/>
          <w:sz w:val="24"/>
          <w:szCs w:val="24"/>
          <w:lang w:eastAsia="ru-RU"/>
        </w:rPr>
        <w:t xml:space="preserve">предпринимателя </w:t>
      </w:r>
    </w:p>
    <w:p w:rsidR="00B550B2" w:rsidRPr="009C4397" w:rsidRDefault="00B550B2" w:rsidP="00B550B2">
      <w:pPr>
        <w:autoSpaceDE w:val="0"/>
        <w:autoSpaceDN w:val="0"/>
        <w:adjustRightInd w:val="0"/>
        <w:spacing w:after="0"/>
        <w:ind w:firstLine="5245"/>
        <w:jc w:val="both"/>
        <w:rPr>
          <w:rFonts w:ascii="Arial" w:hAnsi="Arial" w:cs="Arial"/>
          <w:i/>
          <w:sz w:val="24"/>
          <w:szCs w:val="24"/>
          <w:lang w:eastAsia="ru-RU"/>
        </w:rPr>
      </w:pPr>
      <w:r w:rsidRPr="009C4397">
        <w:rPr>
          <w:rFonts w:ascii="Arial" w:hAnsi="Arial" w:cs="Arial"/>
          <w:i/>
          <w:sz w:val="24"/>
          <w:szCs w:val="24"/>
          <w:lang w:eastAsia="ru-RU"/>
        </w:rPr>
        <w:t xml:space="preserve">или полное наименование </w:t>
      </w:r>
    </w:p>
    <w:p w:rsidR="00B550B2" w:rsidRPr="009C4397" w:rsidRDefault="00B550B2" w:rsidP="00B550B2">
      <w:pPr>
        <w:autoSpaceDE w:val="0"/>
        <w:autoSpaceDN w:val="0"/>
        <w:adjustRightInd w:val="0"/>
        <w:spacing w:after="0"/>
        <w:ind w:firstLine="5245"/>
        <w:jc w:val="both"/>
        <w:rPr>
          <w:rFonts w:ascii="Arial" w:hAnsi="Arial" w:cs="Arial"/>
          <w:sz w:val="24"/>
          <w:szCs w:val="24"/>
          <w:lang w:eastAsia="ru-RU"/>
        </w:rPr>
      </w:pPr>
      <w:r w:rsidRPr="009C4397">
        <w:rPr>
          <w:rFonts w:ascii="Arial" w:hAnsi="Arial" w:cs="Arial"/>
          <w:i/>
          <w:sz w:val="24"/>
          <w:szCs w:val="24"/>
          <w:lang w:eastAsia="ru-RU"/>
        </w:rPr>
        <w:t>юридического лица</w:t>
      </w:r>
      <w:r w:rsidRPr="009C4397">
        <w:rPr>
          <w:rFonts w:ascii="Arial" w:hAnsi="Arial" w:cs="Arial"/>
          <w:sz w:val="24"/>
          <w:szCs w:val="24"/>
          <w:lang w:eastAsia="ru-RU"/>
        </w:rPr>
        <w:t xml:space="preserve">) </w:t>
      </w:r>
    </w:p>
    <w:p w:rsidR="00B550B2" w:rsidRPr="009C4397" w:rsidRDefault="00B550B2" w:rsidP="002D2FAD">
      <w:pPr>
        <w:pStyle w:val="af3"/>
        <w:ind w:firstLine="709"/>
        <w:jc w:val="both"/>
        <w:rPr>
          <w:rStyle w:val="23"/>
          <w:rFonts w:ascii="Arial" w:hAnsi="Arial" w:cs="Arial"/>
          <w:szCs w:val="24"/>
        </w:rPr>
      </w:pPr>
    </w:p>
    <w:p w:rsidR="007822FE" w:rsidRPr="009C4397" w:rsidRDefault="007822FE" w:rsidP="002D2FAD">
      <w:pPr>
        <w:pStyle w:val="af3"/>
        <w:ind w:firstLine="709"/>
        <w:jc w:val="both"/>
        <w:rPr>
          <w:rStyle w:val="23"/>
          <w:rFonts w:ascii="Arial" w:hAnsi="Arial" w:cs="Arial"/>
          <w:szCs w:val="24"/>
        </w:rPr>
      </w:pPr>
      <w:r w:rsidRPr="009C4397">
        <w:rPr>
          <w:rStyle w:val="23"/>
          <w:rFonts w:ascii="Arial" w:hAnsi="Arial" w:cs="Arial"/>
          <w:szCs w:val="24"/>
        </w:rPr>
        <w:t>В соответствии с _____ (</w:t>
      </w:r>
      <w:r w:rsidR="002D2FAD" w:rsidRPr="009C4397">
        <w:rPr>
          <w:rStyle w:val="23"/>
          <w:rFonts w:ascii="Arial" w:hAnsi="Arial" w:cs="Arial"/>
          <w:i/>
          <w:szCs w:val="24"/>
        </w:rPr>
        <w:t xml:space="preserve">указать </w:t>
      </w:r>
      <w:r w:rsidR="002D2FAD" w:rsidRPr="009C4397">
        <w:rPr>
          <w:rFonts w:ascii="Arial" w:eastAsia="Times New Roman" w:hAnsi="Arial" w:cs="Arial"/>
          <w:b w:val="0"/>
          <w:i/>
          <w:szCs w:val="24"/>
          <w:lang w:eastAsia="ru-RU"/>
        </w:rPr>
        <w:t xml:space="preserve">наименование и состав реквизитов </w:t>
      </w:r>
      <w:r w:rsidR="00973BCC" w:rsidRPr="009C4397">
        <w:rPr>
          <w:rFonts w:ascii="Arial" w:eastAsia="Times New Roman" w:hAnsi="Arial" w:cs="Arial"/>
          <w:b w:val="0"/>
          <w:i/>
          <w:szCs w:val="24"/>
          <w:lang w:eastAsia="ru-RU"/>
        </w:rPr>
        <w:t>нормативного правового акта Российской Федерации, Московской области</w:t>
      </w:r>
      <w:r w:rsidR="002D2FAD" w:rsidRPr="009C4397">
        <w:rPr>
          <w:rFonts w:ascii="Arial" w:eastAsia="Times New Roman" w:hAnsi="Arial" w:cs="Arial"/>
          <w:b w:val="0"/>
          <w:i/>
          <w:szCs w:val="24"/>
          <w:lang w:eastAsia="ru-RU"/>
        </w:rPr>
        <w:t>,</w:t>
      </w:r>
      <w:r w:rsidR="00973BCC" w:rsidRPr="009C4397">
        <w:rPr>
          <w:rFonts w:ascii="Arial" w:eastAsia="Times New Roman" w:hAnsi="Arial" w:cs="Arial"/>
          <w:b w:val="0"/>
          <w:i/>
          <w:szCs w:val="24"/>
          <w:lang w:eastAsia="ru-RU"/>
        </w:rPr>
        <w:t xml:space="preserve"> </w:t>
      </w:r>
      <w:r w:rsidR="00516B21" w:rsidRPr="009C4397">
        <w:rPr>
          <w:rFonts w:ascii="Arial" w:eastAsia="Times New Roman" w:hAnsi="Arial" w:cs="Arial"/>
          <w:b w:val="0"/>
          <w:i/>
          <w:szCs w:val="24"/>
          <w:lang w:eastAsia="ru-RU"/>
        </w:rPr>
        <w:t xml:space="preserve">муниципального правового акта, </w:t>
      </w:r>
      <w:r w:rsidR="00973BCC" w:rsidRPr="009C4397">
        <w:rPr>
          <w:rFonts w:ascii="Arial" w:eastAsia="Times New Roman" w:hAnsi="Arial" w:cs="Arial"/>
          <w:b w:val="0"/>
          <w:i/>
          <w:szCs w:val="24"/>
          <w:lang w:eastAsia="ru-RU"/>
        </w:rPr>
        <w:t>в том числе Административного регламента (далее – Административный регламент)</w:t>
      </w:r>
      <w:r w:rsidR="002D2FAD" w:rsidRPr="009C4397">
        <w:rPr>
          <w:rFonts w:ascii="Arial" w:eastAsia="Times New Roman" w:hAnsi="Arial" w:cs="Arial"/>
          <w:b w:val="0"/>
          <w:i/>
          <w:szCs w:val="24"/>
          <w:lang w:eastAsia="ru-RU"/>
        </w:rPr>
        <w:t xml:space="preserve"> на основании которого </w:t>
      </w:r>
      <w:r w:rsidR="00973BCC" w:rsidRPr="009C4397">
        <w:rPr>
          <w:rFonts w:ascii="Arial" w:eastAsia="Times New Roman" w:hAnsi="Arial" w:cs="Arial"/>
          <w:b w:val="0"/>
          <w:i/>
          <w:szCs w:val="24"/>
          <w:lang w:eastAsia="ru-RU"/>
        </w:rPr>
        <w:t>принято данное решение</w:t>
      </w:r>
      <w:r w:rsidRPr="009C4397">
        <w:rPr>
          <w:rStyle w:val="23"/>
          <w:rFonts w:ascii="Arial" w:hAnsi="Arial" w:cs="Arial"/>
          <w:szCs w:val="24"/>
        </w:rPr>
        <w:t xml:space="preserve">) </w:t>
      </w:r>
      <w:r w:rsidR="008F2A3F" w:rsidRPr="009C4397">
        <w:rPr>
          <w:rStyle w:val="23"/>
          <w:rFonts w:ascii="Arial" w:hAnsi="Arial" w:cs="Arial"/>
          <w:szCs w:val="24"/>
        </w:rPr>
        <w:t xml:space="preserve">Администрация городского округа </w:t>
      </w:r>
      <w:r w:rsidR="009169FB" w:rsidRPr="009C4397">
        <w:rPr>
          <w:rStyle w:val="23"/>
          <w:rFonts w:ascii="Arial" w:hAnsi="Arial" w:cs="Arial"/>
          <w:szCs w:val="24"/>
        </w:rPr>
        <w:t xml:space="preserve">Долгопрудный </w:t>
      </w:r>
      <w:r w:rsidR="001005DE" w:rsidRPr="009C4397">
        <w:rPr>
          <w:rStyle w:val="23"/>
          <w:rFonts w:ascii="Arial" w:hAnsi="Arial" w:cs="Arial"/>
          <w:szCs w:val="24"/>
        </w:rPr>
        <w:t xml:space="preserve">(далее – </w:t>
      </w:r>
      <w:r w:rsidR="008F2A3F" w:rsidRPr="009C4397">
        <w:rPr>
          <w:rStyle w:val="23"/>
          <w:rFonts w:ascii="Arial" w:hAnsi="Arial" w:cs="Arial"/>
          <w:szCs w:val="24"/>
        </w:rPr>
        <w:t>Администрация</w:t>
      </w:r>
      <w:r w:rsidR="001005DE" w:rsidRPr="009C4397">
        <w:rPr>
          <w:rStyle w:val="23"/>
          <w:rFonts w:ascii="Arial" w:hAnsi="Arial" w:cs="Arial"/>
          <w:szCs w:val="24"/>
        </w:rPr>
        <w:t xml:space="preserve">) </w:t>
      </w:r>
      <w:r w:rsidRPr="009C4397">
        <w:rPr>
          <w:rStyle w:val="23"/>
          <w:rFonts w:ascii="Arial" w:hAnsi="Arial" w:cs="Arial"/>
          <w:szCs w:val="24"/>
        </w:rPr>
        <w:t>рассмотрел</w:t>
      </w:r>
      <w:r w:rsidR="008F2A3F" w:rsidRPr="009C4397">
        <w:rPr>
          <w:rStyle w:val="23"/>
          <w:rFonts w:ascii="Arial" w:hAnsi="Arial" w:cs="Arial"/>
          <w:szCs w:val="24"/>
        </w:rPr>
        <w:t>а</w:t>
      </w:r>
      <w:r w:rsidRPr="009C4397">
        <w:rPr>
          <w:rStyle w:val="23"/>
          <w:rFonts w:ascii="Arial" w:hAnsi="Arial" w:cs="Arial"/>
          <w:szCs w:val="24"/>
        </w:rPr>
        <w:t xml:space="preserve"> запрос о предоставлении </w:t>
      </w:r>
      <w:r w:rsidR="008F2A3F" w:rsidRPr="009C4397">
        <w:rPr>
          <w:rStyle w:val="23"/>
          <w:rFonts w:ascii="Arial" w:hAnsi="Arial" w:cs="Arial"/>
          <w:szCs w:val="24"/>
        </w:rPr>
        <w:t xml:space="preserve">муниципальной </w:t>
      </w:r>
      <w:r w:rsidRPr="009C4397">
        <w:rPr>
          <w:rStyle w:val="23"/>
          <w:rFonts w:ascii="Arial" w:hAnsi="Arial" w:cs="Arial"/>
          <w:szCs w:val="24"/>
        </w:rPr>
        <w:t xml:space="preserve">услуги </w:t>
      </w:r>
      <w:r w:rsidR="00BE13DB" w:rsidRPr="009C4397">
        <w:rPr>
          <w:rStyle w:val="23"/>
          <w:rFonts w:ascii="Arial" w:hAnsi="Arial" w:cs="Arial"/>
          <w:szCs w:val="24"/>
        </w:rPr>
        <w:t xml:space="preserve">«Предоставление права </w:t>
      </w:r>
      <w:r w:rsidR="005E63A5" w:rsidRPr="009C4397">
        <w:rPr>
          <w:rStyle w:val="23"/>
          <w:rFonts w:ascii="Arial" w:hAnsi="Arial" w:cs="Arial"/>
          <w:szCs w:val="24"/>
        </w:rPr>
        <w:t>на размещение</w:t>
      </w:r>
      <w:r w:rsidR="00BE13DB" w:rsidRPr="009C4397">
        <w:rPr>
          <w:rStyle w:val="23"/>
          <w:rFonts w:ascii="Arial" w:hAnsi="Arial" w:cs="Arial"/>
          <w:szCs w:val="24"/>
        </w:rPr>
        <w:t xml:space="preserve"> </w:t>
      </w:r>
      <w:r w:rsidR="000F10E7" w:rsidRPr="009C4397">
        <w:rPr>
          <w:rStyle w:val="23"/>
          <w:rFonts w:ascii="Arial" w:hAnsi="Arial" w:cs="Arial"/>
          <w:szCs w:val="24"/>
        </w:rPr>
        <w:t xml:space="preserve">передвижного сооружения </w:t>
      </w:r>
      <w:r w:rsidR="00BE13DB" w:rsidRPr="009C4397">
        <w:rPr>
          <w:rStyle w:val="23"/>
          <w:rFonts w:ascii="Arial" w:hAnsi="Arial" w:cs="Arial"/>
          <w:szCs w:val="24"/>
        </w:rPr>
        <w:t>без проведения торгов на льготных усл</w:t>
      </w:r>
      <w:r w:rsidR="009169FB" w:rsidRPr="009C4397">
        <w:rPr>
          <w:rStyle w:val="23"/>
          <w:rFonts w:ascii="Arial" w:hAnsi="Arial" w:cs="Arial"/>
          <w:szCs w:val="24"/>
        </w:rPr>
        <w:t>овиях на территории городского округа Долгопрудный</w:t>
      </w:r>
      <w:r w:rsidR="00BE13DB" w:rsidRPr="009C4397">
        <w:rPr>
          <w:rStyle w:val="23"/>
          <w:rFonts w:ascii="Arial" w:hAnsi="Arial" w:cs="Arial"/>
          <w:szCs w:val="24"/>
        </w:rPr>
        <w:t xml:space="preserve"> Московской области»</w:t>
      </w:r>
      <w:r w:rsidRPr="009C4397">
        <w:rPr>
          <w:rStyle w:val="23"/>
          <w:rFonts w:ascii="Arial" w:hAnsi="Arial" w:cs="Arial"/>
          <w:szCs w:val="24"/>
        </w:rPr>
        <w:t xml:space="preserve"> </w:t>
      </w:r>
      <w:r w:rsidR="002D2FAD" w:rsidRPr="009C4397">
        <w:rPr>
          <w:rStyle w:val="23"/>
          <w:rFonts w:ascii="Arial" w:hAnsi="Arial" w:cs="Arial"/>
          <w:szCs w:val="24"/>
        </w:rPr>
        <w:t>№ _____ (</w:t>
      </w:r>
      <w:r w:rsidR="002D2FAD" w:rsidRPr="009C4397">
        <w:rPr>
          <w:rStyle w:val="23"/>
          <w:rFonts w:ascii="Arial" w:hAnsi="Arial" w:cs="Arial"/>
          <w:i/>
          <w:szCs w:val="24"/>
        </w:rPr>
        <w:t>указать регистрационный номер запроса</w:t>
      </w:r>
      <w:r w:rsidR="002D2FAD" w:rsidRPr="009C4397">
        <w:rPr>
          <w:rStyle w:val="23"/>
          <w:rFonts w:ascii="Arial" w:hAnsi="Arial" w:cs="Arial"/>
          <w:szCs w:val="24"/>
        </w:rPr>
        <w:t>)</w:t>
      </w:r>
      <w:r w:rsidR="000203BC" w:rsidRPr="009C4397">
        <w:rPr>
          <w:rStyle w:val="23"/>
          <w:rFonts w:ascii="Arial" w:hAnsi="Arial" w:cs="Arial"/>
          <w:szCs w:val="24"/>
        </w:rPr>
        <w:t xml:space="preserve"> </w:t>
      </w:r>
      <w:r w:rsidRPr="009C4397">
        <w:rPr>
          <w:rStyle w:val="23"/>
          <w:rFonts w:ascii="Arial" w:hAnsi="Arial" w:cs="Arial"/>
          <w:szCs w:val="24"/>
        </w:rPr>
        <w:t xml:space="preserve">(далее соответственно – запрос, </w:t>
      </w:r>
      <w:r w:rsidR="004A217D" w:rsidRPr="009C4397">
        <w:rPr>
          <w:rStyle w:val="23"/>
          <w:rFonts w:ascii="Arial" w:hAnsi="Arial" w:cs="Arial"/>
          <w:szCs w:val="24"/>
        </w:rPr>
        <w:t xml:space="preserve">муниципальная </w:t>
      </w:r>
      <w:r w:rsidRPr="009C4397">
        <w:rPr>
          <w:rStyle w:val="23"/>
          <w:rFonts w:ascii="Arial" w:hAnsi="Arial" w:cs="Arial"/>
          <w:szCs w:val="24"/>
        </w:rPr>
        <w:t xml:space="preserve">услуга) и приняло решение об отказе в предоставлении </w:t>
      </w:r>
      <w:r w:rsidR="00741013" w:rsidRPr="009C4397">
        <w:rPr>
          <w:rStyle w:val="23"/>
          <w:rFonts w:ascii="Arial" w:hAnsi="Arial" w:cs="Arial"/>
          <w:szCs w:val="24"/>
        </w:rPr>
        <w:t xml:space="preserve">муниципальной </w:t>
      </w:r>
      <w:r w:rsidRPr="009C4397">
        <w:rPr>
          <w:rStyle w:val="23"/>
          <w:rFonts w:ascii="Arial" w:hAnsi="Arial" w:cs="Arial"/>
          <w:szCs w:val="24"/>
        </w:rPr>
        <w:t>услуги по следующему основанию:</w:t>
      </w:r>
    </w:p>
    <w:tbl>
      <w:tblPr>
        <w:tblStyle w:val="af7"/>
        <w:tblW w:w="0" w:type="auto"/>
        <w:tblLook w:val="04A0"/>
      </w:tblPr>
      <w:tblGrid>
        <w:gridCol w:w="3085"/>
        <w:gridCol w:w="3190"/>
        <w:gridCol w:w="3191"/>
      </w:tblGrid>
      <w:tr w:rsidR="001102A8" w:rsidRPr="009C4397" w:rsidTr="002D2FAD">
        <w:tc>
          <w:tcPr>
            <w:tcW w:w="3085" w:type="dxa"/>
          </w:tcPr>
          <w:p w:rsidR="002D2FAD" w:rsidRPr="009C4397" w:rsidRDefault="00991225" w:rsidP="00F93C00">
            <w:pPr>
              <w:pStyle w:val="af3"/>
              <w:rPr>
                <w:rStyle w:val="23"/>
                <w:rFonts w:ascii="Arial" w:hAnsi="Arial" w:cs="Arial"/>
                <w:szCs w:val="24"/>
              </w:rPr>
            </w:pPr>
            <w:r w:rsidRPr="009C4397">
              <w:rPr>
                <w:rStyle w:val="23"/>
                <w:rFonts w:ascii="Arial" w:hAnsi="Arial" w:cs="Arial"/>
                <w:szCs w:val="24"/>
              </w:rPr>
              <w:t>С</w:t>
            </w:r>
            <w:r w:rsidR="002D2FAD" w:rsidRPr="009C4397">
              <w:rPr>
                <w:rStyle w:val="23"/>
                <w:rFonts w:ascii="Arial" w:hAnsi="Arial" w:cs="Arial"/>
                <w:szCs w:val="24"/>
              </w:rPr>
              <w:t xml:space="preserve">сылка </w:t>
            </w:r>
            <w:r w:rsidRPr="009C4397">
              <w:rPr>
                <w:rStyle w:val="23"/>
                <w:rFonts w:ascii="Arial" w:hAnsi="Arial" w:cs="Arial"/>
                <w:szCs w:val="24"/>
              </w:rPr>
              <w:br/>
            </w:r>
            <w:r w:rsidR="002D2FAD" w:rsidRPr="009C4397">
              <w:rPr>
                <w:rStyle w:val="23"/>
                <w:rFonts w:ascii="Arial" w:hAnsi="Arial" w:cs="Arial"/>
                <w:szCs w:val="24"/>
              </w:rPr>
              <w:t xml:space="preserve">на соответствующий подпункт </w:t>
            </w:r>
            <w:r w:rsidR="007A1513" w:rsidRPr="009C4397">
              <w:rPr>
                <w:rStyle w:val="23"/>
                <w:rFonts w:ascii="Arial" w:hAnsi="Arial" w:cs="Arial"/>
                <w:szCs w:val="24"/>
              </w:rPr>
              <w:t>пункта 10.</w:t>
            </w:r>
            <w:r w:rsidR="00461B01" w:rsidRPr="009C4397">
              <w:rPr>
                <w:rStyle w:val="23"/>
                <w:rFonts w:ascii="Arial" w:hAnsi="Arial" w:cs="Arial"/>
                <w:szCs w:val="24"/>
              </w:rPr>
              <w:t>2</w:t>
            </w:r>
            <w:r w:rsidR="007A1513" w:rsidRPr="009C4397">
              <w:rPr>
                <w:rStyle w:val="23"/>
                <w:rFonts w:ascii="Arial" w:hAnsi="Arial" w:cs="Arial"/>
                <w:szCs w:val="24"/>
              </w:rPr>
              <w:t xml:space="preserve"> </w:t>
            </w:r>
            <w:r w:rsidR="002D2FAD" w:rsidRPr="009C4397">
              <w:rPr>
                <w:rStyle w:val="23"/>
                <w:rFonts w:ascii="Arial" w:hAnsi="Arial" w:cs="Arial"/>
                <w:szCs w:val="24"/>
              </w:rPr>
              <w:t xml:space="preserve">Административного регламента, в котором содержится основание </w:t>
            </w:r>
            <w:r w:rsidRPr="009C4397">
              <w:rPr>
                <w:rStyle w:val="23"/>
                <w:rFonts w:ascii="Arial" w:hAnsi="Arial" w:cs="Arial"/>
                <w:szCs w:val="24"/>
              </w:rPr>
              <w:br/>
            </w:r>
            <w:r w:rsidR="002D2FAD" w:rsidRPr="009C4397">
              <w:rPr>
                <w:rStyle w:val="23"/>
                <w:rFonts w:ascii="Arial" w:hAnsi="Arial" w:cs="Arial"/>
                <w:szCs w:val="24"/>
              </w:rPr>
              <w:t xml:space="preserve">для отказа </w:t>
            </w:r>
            <w:r w:rsidRPr="009C4397">
              <w:rPr>
                <w:rStyle w:val="23"/>
                <w:rFonts w:ascii="Arial" w:hAnsi="Arial" w:cs="Arial"/>
                <w:szCs w:val="24"/>
              </w:rPr>
              <w:br/>
            </w:r>
            <w:r w:rsidR="002D2FAD" w:rsidRPr="009C4397">
              <w:rPr>
                <w:rStyle w:val="23"/>
                <w:rFonts w:ascii="Arial" w:hAnsi="Arial" w:cs="Arial"/>
                <w:szCs w:val="24"/>
              </w:rPr>
              <w:t xml:space="preserve">в предоставлении </w:t>
            </w:r>
            <w:r w:rsidR="00741013" w:rsidRPr="009C4397">
              <w:rPr>
                <w:rStyle w:val="23"/>
                <w:rFonts w:ascii="Arial" w:hAnsi="Arial" w:cs="Arial"/>
                <w:szCs w:val="24"/>
              </w:rPr>
              <w:t xml:space="preserve">муниципальной </w:t>
            </w:r>
            <w:r w:rsidR="002D2FAD" w:rsidRPr="009C4397">
              <w:rPr>
                <w:rStyle w:val="23"/>
                <w:rFonts w:ascii="Arial" w:hAnsi="Arial" w:cs="Arial"/>
                <w:szCs w:val="24"/>
              </w:rPr>
              <w:t>услуги</w:t>
            </w:r>
          </w:p>
        </w:tc>
        <w:tc>
          <w:tcPr>
            <w:tcW w:w="3190" w:type="dxa"/>
          </w:tcPr>
          <w:p w:rsidR="002D2FAD" w:rsidRPr="009C4397" w:rsidRDefault="002D2FAD" w:rsidP="00FD58B3">
            <w:pPr>
              <w:pStyle w:val="af3"/>
              <w:rPr>
                <w:rStyle w:val="23"/>
                <w:rFonts w:ascii="Arial" w:hAnsi="Arial" w:cs="Arial"/>
                <w:szCs w:val="24"/>
              </w:rPr>
            </w:pPr>
            <w:r w:rsidRPr="009C4397">
              <w:rPr>
                <w:rStyle w:val="23"/>
                <w:rFonts w:ascii="Arial" w:hAnsi="Arial" w:cs="Arial"/>
                <w:szCs w:val="24"/>
              </w:rPr>
              <w:t xml:space="preserve">Наименование </w:t>
            </w:r>
            <w:r w:rsidR="00991225" w:rsidRPr="009C4397">
              <w:rPr>
                <w:rStyle w:val="23"/>
                <w:rFonts w:ascii="Arial" w:hAnsi="Arial" w:cs="Arial"/>
                <w:szCs w:val="24"/>
              </w:rPr>
              <w:br/>
            </w:r>
            <w:r w:rsidRPr="009C4397">
              <w:rPr>
                <w:rStyle w:val="23"/>
                <w:rFonts w:ascii="Arial" w:hAnsi="Arial" w:cs="Arial"/>
                <w:szCs w:val="24"/>
              </w:rPr>
              <w:t xml:space="preserve">основания для отказа </w:t>
            </w:r>
            <w:r w:rsidR="00991225" w:rsidRPr="009C4397">
              <w:rPr>
                <w:rStyle w:val="23"/>
                <w:rFonts w:ascii="Arial" w:hAnsi="Arial" w:cs="Arial"/>
                <w:szCs w:val="24"/>
              </w:rPr>
              <w:br/>
            </w:r>
            <w:r w:rsidRPr="009C4397">
              <w:rPr>
                <w:rStyle w:val="23"/>
                <w:rFonts w:ascii="Arial" w:hAnsi="Arial" w:cs="Arial"/>
                <w:szCs w:val="24"/>
              </w:rPr>
              <w:t xml:space="preserve">в предоставлении </w:t>
            </w:r>
            <w:r w:rsidR="00741013" w:rsidRPr="009C4397">
              <w:rPr>
                <w:rStyle w:val="23"/>
                <w:rFonts w:ascii="Arial" w:hAnsi="Arial" w:cs="Arial"/>
                <w:szCs w:val="24"/>
              </w:rPr>
              <w:t xml:space="preserve">муниципальной </w:t>
            </w:r>
            <w:r w:rsidRPr="009C4397">
              <w:rPr>
                <w:rStyle w:val="23"/>
                <w:rFonts w:ascii="Arial" w:hAnsi="Arial" w:cs="Arial"/>
                <w:szCs w:val="24"/>
              </w:rPr>
              <w:t>услуги</w:t>
            </w:r>
          </w:p>
        </w:tc>
        <w:tc>
          <w:tcPr>
            <w:tcW w:w="3191" w:type="dxa"/>
          </w:tcPr>
          <w:p w:rsidR="002D2FAD" w:rsidRPr="009C4397" w:rsidRDefault="00600A3E" w:rsidP="00B10CB5">
            <w:pPr>
              <w:pStyle w:val="af3"/>
              <w:rPr>
                <w:rStyle w:val="23"/>
                <w:rFonts w:ascii="Arial" w:hAnsi="Arial" w:cs="Arial"/>
                <w:b/>
                <w:szCs w:val="24"/>
              </w:rPr>
            </w:pPr>
            <w:r w:rsidRPr="009C4397">
              <w:rPr>
                <w:rStyle w:val="23"/>
                <w:rFonts w:ascii="Arial" w:hAnsi="Arial" w:cs="Arial"/>
                <w:szCs w:val="24"/>
              </w:rPr>
              <w:t xml:space="preserve">Разъяснение причины </w:t>
            </w:r>
            <w:r w:rsidRPr="009C4397">
              <w:rPr>
                <w:rStyle w:val="23"/>
                <w:rFonts w:ascii="Arial" w:hAnsi="Arial" w:cs="Arial"/>
                <w:szCs w:val="24"/>
              </w:rPr>
              <w:br/>
              <w:t xml:space="preserve">принятия решения </w:t>
            </w:r>
            <w:r w:rsidRPr="009C4397">
              <w:rPr>
                <w:rStyle w:val="23"/>
                <w:rFonts w:ascii="Arial" w:hAnsi="Arial" w:cs="Arial"/>
                <w:szCs w:val="24"/>
              </w:rPr>
              <w:br/>
            </w:r>
            <w:r w:rsidR="002D2FAD" w:rsidRPr="009C4397">
              <w:rPr>
                <w:rStyle w:val="23"/>
                <w:rFonts w:ascii="Arial" w:hAnsi="Arial" w:cs="Arial"/>
                <w:szCs w:val="24"/>
              </w:rPr>
              <w:t xml:space="preserve">об отказе в предоставлении </w:t>
            </w:r>
            <w:r w:rsidR="00741013" w:rsidRPr="009C4397">
              <w:rPr>
                <w:rStyle w:val="23"/>
                <w:rFonts w:ascii="Arial" w:hAnsi="Arial" w:cs="Arial"/>
                <w:szCs w:val="24"/>
              </w:rPr>
              <w:t xml:space="preserve">муниципальной </w:t>
            </w:r>
            <w:r w:rsidR="002D2FAD" w:rsidRPr="009C4397">
              <w:rPr>
                <w:rStyle w:val="23"/>
                <w:rFonts w:ascii="Arial" w:hAnsi="Arial" w:cs="Arial"/>
                <w:szCs w:val="24"/>
              </w:rPr>
              <w:t>услуги</w:t>
            </w:r>
          </w:p>
        </w:tc>
      </w:tr>
      <w:tr w:rsidR="001102A8" w:rsidRPr="009C4397" w:rsidTr="002D2FAD">
        <w:tc>
          <w:tcPr>
            <w:tcW w:w="3085" w:type="dxa"/>
          </w:tcPr>
          <w:p w:rsidR="002D2FAD" w:rsidRPr="009C4397" w:rsidRDefault="002D2FAD" w:rsidP="002D2FAD">
            <w:pPr>
              <w:pStyle w:val="af3"/>
              <w:jc w:val="both"/>
              <w:rPr>
                <w:rStyle w:val="23"/>
                <w:rFonts w:ascii="Arial" w:hAnsi="Arial" w:cs="Arial"/>
                <w:szCs w:val="24"/>
              </w:rPr>
            </w:pPr>
          </w:p>
        </w:tc>
        <w:tc>
          <w:tcPr>
            <w:tcW w:w="3190" w:type="dxa"/>
          </w:tcPr>
          <w:p w:rsidR="002D2FAD" w:rsidRPr="009C4397" w:rsidRDefault="002D2FAD" w:rsidP="002D2FAD">
            <w:pPr>
              <w:pStyle w:val="af3"/>
              <w:jc w:val="both"/>
              <w:rPr>
                <w:rStyle w:val="23"/>
                <w:rFonts w:ascii="Arial" w:hAnsi="Arial" w:cs="Arial"/>
                <w:szCs w:val="24"/>
              </w:rPr>
            </w:pPr>
          </w:p>
        </w:tc>
        <w:tc>
          <w:tcPr>
            <w:tcW w:w="3191" w:type="dxa"/>
          </w:tcPr>
          <w:p w:rsidR="002D2FAD" w:rsidRPr="009C4397" w:rsidRDefault="002D2FAD" w:rsidP="002D2FAD">
            <w:pPr>
              <w:pStyle w:val="af3"/>
              <w:jc w:val="both"/>
              <w:rPr>
                <w:rStyle w:val="23"/>
                <w:rFonts w:ascii="Arial" w:hAnsi="Arial" w:cs="Arial"/>
                <w:szCs w:val="24"/>
              </w:rPr>
            </w:pPr>
          </w:p>
        </w:tc>
      </w:tr>
    </w:tbl>
    <w:p w:rsidR="007822FE" w:rsidRPr="009C4397" w:rsidRDefault="007822FE" w:rsidP="00F51D83">
      <w:pPr>
        <w:pStyle w:val="af3"/>
        <w:spacing w:after="0"/>
        <w:ind w:firstLine="709"/>
        <w:jc w:val="both"/>
        <w:rPr>
          <w:rFonts w:ascii="Arial" w:hAnsi="Arial" w:cs="Arial"/>
          <w:szCs w:val="24"/>
        </w:rPr>
      </w:pPr>
    </w:p>
    <w:p w:rsidR="001005DE" w:rsidRPr="009C4397" w:rsidRDefault="001005DE" w:rsidP="00F51D83">
      <w:pPr>
        <w:pStyle w:val="af3"/>
        <w:spacing w:after="0"/>
        <w:ind w:firstLine="709"/>
        <w:jc w:val="both"/>
        <w:rPr>
          <w:rFonts w:ascii="Arial" w:hAnsi="Arial" w:cs="Arial"/>
          <w:b w:val="0"/>
          <w:szCs w:val="24"/>
        </w:rPr>
      </w:pPr>
      <w:r w:rsidRPr="009C4397">
        <w:rPr>
          <w:rFonts w:ascii="Arial" w:hAnsi="Arial" w:cs="Arial"/>
          <w:b w:val="0"/>
          <w:szCs w:val="24"/>
        </w:rPr>
        <w:t xml:space="preserve">Вы вправе повторно обратиться </w:t>
      </w:r>
      <w:r w:rsidR="00F51D83" w:rsidRPr="009C4397">
        <w:rPr>
          <w:rFonts w:ascii="Arial" w:hAnsi="Arial" w:cs="Arial"/>
          <w:b w:val="0"/>
          <w:szCs w:val="24"/>
        </w:rPr>
        <w:t xml:space="preserve">в </w:t>
      </w:r>
      <w:r w:rsidR="008F2A3F" w:rsidRPr="009C4397">
        <w:rPr>
          <w:rFonts w:ascii="Arial" w:hAnsi="Arial" w:cs="Arial"/>
          <w:b w:val="0"/>
          <w:szCs w:val="24"/>
        </w:rPr>
        <w:t xml:space="preserve">Администрацию </w:t>
      </w:r>
      <w:r w:rsidR="00F51D83" w:rsidRPr="009C4397">
        <w:rPr>
          <w:rFonts w:ascii="Arial" w:hAnsi="Arial" w:cs="Arial"/>
          <w:b w:val="0"/>
          <w:szCs w:val="24"/>
        </w:rPr>
        <w:t>с запросо</w:t>
      </w:r>
      <w:r w:rsidRPr="009C4397">
        <w:rPr>
          <w:rFonts w:ascii="Arial" w:hAnsi="Arial" w:cs="Arial"/>
          <w:b w:val="0"/>
          <w:szCs w:val="24"/>
        </w:rPr>
        <w:t xml:space="preserve">м </w:t>
      </w:r>
      <w:r w:rsidR="00F51D83" w:rsidRPr="009C4397">
        <w:rPr>
          <w:rFonts w:ascii="Arial" w:hAnsi="Arial" w:cs="Arial"/>
          <w:b w:val="0"/>
          <w:szCs w:val="24"/>
        </w:rPr>
        <w:br/>
      </w:r>
      <w:r w:rsidRPr="009C4397">
        <w:rPr>
          <w:rFonts w:ascii="Arial" w:hAnsi="Arial" w:cs="Arial"/>
          <w:b w:val="0"/>
          <w:szCs w:val="24"/>
        </w:rPr>
        <w:t xml:space="preserve">после устранения указанного основания для отказа в предоставлении </w:t>
      </w:r>
      <w:r w:rsidR="00A7588A" w:rsidRPr="009C4397">
        <w:rPr>
          <w:rFonts w:ascii="Arial" w:hAnsi="Arial" w:cs="Arial"/>
          <w:b w:val="0"/>
          <w:szCs w:val="24"/>
        </w:rPr>
        <w:t xml:space="preserve">муниципальной </w:t>
      </w:r>
      <w:r w:rsidRPr="009C4397">
        <w:rPr>
          <w:rFonts w:ascii="Arial" w:hAnsi="Arial" w:cs="Arial"/>
          <w:b w:val="0"/>
          <w:szCs w:val="24"/>
        </w:rPr>
        <w:t>услуги.</w:t>
      </w:r>
    </w:p>
    <w:p w:rsidR="001005DE" w:rsidRPr="009C4397" w:rsidRDefault="00F51D83" w:rsidP="00F51D83">
      <w:pPr>
        <w:pStyle w:val="af3"/>
        <w:spacing w:after="0"/>
        <w:ind w:firstLine="709"/>
        <w:jc w:val="both"/>
        <w:rPr>
          <w:rFonts w:ascii="Arial" w:hAnsi="Arial" w:cs="Arial"/>
          <w:b w:val="0"/>
          <w:szCs w:val="24"/>
        </w:rPr>
      </w:pPr>
      <w:r w:rsidRPr="009C4397">
        <w:rPr>
          <w:rFonts w:ascii="Arial" w:hAnsi="Arial" w:cs="Arial"/>
          <w:b w:val="0"/>
          <w:szCs w:val="24"/>
        </w:rPr>
        <w:t>Настоящее</w:t>
      </w:r>
      <w:r w:rsidR="001005DE" w:rsidRPr="009C4397">
        <w:rPr>
          <w:rFonts w:ascii="Arial" w:hAnsi="Arial" w:cs="Arial"/>
          <w:b w:val="0"/>
          <w:szCs w:val="24"/>
        </w:rPr>
        <w:t xml:space="preserve"> решение об отказе в предоставлении </w:t>
      </w:r>
      <w:r w:rsidR="00A7588A" w:rsidRPr="009C4397">
        <w:rPr>
          <w:rFonts w:ascii="Arial" w:hAnsi="Arial" w:cs="Arial"/>
          <w:b w:val="0"/>
          <w:szCs w:val="24"/>
        </w:rPr>
        <w:t xml:space="preserve">муниципальной </w:t>
      </w:r>
      <w:r w:rsidR="001005DE" w:rsidRPr="009C4397">
        <w:rPr>
          <w:rFonts w:ascii="Arial" w:hAnsi="Arial" w:cs="Arial"/>
          <w:b w:val="0"/>
          <w:szCs w:val="24"/>
        </w:rPr>
        <w:t>услуги может быть обжаловано в досудебном (внесудебном) порядке</w:t>
      </w:r>
      <w:r w:rsidR="000203BC" w:rsidRPr="009C4397">
        <w:rPr>
          <w:rFonts w:ascii="Arial" w:hAnsi="Arial" w:cs="Arial"/>
          <w:b w:val="0"/>
          <w:szCs w:val="24"/>
        </w:rPr>
        <w:t xml:space="preserve"> </w:t>
      </w:r>
      <w:r w:rsidR="001005DE" w:rsidRPr="009C4397">
        <w:rPr>
          <w:rFonts w:ascii="Arial" w:hAnsi="Arial" w:cs="Arial"/>
          <w:b w:val="0"/>
          <w:szCs w:val="24"/>
        </w:rPr>
        <w:t xml:space="preserve">путем направления жалобы в соответствии с разделом </w:t>
      </w:r>
      <w:r w:rsidR="001005DE" w:rsidRPr="009C4397">
        <w:rPr>
          <w:rFonts w:ascii="Arial" w:hAnsi="Arial" w:cs="Arial"/>
          <w:b w:val="0"/>
          <w:szCs w:val="24"/>
          <w:lang w:val="en-US"/>
        </w:rPr>
        <w:t>V</w:t>
      </w:r>
      <w:r w:rsidR="001005DE" w:rsidRPr="009C4397">
        <w:rPr>
          <w:rFonts w:ascii="Arial" w:hAnsi="Arial" w:cs="Arial"/>
          <w:b w:val="0"/>
          <w:szCs w:val="24"/>
        </w:rPr>
        <w:t xml:space="preserve"> «</w:t>
      </w:r>
      <w:r w:rsidR="000203BC" w:rsidRPr="009C4397">
        <w:rPr>
          <w:rFonts w:ascii="Arial" w:hAnsi="Arial" w:cs="Arial"/>
          <w:b w:val="0"/>
          <w:szCs w:val="24"/>
        </w:rPr>
        <w:t xml:space="preserve">Досудебный (внесудебный) порядок обжалования решений и действий (бездействия) </w:t>
      </w:r>
      <w:proofErr w:type="gramStart"/>
      <w:r w:rsidR="000203BC" w:rsidRPr="009C4397">
        <w:rPr>
          <w:rFonts w:ascii="Arial" w:hAnsi="Arial" w:cs="Arial"/>
          <w:b w:val="0"/>
          <w:szCs w:val="24"/>
        </w:rPr>
        <w:t>Администрации</w:t>
      </w:r>
      <w:proofErr w:type="gramEnd"/>
      <w:r w:rsidR="00B41C7C" w:rsidRPr="009C4397">
        <w:rPr>
          <w:rFonts w:ascii="Arial" w:hAnsi="Arial" w:cs="Arial"/>
          <w:b w:val="0"/>
          <w:szCs w:val="24"/>
        </w:rPr>
        <w:t xml:space="preserve"> </w:t>
      </w:r>
      <w:r w:rsidR="000203BC" w:rsidRPr="009C4397">
        <w:rPr>
          <w:rFonts w:ascii="Arial" w:hAnsi="Arial" w:cs="Arial"/>
          <w:b w:val="0"/>
          <w:szCs w:val="24"/>
        </w:rPr>
        <w:t xml:space="preserve">а также </w:t>
      </w:r>
      <w:r w:rsidR="000203BC" w:rsidRPr="009C4397">
        <w:rPr>
          <w:rFonts w:ascii="Arial" w:hAnsi="Arial" w:cs="Arial"/>
          <w:b w:val="0"/>
          <w:szCs w:val="24"/>
        </w:rPr>
        <w:lastRenderedPageBreak/>
        <w:t>должностных лиц, муниципальных служащих и работников</w:t>
      </w:r>
      <w:r w:rsidR="001005DE" w:rsidRPr="009C4397">
        <w:rPr>
          <w:rFonts w:ascii="Arial" w:hAnsi="Arial" w:cs="Arial"/>
          <w:b w:val="0"/>
          <w:szCs w:val="24"/>
        </w:rPr>
        <w:t>»</w:t>
      </w:r>
      <w:r w:rsidR="00B41C7C" w:rsidRPr="009C4397">
        <w:rPr>
          <w:rFonts w:ascii="Arial" w:hAnsi="Arial" w:cs="Arial"/>
          <w:b w:val="0"/>
          <w:szCs w:val="24"/>
        </w:rPr>
        <w:t xml:space="preserve"> </w:t>
      </w:r>
      <w:r w:rsidR="001005DE" w:rsidRPr="009C4397">
        <w:rPr>
          <w:rFonts w:ascii="Arial" w:hAnsi="Arial" w:cs="Arial"/>
          <w:b w:val="0"/>
          <w:szCs w:val="24"/>
        </w:rPr>
        <w:t>Административного регламента</w:t>
      </w:r>
      <w:r w:rsidRPr="009C4397">
        <w:rPr>
          <w:rFonts w:ascii="Arial" w:hAnsi="Arial" w:cs="Arial"/>
          <w:b w:val="0"/>
          <w:szCs w:val="24"/>
        </w:rPr>
        <w:t>, а также в судебном порядке в соответствии с законодательством Российской Федерации.</w:t>
      </w:r>
    </w:p>
    <w:p w:rsidR="00F51D83" w:rsidRPr="009C4397" w:rsidRDefault="00F51D83" w:rsidP="00F51D83">
      <w:pPr>
        <w:pStyle w:val="af3"/>
        <w:spacing w:after="0"/>
        <w:ind w:firstLine="709"/>
        <w:jc w:val="both"/>
        <w:rPr>
          <w:rFonts w:ascii="Arial" w:hAnsi="Arial" w:cs="Arial"/>
          <w:b w:val="0"/>
          <w:szCs w:val="24"/>
        </w:rPr>
      </w:pPr>
      <w:r w:rsidRPr="009C4397">
        <w:rPr>
          <w:rFonts w:ascii="Arial" w:hAnsi="Arial" w:cs="Arial"/>
          <w:b w:val="0"/>
          <w:szCs w:val="24"/>
        </w:rPr>
        <w:t>Дополнительно информируем:</w:t>
      </w:r>
    </w:p>
    <w:p w:rsidR="00F51D83" w:rsidRPr="009C4397" w:rsidRDefault="00F51D83" w:rsidP="00F51D83">
      <w:pPr>
        <w:pStyle w:val="af3"/>
        <w:spacing w:after="0"/>
        <w:ind w:firstLine="709"/>
        <w:jc w:val="both"/>
        <w:rPr>
          <w:rFonts w:ascii="Arial" w:hAnsi="Arial" w:cs="Arial"/>
          <w:b w:val="0"/>
          <w:szCs w:val="24"/>
        </w:rPr>
      </w:pPr>
      <w:r w:rsidRPr="009C4397">
        <w:rPr>
          <w:rFonts w:ascii="Arial" w:hAnsi="Arial" w:cs="Arial"/>
          <w:b w:val="0"/>
          <w:szCs w:val="24"/>
        </w:rPr>
        <w:t>_____ (</w:t>
      </w:r>
      <w:r w:rsidRPr="009C4397">
        <w:rPr>
          <w:rFonts w:ascii="Arial" w:hAnsi="Arial" w:cs="Arial"/>
          <w:b w:val="0"/>
          <w:i/>
          <w:szCs w:val="24"/>
        </w:rPr>
        <w:t xml:space="preserve">указывается информация, необходимая для устранения оснований для отказа в предоставлении </w:t>
      </w:r>
      <w:r w:rsidR="004A217D" w:rsidRPr="009C4397">
        <w:rPr>
          <w:rFonts w:ascii="Arial" w:hAnsi="Arial" w:cs="Arial"/>
          <w:b w:val="0"/>
          <w:i/>
          <w:szCs w:val="24"/>
        </w:rPr>
        <w:t xml:space="preserve">муниципальной </w:t>
      </w:r>
      <w:r w:rsidRPr="009C4397">
        <w:rPr>
          <w:rFonts w:ascii="Arial" w:hAnsi="Arial" w:cs="Arial"/>
          <w:b w:val="0"/>
          <w:i/>
          <w:szCs w:val="24"/>
        </w:rPr>
        <w:t>услуги,</w:t>
      </w:r>
      <w:r w:rsidR="000203BC" w:rsidRPr="009C4397">
        <w:rPr>
          <w:rFonts w:ascii="Arial" w:hAnsi="Arial" w:cs="Arial"/>
          <w:b w:val="0"/>
          <w:i/>
          <w:szCs w:val="24"/>
        </w:rPr>
        <w:t xml:space="preserve"> </w:t>
      </w:r>
      <w:r w:rsidRPr="009C4397">
        <w:rPr>
          <w:rFonts w:ascii="Arial" w:hAnsi="Arial" w:cs="Arial"/>
          <w:b w:val="0"/>
          <w:i/>
          <w:szCs w:val="24"/>
        </w:rPr>
        <w:t xml:space="preserve">а также </w:t>
      </w:r>
      <w:r w:rsidR="005D1BD7" w:rsidRPr="009C4397">
        <w:rPr>
          <w:rFonts w:ascii="Arial" w:hAnsi="Arial" w:cs="Arial"/>
          <w:b w:val="0"/>
          <w:i/>
          <w:szCs w:val="24"/>
        </w:rPr>
        <w:t xml:space="preserve">иная дополнительная информация </w:t>
      </w:r>
      <w:r w:rsidRPr="009C4397">
        <w:rPr>
          <w:rFonts w:ascii="Arial" w:hAnsi="Arial" w:cs="Arial"/>
          <w:b w:val="0"/>
          <w:i/>
          <w:szCs w:val="24"/>
        </w:rPr>
        <w:t>при необходимости</w:t>
      </w:r>
      <w:r w:rsidRPr="009C4397">
        <w:rPr>
          <w:rFonts w:ascii="Arial" w:hAnsi="Arial" w:cs="Arial"/>
          <w:b w:val="0"/>
          <w:szCs w:val="24"/>
        </w:rPr>
        <w:t>)</w:t>
      </w:r>
      <w:r w:rsidR="005D1BD7" w:rsidRPr="009C4397">
        <w:rPr>
          <w:rFonts w:ascii="Arial" w:hAnsi="Arial" w:cs="Arial"/>
          <w:b w:val="0"/>
          <w:szCs w:val="24"/>
        </w:rPr>
        <w:t>.</w:t>
      </w:r>
    </w:p>
    <w:p w:rsidR="00F51D83" w:rsidRPr="009C4397" w:rsidRDefault="00F51D83" w:rsidP="00F51D83">
      <w:pPr>
        <w:pStyle w:val="af3"/>
        <w:spacing w:after="0"/>
        <w:ind w:firstLine="709"/>
        <w:jc w:val="both"/>
        <w:rPr>
          <w:rFonts w:ascii="Arial" w:hAnsi="Arial" w:cs="Arial"/>
          <w:b w:val="0"/>
          <w:szCs w:val="24"/>
        </w:rPr>
      </w:pPr>
    </w:p>
    <w:p w:rsidR="00F51D83" w:rsidRPr="00B819D9" w:rsidRDefault="00362D19" w:rsidP="00F51D83">
      <w:pPr>
        <w:pStyle w:val="af3"/>
        <w:spacing w:after="0"/>
        <w:ind w:firstLine="709"/>
        <w:jc w:val="both"/>
        <w:rPr>
          <w:rFonts w:ascii="Arial" w:hAnsi="Arial" w:cs="Arial"/>
          <w:b w:val="0"/>
          <w:szCs w:val="24"/>
        </w:rPr>
      </w:pPr>
      <w:r w:rsidRPr="009C4397">
        <w:rPr>
          <w:rFonts w:ascii="Arial" w:hAnsi="Arial" w:cs="Arial"/>
          <w:b w:val="0"/>
          <w:szCs w:val="24"/>
        </w:rPr>
        <w:t xml:space="preserve">        </w:t>
      </w:r>
      <w:r w:rsidR="00F51D83" w:rsidRPr="00B819D9">
        <w:rPr>
          <w:rFonts w:ascii="Arial" w:hAnsi="Arial" w:cs="Arial"/>
          <w:b w:val="0"/>
          <w:szCs w:val="24"/>
        </w:rPr>
        <w:t>__________                                                        __________</w:t>
      </w:r>
    </w:p>
    <w:p w:rsidR="00F51D83" w:rsidRPr="009C4397" w:rsidRDefault="00135954" w:rsidP="00F51D83">
      <w:pPr>
        <w:pStyle w:val="af3"/>
        <w:spacing w:after="0"/>
        <w:ind w:firstLine="709"/>
        <w:jc w:val="both"/>
        <w:rPr>
          <w:rFonts w:ascii="Arial" w:hAnsi="Arial" w:cs="Arial"/>
          <w:b w:val="0"/>
          <w:szCs w:val="24"/>
        </w:rPr>
      </w:pPr>
      <w:r w:rsidRPr="00B819D9">
        <w:rPr>
          <w:rFonts w:ascii="Arial" w:hAnsi="Arial" w:cs="Arial"/>
          <w:b w:val="0"/>
          <w:szCs w:val="24"/>
        </w:rPr>
        <w:t xml:space="preserve">   </w:t>
      </w:r>
      <w:r w:rsidR="00B819D9" w:rsidRPr="00B819D9">
        <w:rPr>
          <w:rFonts w:ascii="Arial" w:hAnsi="Arial" w:cs="Arial"/>
          <w:b w:val="0"/>
          <w:szCs w:val="24"/>
        </w:rPr>
        <w:t>Заместитель главы</w:t>
      </w:r>
      <w:r w:rsidR="00F51D83" w:rsidRPr="00B819D9">
        <w:rPr>
          <w:rFonts w:ascii="Arial" w:hAnsi="Arial" w:cs="Arial"/>
          <w:b w:val="0"/>
          <w:szCs w:val="24"/>
        </w:rPr>
        <w:t xml:space="preserve">                     (подпись,</w:t>
      </w:r>
      <w:r w:rsidR="00A63C59" w:rsidRPr="00B819D9">
        <w:rPr>
          <w:rFonts w:ascii="Arial" w:hAnsi="Arial" w:cs="Arial"/>
          <w:b w:val="0"/>
          <w:szCs w:val="24"/>
        </w:rPr>
        <w:t xml:space="preserve"> фамилия, инициалы)</w:t>
      </w:r>
      <w:r w:rsidR="00B819D9" w:rsidRPr="00B819D9">
        <w:rPr>
          <w:rFonts w:ascii="Arial" w:hAnsi="Arial" w:cs="Arial"/>
          <w:b w:val="0"/>
          <w:szCs w:val="24"/>
        </w:rPr>
        <w:br/>
        <w:t xml:space="preserve">             администрации</w:t>
      </w:r>
      <w:r w:rsidR="00B819D9">
        <w:rPr>
          <w:rFonts w:ascii="Arial" w:hAnsi="Arial" w:cs="Arial"/>
          <w:b w:val="0"/>
          <w:szCs w:val="24"/>
        </w:rPr>
        <w:t xml:space="preserve">    </w:t>
      </w:r>
    </w:p>
    <w:p w:rsidR="00A63C59" w:rsidRPr="009C4397" w:rsidRDefault="00A63C59" w:rsidP="00F51D83">
      <w:pPr>
        <w:pStyle w:val="af3"/>
        <w:spacing w:after="0"/>
        <w:ind w:firstLine="709"/>
        <w:jc w:val="both"/>
        <w:rPr>
          <w:rFonts w:ascii="Arial" w:hAnsi="Arial" w:cs="Arial"/>
          <w:b w:val="0"/>
          <w:szCs w:val="24"/>
        </w:rPr>
      </w:pPr>
    </w:p>
    <w:p w:rsidR="00A63C59" w:rsidRPr="009C4397" w:rsidRDefault="00A63C59" w:rsidP="00A63C59">
      <w:pPr>
        <w:pStyle w:val="af3"/>
        <w:spacing w:after="0"/>
        <w:ind w:firstLine="709"/>
        <w:jc w:val="right"/>
        <w:rPr>
          <w:rFonts w:ascii="Arial" w:hAnsi="Arial" w:cs="Arial"/>
          <w:b w:val="0"/>
          <w:szCs w:val="24"/>
        </w:rPr>
      </w:pPr>
      <w:r w:rsidRPr="009C4397">
        <w:rPr>
          <w:rFonts w:ascii="Arial" w:hAnsi="Arial" w:cs="Arial"/>
          <w:b w:val="0"/>
          <w:szCs w:val="24"/>
        </w:rPr>
        <w:t>«__» _____ 20__</w:t>
      </w:r>
    </w:p>
    <w:p w:rsidR="000D5843" w:rsidRPr="009C4397" w:rsidRDefault="000D5843" w:rsidP="00D20F3C">
      <w:pPr>
        <w:tabs>
          <w:tab w:val="left" w:pos="1034"/>
        </w:tabs>
        <w:rPr>
          <w:rFonts w:ascii="Arial" w:hAnsi="Arial" w:cs="Arial"/>
          <w:sz w:val="24"/>
          <w:szCs w:val="24"/>
        </w:rPr>
      </w:pPr>
    </w:p>
    <w:p w:rsidR="00973BCC" w:rsidRPr="009C4397" w:rsidRDefault="00973BCC" w:rsidP="00D20F3C">
      <w:pPr>
        <w:tabs>
          <w:tab w:val="left" w:pos="1034"/>
        </w:tabs>
        <w:rPr>
          <w:rFonts w:ascii="Arial" w:hAnsi="Arial" w:cs="Arial"/>
          <w:sz w:val="24"/>
          <w:szCs w:val="24"/>
        </w:rPr>
      </w:pPr>
    </w:p>
    <w:p w:rsidR="00973BCC" w:rsidRPr="009C4397" w:rsidRDefault="00973BCC" w:rsidP="00D20F3C">
      <w:pPr>
        <w:tabs>
          <w:tab w:val="left" w:pos="1034"/>
        </w:tabs>
        <w:rPr>
          <w:rFonts w:ascii="Arial" w:hAnsi="Arial" w:cs="Arial"/>
          <w:sz w:val="24"/>
          <w:szCs w:val="24"/>
        </w:rPr>
      </w:pPr>
    </w:p>
    <w:p w:rsidR="00973BCC" w:rsidRPr="009C4397" w:rsidRDefault="00973BCC" w:rsidP="00D20F3C">
      <w:pPr>
        <w:tabs>
          <w:tab w:val="left" w:pos="1034"/>
        </w:tabs>
        <w:rPr>
          <w:rFonts w:ascii="Arial" w:hAnsi="Arial" w:cs="Arial"/>
          <w:sz w:val="24"/>
          <w:szCs w:val="24"/>
        </w:rPr>
      </w:pPr>
    </w:p>
    <w:p w:rsidR="004D02EC" w:rsidRPr="009C4397" w:rsidRDefault="004D02EC" w:rsidP="00D20F3C">
      <w:pPr>
        <w:tabs>
          <w:tab w:val="left" w:pos="1034"/>
        </w:tabs>
        <w:rPr>
          <w:rFonts w:ascii="Arial" w:hAnsi="Arial" w:cs="Arial"/>
          <w:sz w:val="24"/>
          <w:szCs w:val="24"/>
        </w:rPr>
      </w:pPr>
    </w:p>
    <w:p w:rsidR="004D02EC" w:rsidRPr="009C4397" w:rsidRDefault="004D02EC" w:rsidP="00D20F3C">
      <w:pPr>
        <w:tabs>
          <w:tab w:val="left" w:pos="1034"/>
        </w:tabs>
        <w:rPr>
          <w:rFonts w:ascii="Arial" w:hAnsi="Arial" w:cs="Arial"/>
          <w:sz w:val="24"/>
          <w:szCs w:val="24"/>
        </w:rPr>
      </w:pPr>
    </w:p>
    <w:p w:rsidR="004D02EC" w:rsidRPr="009C4397" w:rsidRDefault="004D02EC" w:rsidP="00D20F3C">
      <w:pPr>
        <w:tabs>
          <w:tab w:val="left" w:pos="1034"/>
        </w:tabs>
        <w:rPr>
          <w:rFonts w:ascii="Arial" w:hAnsi="Arial" w:cs="Arial"/>
          <w:sz w:val="24"/>
          <w:szCs w:val="24"/>
        </w:rPr>
      </w:pPr>
    </w:p>
    <w:p w:rsidR="004D02EC" w:rsidRPr="009C4397" w:rsidRDefault="004D02EC" w:rsidP="00D20F3C">
      <w:pPr>
        <w:tabs>
          <w:tab w:val="left" w:pos="1034"/>
        </w:tabs>
        <w:rPr>
          <w:rFonts w:ascii="Arial" w:hAnsi="Arial" w:cs="Arial"/>
          <w:sz w:val="24"/>
          <w:szCs w:val="24"/>
        </w:rPr>
      </w:pPr>
    </w:p>
    <w:p w:rsidR="004D02EC" w:rsidRPr="009C4397" w:rsidRDefault="004D02EC" w:rsidP="00D20F3C">
      <w:pPr>
        <w:tabs>
          <w:tab w:val="left" w:pos="1034"/>
        </w:tabs>
        <w:rPr>
          <w:rFonts w:ascii="Arial" w:hAnsi="Arial" w:cs="Arial"/>
          <w:sz w:val="24"/>
          <w:szCs w:val="24"/>
        </w:rPr>
      </w:pPr>
    </w:p>
    <w:p w:rsidR="004D02EC" w:rsidRDefault="004D02EC" w:rsidP="00D20F3C">
      <w:pPr>
        <w:tabs>
          <w:tab w:val="left" w:pos="1034"/>
        </w:tabs>
        <w:rPr>
          <w:rFonts w:ascii="Arial" w:hAnsi="Arial" w:cs="Arial"/>
          <w:sz w:val="24"/>
          <w:szCs w:val="24"/>
        </w:rPr>
      </w:pPr>
    </w:p>
    <w:p w:rsidR="009C4397" w:rsidRDefault="009C4397" w:rsidP="00D20F3C">
      <w:pPr>
        <w:tabs>
          <w:tab w:val="left" w:pos="1034"/>
        </w:tabs>
        <w:rPr>
          <w:rFonts w:ascii="Arial" w:hAnsi="Arial" w:cs="Arial"/>
          <w:sz w:val="24"/>
          <w:szCs w:val="24"/>
        </w:rPr>
      </w:pPr>
    </w:p>
    <w:p w:rsidR="009C4397" w:rsidRDefault="009C4397" w:rsidP="00D20F3C">
      <w:pPr>
        <w:tabs>
          <w:tab w:val="left" w:pos="1034"/>
        </w:tabs>
        <w:rPr>
          <w:rFonts w:ascii="Arial" w:hAnsi="Arial" w:cs="Arial"/>
          <w:sz w:val="24"/>
          <w:szCs w:val="24"/>
        </w:rPr>
      </w:pPr>
    </w:p>
    <w:p w:rsidR="009C4397" w:rsidRDefault="009C4397" w:rsidP="00D20F3C">
      <w:pPr>
        <w:tabs>
          <w:tab w:val="left" w:pos="1034"/>
        </w:tabs>
        <w:rPr>
          <w:rFonts w:ascii="Arial" w:hAnsi="Arial" w:cs="Arial"/>
          <w:sz w:val="24"/>
          <w:szCs w:val="24"/>
        </w:rPr>
      </w:pPr>
    </w:p>
    <w:p w:rsidR="009C4397" w:rsidRDefault="009C4397" w:rsidP="00D20F3C">
      <w:pPr>
        <w:tabs>
          <w:tab w:val="left" w:pos="1034"/>
        </w:tabs>
        <w:rPr>
          <w:rFonts w:ascii="Arial" w:hAnsi="Arial" w:cs="Arial"/>
          <w:sz w:val="24"/>
          <w:szCs w:val="24"/>
        </w:rPr>
      </w:pPr>
    </w:p>
    <w:p w:rsidR="009C4397" w:rsidRDefault="009C4397" w:rsidP="00D20F3C">
      <w:pPr>
        <w:tabs>
          <w:tab w:val="left" w:pos="1034"/>
        </w:tabs>
        <w:rPr>
          <w:rFonts w:ascii="Arial" w:hAnsi="Arial" w:cs="Arial"/>
          <w:sz w:val="24"/>
          <w:szCs w:val="24"/>
        </w:rPr>
      </w:pPr>
    </w:p>
    <w:p w:rsidR="009C4397" w:rsidRDefault="009C4397" w:rsidP="00D20F3C">
      <w:pPr>
        <w:tabs>
          <w:tab w:val="left" w:pos="1034"/>
        </w:tabs>
        <w:rPr>
          <w:rFonts w:ascii="Arial" w:hAnsi="Arial" w:cs="Arial"/>
          <w:sz w:val="24"/>
          <w:szCs w:val="24"/>
        </w:rPr>
      </w:pPr>
    </w:p>
    <w:p w:rsidR="009C4397" w:rsidRDefault="009C4397" w:rsidP="00D20F3C">
      <w:pPr>
        <w:tabs>
          <w:tab w:val="left" w:pos="1034"/>
        </w:tabs>
        <w:rPr>
          <w:rFonts w:ascii="Arial" w:hAnsi="Arial" w:cs="Arial"/>
          <w:sz w:val="24"/>
          <w:szCs w:val="24"/>
        </w:rPr>
      </w:pPr>
    </w:p>
    <w:p w:rsidR="009C4397" w:rsidRPr="009C4397" w:rsidRDefault="009C4397" w:rsidP="00D20F3C">
      <w:pPr>
        <w:tabs>
          <w:tab w:val="left" w:pos="1034"/>
        </w:tabs>
        <w:rPr>
          <w:rFonts w:ascii="Arial" w:hAnsi="Arial" w:cs="Arial"/>
          <w:sz w:val="24"/>
          <w:szCs w:val="24"/>
        </w:rPr>
      </w:pPr>
    </w:p>
    <w:p w:rsidR="00973BCC" w:rsidRPr="009C4397" w:rsidRDefault="00973BCC" w:rsidP="00D20F3C">
      <w:pPr>
        <w:tabs>
          <w:tab w:val="left" w:pos="1034"/>
        </w:tabs>
        <w:rPr>
          <w:rFonts w:ascii="Arial" w:hAnsi="Arial" w:cs="Arial"/>
          <w:sz w:val="24"/>
          <w:szCs w:val="24"/>
        </w:rPr>
      </w:pPr>
    </w:p>
    <w:p w:rsidR="00DB1302" w:rsidRPr="009C4397" w:rsidRDefault="00DB1302" w:rsidP="00A44F4D">
      <w:pPr>
        <w:pStyle w:val="af5"/>
        <w:spacing w:after="0" w:line="276" w:lineRule="auto"/>
        <w:ind w:firstLine="5387"/>
        <w:jc w:val="left"/>
        <w:rPr>
          <w:rFonts w:ascii="Arial" w:hAnsi="Arial" w:cs="Arial"/>
          <w:b w:val="0"/>
          <w:szCs w:val="24"/>
        </w:rPr>
      </w:pPr>
      <w:bookmarkStart w:id="74" w:name="_Toc103859690"/>
      <w:r w:rsidRPr="009C4397">
        <w:rPr>
          <w:rStyle w:val="14"/>
          <w:rFonts w:ascii="Arial" w:hAnsi="Arial" w:cs="Arial"/>
          <w:b w:val="0"/>
          <w:szCs w:val="24"/>
        </w:rPr>
        <w:lastRenderedPageBreak/>
        <w:t>Приложение</w:t>
      </w:r>
      <w:r w:rsidR="00CC6C61" w:rsidRPr="009C4397">
        <w:rPr>
          <w:rStyle w:val="14"/>
          <w:rFonts w:ascii="Arial" w:hAnsi="Arial" w:cs="Arial"/>
          <w:b w:val="0"/>
          <w:szCs w:val="24"/>
        </w:rPr>
        <w:t xml:space="preserve"> 3</w:t>
      </w:r>
      <w:bookmarkEnd w:id="74"/>
    </w:p>
    <w:p w:rsidR="00DB1302" w:rsidRPr="009C4397" w:rsidRDefault="00DB1302" w:rsidP="00DB1302">
      <w:pPr>
        <w:pStyle w:val="af5"/>
        <w:spacing w:after="0" w:line="276" w:lineRule="auto"/>
        <w:ind w:firstLine="5387"/>
        <w:jc w:val="left"/>
        <w:rPr>
          <w:rFonts w:ascii="Arial" w:hAnsi="Arial" w:cs="Arial"/>
          <w:b w:val="0"/>
          <w:szCs w:val="24"/>
        </w:rPr>
      </w:pPr>
      <w:bookmarkStart w:id="75" w:name="_Toc103694612"/>
      <w:bookmarkStart w:id="76" w:name="_Toc103859691"/>
      <w:r w:rsidRPr="009C4397">
        <w:rPr>
          <w:rFonts w:ascii="Arial" w:hAnsi="Arial" w:cs="Arial"/>
          <w:b w:val="0"/>
          <w:szCs w:val="24"/>
        </w:rPr>
        <w:t xml:space="preserve">к </w:t>
      </w:r>
      <w:bookmarkEnd w:id="75"/>
      <w:bookmarkEnd w:id="76"/>
      <w:r w:rsidR="009169FB" w:rsidRPr="009C4397">
        <w:rPr>
          <w:rFonts w:ascii="Arial" w:hAnsi="Arial" w:cs="Arial"/>
          <w:b w:val="0"/>
          <w:szCs w:val="24"/>
        </w:rPr>
        <w:t xml:space="preserve"> Административному</w:t>
      </w:r>
      <w:r w:rsidRPr="009C4397">
        <w:rPr>
          <w:rFonts w:ascii="Arial" w:hAnsi="Arial" w:cs="Arial"/>
          <w:b w:val="0"/>
          <w:szCs w:val="24"/>
        </w:rPr>
        <w:t xml:space="preserve">                                                                                                   </w:t>
      </w:r>
    </w:p>
    <w:p w:rsidR="00DB1302" w:rsidRPr="009C4397" w:rsidRDefault="00DB1302" w:rsidP="00DB1302">
      <w:pPr>
        <w:pStyle w:val="af5"/>
        <w:spacing w:after="0" w:line="276" w:lineRule="auto"/>
        <w:ind w:firstLine="5387"/>
        <w:jc w:val="left"/>
        <w:rPr>
          <w:rFonts w:ascii="Arial" w:hAnsi="Arial" w:cs="Arial"/>
          <w:b w:val="0"/>
          <w:szCs w:val="24"/>
        </w:rPr>
      </w:pPr>
      <w:bookmarkStart w:id="77" w:name="_Toc103694613"/>
      <w:bookmarkStart w:id="78" w:name="_Toc103859692"/>
      <w:r w:rsidRPr="009C4397">
        <w:rPr>
          <w:rFonts w:ascii="Arial" w:hAnsi="Arial" w:cs="Arial"/>
          <w:b w:val="0"/>
          <w:szCs w:val="24"/>
        </w:rPr>
        <w:t>регламент</w:t>
      </w:r>
      <w:bookmarkEnd w:id="77"/>
      <w:bookmarkEnd w:id="78"/>
      <w:r w:rsidR="009169FB" w:rsidRPr="009C4397">
        <w:rPr>
          <w:rFonts w:ascii="Arial" w:hAnsi="Arial" w:cs="Arial"/>
          <w:b w:val="0"/>
          <w:szCs w:val="24"/>
        </w:rPr>
        <w:t>у</w:t>
      </w:r>
    </w:p>
    <w:p w:rsidR="00DB1302" w:rsidRPr="009C4397" w:rsidRDefault="00DB1302" w:rsidP="00DB1302">
      <w:pPr>
        <w:pStyle w:val="22"/>
        <w:spacing w:after="0"/>
        <w:rPr>
          <w:rFonts w:ascii="Arial" w:hAnsi="Arial" w:cs="Arial"/>
          <w:szCs w:val="24"/>
          <w:lang w:eastAsia="ar-SA"/>
        </w:rPr>
      </w:pPr>
    </w:p>
    <w:p w:rsidR="00DB1302" w:rsidRPr="009C4397" w:rsidRDefault="00DB1302" w:rsidP="00A44F4D">
      <w:pPr>
        <w:pStyle w:val="22"/>
        <w:spacing w:after="0"/>
        <w:outlineLvl w:val="1"/>
        <w:rPr>
          <w:rFonts w:ascii="Arial" w:hAnsi="Arial" w:cs="Arial"/>
          <w:b w:val="0"/>
          <w:szCs w:val="24"/>
          <w:lang w:eastAsia="ar-SA"/>
        </w:rPr>
      </w:pPr>
      <w:bookmarkStart w:id="79" w:name="_Toc103859693"/>
      <w:bookmarkStart w:id="80" w:name="_Hlk103424199"/>
      <w:r w:rsidRPr="009C4397">
        <w:rPr>
          <w:rFonts w:ascii="Arial" w:hAnsi="Arial" w:cs="Arial"/>
          <w:b w:val="0"/>
          <w:szCs w:val="24"/>
          <w:lang w:eastAsia="ar-SA"/>
        </w:rPr>
        <w:t>Перечень нормативных правовых актов</w:t>
      </w:r>
      <w:r w:rsidR="000B2818" w:rsidRPr="009C4397">
        <w:rPr>
          <w:rFonts w:ascii="Arial" w:hAnsi="Arial" w:cs="Arial"/>
          <w:b w:val="0"/>
          <w:szCs w:val="24"/>
          <w:lang w:eastAsia="ar-SA"/>
        </w:rPr>
        <w:t xml:space="preserve"> </w:t>
      </w:r>
      <w:r w:rsidR="000B2818" w:rsidRPr="009C4397">
        <w:rPr>
          <w:rFonts w:ascii="Arial" w:hAnsi="Arial" w:cs="Arial"/>
          <w:b w:val="0"/>
          <w:szCs w:val="24"/>
          <w:lang w:eastAsia="ar-SA"/>
        </w:rPr>
        <w:br/>
        <w:t>Российской Федерации, Московской области</w:t>
      </w:r>
      <w:r w:rsidRPr="009C4397">
        <w:rPr>
          <w:rFonts w:ascii="Arial" w:hAnsi="Arial" w:cs="Arial"/>
          <w:b w:val="0"/>
          <w:szCs w:val="24"/>
          <w:lang w:eastAsia="ar-SA"/>
        </w:rPr>
        <w:t>,</w:t>
      </w:r>
      <w:r w:rsidR="00BB1CEC" w:rsidRPr="009C4397">
        <w:rPr>
          <w:rFonts w:ascii="Arial" w:hAnsi="Arial" w:cs="Arial"/>
          <w:b w:val="0"/>
          <w:szCs w:val="24"/>
          <w:lang w:eastAsia="ar-SA"/>
        </w:rPr>
        <w:t xml:space="preserve"> </w:t>
      </w:r>
      <w:r w:rsidR="00276FC5" w:rsidRPr="009C4397">
        <w:rPr>
          <w:rFonts w:ascii="Arial" w:hAnsi="Arial" w:cs="Arial"/>
          <w:b w:val="0"/>
          <w:szCs w:val="24"/>
          <w:lang w:eastAsia="ar-SA"/>
        </w:rPr>
        <w:t xml:space="preserve">муниципальных правовых актов </w:t>
      </w:r>
      <w:r w:rsidR="00BB1CEC" w:rsidRPr="009C4397">
        <w:rPr>
          <w:rFonts w:ascii="Arial" w:hAnsi="Arial" w:cs="Arial"/>
          <w:b w:val="0"/>
          <w:szCs w:val="24"/>
          <w:lang w:eastAsia="ar-SA"/>
        </w:rPr>
        <w:t>муниципального образования Московской области</w:t>
      </w:r>
      <w:r w:rsidR="004D02EC" w:rsidRPr="009C4397">
        <w:rPr>
          <w:rFonts w:ascii="Arial" w:hAnsi="Arial" w:cs="Arial"/>
          <w:b w:val="0"/>
          <w:szCs w:val="24"/>
          <w:lang w:eastAsia="ar-SA"/>
        </w:rPr>
        <w:t>,</w:t>
      </w:r>
      <w:bookmarkEnd w:id="79"/>
      <w:r w:rsidR="00BB1CEC" w:rsidRPr="009C4397">
        <w:rPr>
          <w:rFonts w:ascii="Arial" w:hAnsi="Arial" w:cs="Arial"/>
          <w:b w:val="0"/>
          <w:szCs w:val="24"/>
          <w:lang w:eastAsia="ar-SA"/>
        </w:rPr>
        <w:t xml:space="preserve"> </w:t>
      </w:r>
      <w:bookmarkStart w:id="81" w:name="_Toc103694615"/>
      <w:bookmarkStart w:id="82" w:name="_Toc103859694"/>
      <w:r w:rsidR="00276FC5" w:rsidRPr="009C4397">
        <w:rPr>
          <w:rFonts w:ascii="Arial" w:hAnsi="Arial" w:cs="Arial"/>
          <w:b w:val="0"/>
          <w:szCs w:val="24"/>
          <w:lang w:eastAsia="ar-SA"/>
        </w:rPr>
        <w:br/>
      </w:r>
      <w:r w:rsidRPr="009C4397">
        <w:rPr>
          <w:rFonts w:ascii="Arial" w:hAnsi="Arial" w:cs="Arial"/>
          <w:b w:val="0"/>
          <w:szCs w:val="24"/>
          <w:lang w:eastAsia="ar-SA"/>
        </w:rPr>
        <w:t xml:space="preserve">регулирующих предоставление </w:t>
      </w:r>
      <w:r w:rsidR="00FF41D7" w:rsidRPr="009C4397">
        <w:rPr>
          <w:rFonts w:ascii="Arial" w:hAnsi="Arial" w:cs="Arial"/>
          <w:b w:val="0"/>
          <w:szCs w:val="24"/>
          <w:lang w:eastAsia="ar-SA"/>
        </w:rPr>
        <w:t xml:space="preserve">муниципальной </w:t>
      </w:r>
      <w:r w:rsidRPr="009C4397">
        <w:rPr>
          <w:rFonts w:ascii="Arial" w:hAnsi="Arial" w:cs="Arial"/>
          <w:b w:val="0"/>
          <w:szCs w:val="24"/>
          <w:lang w:eastAsia="ar-SA"/>
        </w:rPr>
        <w:t>услуги</w:t>
      </w:r>
      <w:bookmarkEnd w:id="80"/>
      <w:bookmarkEnd w:id="81"/>
      <w:bookmarkEnd w:id="82"/>
    </w:p>
    <w:p w:rsidR="000203BC" w:rsidRPr="009C4397" w:rsidRDefault="000203BC" w:rsidP="000203BC">
      <w:pPr>
        <w:pStyle w:val="2-"/>
        <w:rPr>
          <w:rFonts w:ascii="Arial" w:hAnsi="Arial" w:cs="Arial"/>
          <w:lang w:eastAsia="ar-SA"/>
        </w:rPr>
      </w:pPr>
    </w:p>
    <w:p w:rsidR="00DB1302" w:rsidRPr="009C4397" w:rsidRDefault="00DB1302" w:rsidP="00DB1302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C4397">
        <w:rPr>
          <w:rFonts w:ascii="Arial" w:hAnsi="Arial" w:cs="Arial"/>
          <w:bCs/>
          <w:sz w:val="24"/>
          <w:szCs w:val="24"/>
        </w:rPr>
        <w:t>1. Конституция Российской Федерации</w:t>
      </w:r>
      <w:r w:rsidRPr="009C439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B1302" w:rsidRPr="009C4397" w:rsidRDefault="00DB1302" w:rsidP="00DB1302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C4397">
        <w:rPr>
          <w:rFonts w:ascii="Arial" w:eastAsia="Times New Roman" w:hAnsi="Arial" w:cs="Arial"/>
          <w:sz w:val="24"/>
          <w:szCs w:val="24"/>
          <w:lang w:eastAsia="ru-RU"/>
        </w:rPr>
        <w:t>2. Федеральный закон от 27.07.2010 № 210-ФЗ «Об организации предоставления государственных и муниципальных услуг».</w:t>
      </w:r>
    </w:p>
    <w:p w:rsidR="00BB1CEC" w:rsidRPr="009C4397" w:rsidRDefault="00DB1302" w:rsidP="00DB130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 xml:space="preserve">3. </w:t>
      </w:r>
      <w:r w:rsidR="00BB1CEC" w:rsidRPr="009C4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Федеральный закон от 06.10.2003 № 131-ФЗ «Об общих принципах организации местного самоуправления в Российской Федерации».</w:t>
      </w:r>
    </w:p>
    <w:p w:rsidR="00BB1CEC" w:rsidRPr="009C4397" w:rsidRDefault="00BB1CEC" w:rsidP="00DB130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C4397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r w:rsidRPr="009C4397">
        <w:rPr>
          <w:rFonts w:ascii="Arial" w:hAnsi="Arial" w:cs="Arial"/>
          <w:sz w:val="24"/>
          <w:szCs w:val="24"/>
        </w:rPr>
        <w:t>Федеральным законом от 28.12.2009 № 381-ФЗ «Об основах государственного регулирования торговой деятельности в Российской Федерации».</w:t>
      </w:r>
    </w:p>
    <w:p w:rsidR="00DB1302" w:rsidRPr="009C4397" w:rsidRDefault="00BB1CEC" w:rsidP="00DB1302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C4397">
        <w:rPr>
          <w:rFonts w:ascii="Arial" w:hAnsi="Arial" w:cs="Arial"/>
          <w:sz w:val="24"/>
          <w:szCs w:val="24"/>
        </w:rPr>
        <w:t xml:space="preserve">5. </w:t>
      </w:r>
      <w:r w:rsidR="00DB1302" w:rsidRPr="009C4397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Правительства </w:t>
      </w:r>
      <w:r w:rsidR="00DB1302" w:rsidRPr="009C4397">
        <w:rPr>
          <w:rFonts w:ascii="Arial" w:hAnsi="Arial" w:cs="Arial"/>
          <w:sz w:val="24"/>
          <w:szCs w:val="24"/>
          <w:lang w:eastAsia="ru-RU"/>
        </w:rPr>
        <w:t xml:space="preserve">Российской Федерации </w:t>
      </w:r>
      <w:r w:rsidR="00DB1302" w:rsidRPr="009C4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="00DB1302" w:rsidRPr="009C4397">
        <w:rPr>
          <w:rFonts w:ascii="Arial" w:eastAsia="Times New Roman" w:hAnsi="Arial" w:cs="Arial"/>
          <w:sz w:val="24"/>
          <w:szCs w:val="24"/>
          <w:lang w:eastAsia="ru-RU"/>
        </w:rPr>
        <w:t xml:space="preserve">20.07.2021 </w:t>
      </w:r>
      <w:r w:rsidR="002A7A74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DB1302" w:rsidRPr="009C4397">
        <w:rPr>
          <w:rFonts w:ascii="Arial" w:eastAsia="Times New Roman" w:hAnsi="Arial" w:cs="Arial"/>
          <w:sz w:val="24"/>
          <w:szCs w:val="24"/>
          <w:lang w:eastAsia="ru-RU"/>
        </w:rPr>
        <w:t>№ 1228 «Об утверждении Правил разработки и утверждения административных регламентов предоставления государственных услуг,</w:t>
      </w:r>
      <w:r w:rsidR="004D02EC" w:rsidRPr="009C439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B1302" w:rsidRPr="009C4397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 w:rsidR="00DB1302" w:rsidRPr="009C4397" w:rsidRDefault="00BB1CEC" w:rsidP="00DB1302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 xml:space="preserve">6. </w:t>
      </w:r>
      <w:r w:rsidR="00DB1302" w:rsidRPr="009C4397">
        <w:rPr>
          <w:rFonts w:ascii="Arial" w:hAnsi="Arial" w:cs="Arial"/>
          <w:sz w:val="24"/>
          <w:szCs w:val="24"/>
        </w:rPr>
        <w:t xml:space="preserve">Постановление Правительства </w:t>
      </w:r>
      <w:r w:rsidR="00DB1302" w:rsidRPr="009C4397">
        <w:rPr>
          <w:rFonts w:ascii="Arial" w:eastAsia="ヒラギノ角ゴ Pro W3" w:hAnsi="Arial" w:cs="Arial"/>
          <w:color w:val="000000"/>
          <w:sz w:val="24"/>
          <w:szCs w:val="24"/>
        </w:rPr>
        <w:t>Российской Федерации</w:t>
      </w:r>
      <w:r w:rsidR="00DB1302" w:rsidRPr="009C4397">
        <w:rPr>
          <w:rFonts w:ascii="Arial" w:hAnsi="Arial" w:cs="Arial"/>
          <w:sz w:val="24"/>
          <w:szCs w:val="24"/>
        </w:rPr>
        <w:t xml:space="preserve"> от 22.12.2012 </w:t>
      </w:r>
      <w:r w:rsidR="002A7A74">
        <w:rPr>
          <w:rFonts w:ascii="Arial" w:hAnsi="Arial" w:cs="Arial"/>
          <w:sz w:val="24"/>
          <w:szCs w:val="24"/>
        </w:rPr>
        <w:br/>
      </w:r>
      <w:r w:rsidR="00DB1302" w:rsidRPr="009C4397">
        <w:rPr>
          <w:rFonts w:ascii="Arial" w:hAnsi="Arial" w:cs="Arial"/>
          <w:sz w:val="24"/>
          <w:szCs w:val="24"/>
        </w:rPr>
        <w:t>№ 1376 «Об утверждении Правил организации деятельности многофункциональных центров предоставления государственных</w:t>
      </w:r>
      <w:r w:rsidR="004D02EC" w:rsidRPr="009C4397">
        <w:rPr>
          <w:rFonts w:ascii="Arial" w:hAnsi="Arial" w:cs="Arial"/>
          <w:sz w:val="24"/>
          <w:szCs w:val="24"/>
        </w:rPr>
        <w:t xml:space="preserve"> </w:t>
      </w:r>
      <w:r w:rsidR="00DB1302" w:rsidRPr="009C4397">
        <w:rPr>
          <w:rFonts w:ascii="Arial" w:hAnsi="Arial" w:cs="Arial"/>
          <w:sz w:val="24"/>
          <w:szCs w:val="24"/>
        </w:rPr>
        <w:t>и муниципальных услуг».</w:t>
      </w:r>
    </w:p>
    <w:p w:rsidR="00FF0124" w:rsidRPr="009C4397" w:rsidRDefault="00BB1CEC" w:rsidP="00FF0124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 xml:space="preserve">7. </w:t>
      </w:r>
      <w:r w:rsidR="00DB1302" w:rsidRPr="009C4397">
        <w:rPr>
          <w:rFonts w:ascii="Arial" w:hAnsi="Arial" w:cs="Arial"/>
          <w:sz w:val="24"/>
          <w:szCs w:val="24"/>
        </w:rPr>
        <w:t xml:space="preserve">Постановление Правительства Российской Федерации от 20.11.2012 </w:t>
      </w:r>
      <w:r w:rsidR="002A7A74">
        <w:rPr>
          <w:rFonts w:ascii="Arial" w:hAnsi="Arial" w:cs="Arial"/>
          <w:sz w:val="24"/>
          <w:szCs w:val="24"/>
        </w:rPr>
        <w:br/>
      </w:r>
      <w:r w:rsidR="00DB1302" w:rsidRPr="009C4397">
        <w:rPr>
          <w:rFonts w:ascii="Arial" w:hAnsi="Arial" w:cs="Arial"/>
          <w:sz w:val="24"/>
          <w:szCs w:val="24"/>
        </w:rPr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FF0124" w:rsidRPr="009C4397" w:rsidRDefault="00BB1CEC" w:rsidP="00FF0124">
      <w:pPr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4397">
        <w:rPr>
          <w:rFonts w:ascii="Arial" w:eastAsia="Times New Roman" w:hAnsi="Arial" w:cs="Arial"/>
          <w:sz w:val="24"/>
          <w:szCs w:val="24"/>
          <w:lang w:eastAsia="ru-RU"/>
        </w:rPr>
        <w:t>8.</w:t>
      </w:r>
      <w:r w:rsidRPr="009C4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F0124" w:rsidRPr="009C4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услуг».</w:t>
      </w:r>
    </w:p>
    <w:p w:rsidR="000203BC" w:rsidRPr="009C4397" w:rsidRDefault="00BB1CEC" w:rsidP="000203BC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C4397">
        <w:rPr>
          <w:rFonts w:ascii="Arial" w:hAnsi="Arial" w:cs="Arial"/>
          <w:color w:val="000000"/>
          <w:sz w:val="24"/>
          <w:szCs w:val="24"/>
        </w:rPr>
        <w:t xml:space="preserve">9. </w:t>
      </w:r>
      <w:r w:rsidR="00DB1302" w:rsidRPr="009C4397">
        <w:rPr>
          <w:rFonts w:ascii="Arial" w:eastAsia="Times New Roman" w:hAnsi="Arial" w:cs="Arial"/>
          <w:sz w:val="24"/>
          <w:szCs w:val="24"/>
          <w:lang w:eastAsia="ru-RU"/>
        </w:rPr>
        <w:t xml:space="preserve">Закон Московской области от 04.05.2016 № 37/2016-ОЗ </w:t>
      </w:r>
      <w:r w:rsidR="000B2818" w:rsidRPr="009C4397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DB1302" w:rsidRPr="009C4397">
        <w:rPr>
          <w:rFonts w:ascii="Arial" w:eastAsia="Times New Roman" w:hAnsi="Arial" w:cs="Arial"/>
          <w:sz w:val="24"/>
          <w:szCs w:val="24"/>
          <w:lang w:eastAsia="ru-RU"/>
        </w:rPr>
        <w:t>«Кодекс Московской области об административных правонарушениях».</w:t>
      </w:r>
    </w:p>
    <w:p w:rsidR="00DB1302" w:rsidRPr="009C4397" w:rsidRDefault="00BB1CEC" w:rsidP="00DB1302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4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10. </w:t>
      </w:r>
      <w:r w:rsidR="00DB1302" w:rsidRPr="009C4397">
        <w:rPr>
          <w:rFonts w:ascii="Arial" w:eastAsia="Times New Roman" w:hAnsi="Arial" w:cs="Arial"/>
          <w:sz w:val="24"/>
          <w:szCs w:val="24"/>
          <w:lang w:eastAsia="ru-RU"/>
        </w:rPr>
        <w:t>Закон Московской области от 2</w:t>
      </w:r>
      <w:r w:rsidR="00DB1302" w:rsidRPr="009C4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2.10.2009 № 121/2009-ОЗ </w:t>
      </w:r>
      <w:r w:rsidR="000B2818" w:rsidRPr="009C4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B1302" w:rsidRPr="009C4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</w:t>
      </w:r>
      <w:r w:rsidR="00DB1302" w:rsidRPr="009C4397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DB1302" w:rsidRPr="009C4397" w:rsidRDefault="00BB1CEC" w:rsidP="00DB1302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4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11. </w:t>
      </w:r>
      <w:r w:rsidR="00DB1302" w:rsidRPr="009C4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Постановление Правительства Московской области от 08.08.2013 </w:t>
      </w:r>
      <w:r w:rsidR="000B2818" w:rsidRPr="009C4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B1302" w:rsidRPr="009C4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 601/33</w:t>
      </w:r>
      <w:r w:rsidR="000B2818" w:rsidRPr="009C4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B1302" w:rsidRPr="009C4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«Об утверждении Положения об особенностях подачи </w:t>
      </w:r>
      <w:r w:rsidR="000B2818" w:rsidRPr="009C4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B1302" w:rsidRPr="009C4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рассмотрения жалоб на решения и действия (бездействие) исполнительных органов государственной власти Московской области, предоставляющих </w:t>
      </w:r>
      <w:r w:rsidR="002A44C1" w:rsidRPr="009C4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муниципальные </w:t>
      </w:r>
      <w:r w:rsidR="00DB1302" w:rsidRPr="009C4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:rsidR="00DB1302" w:rsidRPr="009C4397" w:rsidRDefault="00BB1CEC" w:rsidP="00DB1302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4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12. </w:t>
      </w:r>
      <w:r w:rsidR="00DB1302" w:rsidRPr="009C4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Постановление Правительства Московской области от 31.10.2018 </w:t>
      </w:r>
      <w:r w:rsidR="000B2818" w:rsidRPr="009C4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B1302" w:rsidRPr="009C4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№ 792/37 «Об утверждении требований к форматам заявлений </w:t>
      </w:r>
      <w:r w:rsidR="000B2818" w:rsidRPr="009C4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B1302" w:rsidRPr="009C4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иных документов, представляемых в форме электронных документов, необходимых для предоставления государственных и муниципальных услуг </w:t>
      </w:r>
      <w:r w:rsidR="004D02EC" w:rsidRPr="009C4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B1302" w:rsidRPr="009C4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 Московской области»</w:t>
      </w:r>
      <w:r w:rsidR="00DB1302" w:rsidRPr="009C4397">
        <w:rPr>
          <w:rStyle w:val="blk"/>
          <w:rFonts w:ascii="Arial" w:hAnsi="Arial" w:cs="Arial"/>
          <w:color w:val="000000"/>
          <w:sz w:val="24"/>
          <w:szCs w:val="24"/>
        </w:rPr>
        <w:t>.</w:t>
      </w:r>
    </w:p>
    <w:p w:rsidR="00DB1302" w:rsidRPr="009C4397" w:rsidRDefault="00BB1CEC" w:rsidP="00DB1302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4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13. </w:t>
      </w:r>
      <w:r w:rsidR="00DB1302" w:rsidRPr="009C4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Постановление Правительства Московской области от 16.04.2015 </w:t>
      </w:r>
      <w:r w:rsidR="000B2818" w:rsidRPr="009C4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B1302" w:rsidRPr="009C4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№ 253/14 «Об утверждении Порядка осуществления контроля </w:t>
      </w:r>
      <w:r w:rsidR="000B2818" w:rsidRPr="009C4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B1302" w:rsidRPr="009C4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:rsidR="00DB1302" w:rsidRPr="009C4397" w:rsidRDefault="00BB1CEC" w:rsidP="00DB1302">
      <w:pPr>
        <w:shd w:val="clear" w:color="auto" w:fill="FFFFFF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C43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14. </w:t>
      </w:r>
      <w:r w:rsidR="00DB1302" w:rsidRPr="009C4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Распоряжение Министерства государственного управления, информационных технологий и связи Московской области от 21.07.2016 </w:t>
      </w:r>
      <w:r w:rsidR="000B2818" w:rsidRPr="009C4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B1302" w:rsidRPr="009C4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№ 10-57/РВ «О региональном стандарте организации деятельности многофункциональных центров предоставления государственных </w:t>
      </w:r>
      <w:r w:rsidR="000B2818" w:rsidRPr="009C4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B1302" w:rsidRPr="009C4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муниципальных услуг в Московской области».</w:t>
      </w:r>
    </w:p>
    <w:p w:rsidR="00DB1302" w:rsidRPr="009C4397" w:rsidRDefault="00BB1CEC" w:rsidP="00DB1302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43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15. </w:t>
      </w:r>
      <w:r w:rsidR="00DB1302" w:rsidRPr="009C4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Распоряжение Министерства государственного управления, информационных технологий и связи Московской области от 30.10.2018 </w:t>
      </w:r>
      <w:r w:rsidR="000B2818" w:rsidRPr="009C4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B1302" w:rsidRPr="009C4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№ 10-121/РВ «Об утверждении Положения об осуществлении контроля </w:t>
      </w:r>
      <w:r w:rsidR="000B2818" w:rsidRPr="009C4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B1302" w:rsidRPr="009C4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 порядком предоставления государственных и муниципальных услуг </w:t>
      </w:r>
      <w:r w:rsidR="000B2818" w:rsidRPr="009C4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B1302" w:rsidRPr="009C4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 Московской области»</w:t>
      </w:r>
      <w:r w:rsidR="000203BC" w:rsidRPr="009C4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203BC" w:rsidRPr="009C4397" w:rsidRDefault="00BB1CEC" w:rsidP="000203BC">
      <w:pPr>
        <w:shd w:val="clear" w:color="auto" w:fill="FFFFFF"/>
        <w:spacing w:after="0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C4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16. </w:t>
      </w:r>
      <w:r w:rsidR="000203BC" w:rsidRPr="009C4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Распоряжение Министерства сельского хозяйства и продовольствия Московской</w:t>
      </w:r>
      <w:r w:rsidRPr="009C4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0203BC" w:rsidRPr="009C4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области</w:t>
      </w:r>
      <w:r w:rsidRPr="009C4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0203BC" w:rsidRPr="009C4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13.10.2020 № 20РВ-306 «О разработке и утверждении органами местного самоуправления муниципальных образований Московской области схем размещения нестационарных торговых объектов и Методических рекомендаций по размещению нестационарных торговых объектов на территории муниципальных образований Московской области».</w:t>
      </w:r>
    </w:p>
    <w:p w:rsidR="000203BC" w:rsidRDefault="000203BC" w:rsidP="000203BC">
      <w:pPr>
        <w:pStyle w:val="2-"/>
        <w:rPr>
          <w:rFonts w:ascii="Arial" w:hAnsi="Arial" w:cs="Arial"/>
        </w:rPr>
      </w:pPr>
    </w:p>
    <w:p w:rsidR="009C4397" w:rsidRDefault="009C4397" w:rsidP="000203BC">
      <w:pPr>
        <w:pStyle w:val="2-"/>
        <w:rPr>
          <w:rFonts w:ascii="Arial" w:hAnsi="Arial" w:cs="Arial"/>
        </w:rPr>
      </w:pPr>
    </w:p>
    <w:p w:rsidR="009C4397" w:rsidRDefault="009C4397" w:rsidP="000203BC">
      <w:pPr>
        <w:pStyle w:val="2-"/>
        <w:rPr>
          <w:rFonts w:ascii="Arial" w:hAnsi="Arial" w:cs="Arial"/>
        </w:rPr>
      </w:pPr>
    </w:p>
    <w:p w:rsidR="009C4397" w:rsidRDefault="009C4397" w:rsidP="000203BC">
      <w:pPr>
        <w:pStyle w:val="2-"/>
        <w:rPr>
          <w:rFonts w:ascii="Arial" w:hAnsi="Arial" w:cs="Arial"/>
        </w:rPr>
      </w:pPr>
    </w:p>
    <w:p w:rsidR="009C4397" w:rsidRDefault="009C4397" w:rsidP="000203BC">
      <w:pPr>
        <w:pStyle w:val="2-"/>
        <w:rPr>
          <w:rFonts w:ascii="Arial" w:hAnsi="Arial" w:cs="Arial"/>
        </w:rPr>
      </w:pPr>
    </w:p>
    <w:p w:rsidR="009C4397" w:rsidRDefault="009C4397" w:rsidP="000203BC">
      <w:pPr>
        <w:pStyle w:val="2-"/>
        <w:rPr>
          <w:rFonts w:ascii="Arial" w:hAnsi="Arial" w:cs="Arial"/>
        </w:rPr>
      </w:pPr>
    </w:p>
    <w:p w:rsidR="009C4397" w:rsidRDefault="009C4397" w:rsidP="000203BC">
      <w:pPr>
        <w:pStyle w:val="2-"/>
        <w:rPr>
          <w:rFonts w:ascii="Arial" w:hAnsi="Arial" w:cs="Arial"/>
        </w:rPr>
      </w:pPr>
    </w:p>
    <w:p w:rsidR="009C4397" w:rsidRDefault="009C4397" w:rsidP="000203BC">
      <w:pPr>
        <w:pStyle w:val="2-"/>
        <w:rPr>
          <w:rFonts w:ascii="Arial" w:hAnsi="Arial" w:cs="Arial"/>
        </w:rPr>
      </w:pPr>
    </w:p>
    <w:p w:rsidR="009C4397" w:rsidRDefault="009C4397" w:rsidP="000203BC">
      <w:pPr>
        <w:pStyle w:val="2-"/>
        <w:rPr>
          <w:rFonts w:ascii="Arial" w:hAnsi="Arial" w:cs="Arial"/>
        </w:rPr>
      </w:pPr>
    </w:p>
    <w:p w:rsidR="009C4397" w:rsidRDefault="009C4397" w:rsidP="000203BC">
      <w:pPr>
        <w:pStyle w:val="2-"/>
        <w:rPr>
          <w:rFonts w:ascii="Arial" w:hAnsi="Arial" w:cs="Arial"/>
        </w:rPr>
      </w:pPr>
    </w:p>
    <w:p w:rsidR="009C4397" w:rsidRDefault="009C4397" w:rsidP="000203BC">
      <w:pPr>
        <w:pStyle w:val="2-"/>
        <w:rPr>
          <w:rFonts w:ascii="Arial" w:hAnsi="Arial" w:cs="Arial"/>
        </w:rPr>
      </w:pPr>
    </w:p>
    <w:p w:rsidR="009C4397" w:rsidRDefault="009C4397" w:rsidP="000203BC">
      <w:pPr>
        <w:pStyle w:val="2-"/>
        <w:rPr>
          <w:rFonts w:ascii="Arial" w:hAnsi="Arial" w:cs="Arial"/>
        </w:rPr>
      </w:pPr>
    </w:p>
    <w:p w:rsidR="009C4397" w:rsidRDefault="009C4397" w:rsidP="000203BC">
      <w:pPr>
        <w:pStyle w:val="2-"/>
        <w:rPr>
          <w:rFonts w:ascii="Arial" w:hAnsi="Arial" w:cs="Arial"/>
        </w:rPr>
      </w:pPr>
    </w:p>
    <w:p w:rsidR="009C4397" w:rsidRDefault="009C4397" w:rsidP="000203BC">
      <w:pPr>
        <w:pStyle w:val="2-"/>
        <w:rPr>
          <w:rFonts w:ascii="Arial" w:hAnsi="Arial" w:cs="Arial"/>
        </w:rPr>
      </w:pPr>
    </w:p>
    <w:p w:rsidR="009C4397" w:rsidRPr="009C4397" w:rsidRDefault="009C4397" w:rsidP="000203BC">
      <w:pPr>
        <w:pStyle w:val="2-"/>
        <w:rPr>
          <w:rFonts w:ascii="Arial" w:hAnsi="Arial" w:cs="Arial"/>
        </w:rPr>
      </w:pPr>
    </w:p>
    <w:p w:rsidR="00940DC9" w:rsidRPr="009C4397" w:rsidRDefault="00940DC9" w:rsidP="00A44F4D">
      <w:pPr>
        <w:pStyle w:val="af5"/>
        <w:spacing w:after="0" w:line="276" w:lineRule="auto"/>
        <w:ind w:firstLine="5387"/>
        <w:jc w:val="left"/>
        <w:rPr>
          <w:rFonts w:ascii="Arial" w:hAnsi="Arial" w:cs="Arial"/>
          <w:b w:val="0"/>
          <w:szCs w:val="24"/>
        </w:rPr>
      </w:pPr>
      <w:bookmarkStart w:id="83" w:name="_Toc103859695"/>
      <w:r w:rsidRPr="009C4397">
        <w:rPr>
          <w:rStyle w:val="14"/>
          <w:rFonts w:ascii="Arial" w:hAnsi="Arial" w:cs="Arial"/>
          <w:b w:val="0"/>
          <w:szCs w:val="24"/>
        </w:rPr>
        <w:lastRenderedPageBreak/>
        <w:t xml:space="preserve">Приложение </w:t>
      </w:r>
      <w:r w:rsidR="00C803FE" w:rsidRPr="009C4397">
        <w:rPr>
          <w:rStyle w:val="14"/>
          <w:rFonts w:ascii="Arial" w:hAnsi="Arial" w:cs="Arial"/>
          <w:b w:val="0"/>
          <w:szCs w:val="24"/>
        </w:rPr>
        <w:t>4</w:t>
      </w:r>
      <w:bookmarkEnd w:id="83"/>
    </w:p>
    <w:p w:rsidR="00940DC9" w:rsidRPr="009C4397" w:rsidRDefault="00940DC9" w:rsidP="00940DC9">
      <w:pPr>
        <w:pStyle w:val="af5"/>
        <w:spacing w:after="0" w:line="276" w:lineRule="auto"/>
        <w:ind w:firstLine="5387"/>
        <w:jc w:val="left"/>
        <w:rPr>
          <w:rFonts w:ascii="Arial" w:hAnsi="Arial" w:cs="Arial"/>
          <w:b w:val="0"/>
          <w:szCs w:val="24"/>
        </w:rPr>
      </w:pPr>
      <w:bookmarkStart w:id="84" w:name="_Toc103694617"/>
      <w:bookmarkStart w:id="85" w:name="_Toc103859696"/>
      <w:r w:rsidRPr="009C4397">
        <w:rPr>
          <w:rFonts w:ascii="Arial" w:hAnsi="Arial" w:cs="Arial"/>
          <w:b w:val="0"/>
          <w:szCs w:val="24"/>
        </w:rPr>
        <w:t xml:space="preserve">к </w:t>
      </w:r>
      <w:bookmarkEnd w:id="84"/>
      <w:bookmarkEnd w:id="85"/>
      <w:r w:rsidR="009169FB" w:rsidRPr="009C4397">
        <w:rPr>
          <w:rFonts w:ascii="Arial" w:hAnsi="Arial" w:cs="Arial"/>
          <w:b w:val="0"/>
          <w:szCs w:val="24"/>
        </w:rPr>
        <w:t xml:space="preserve"> Административному</w:t>
      </w:r>
      <w:r w:rsidRPr="009C4397">
        <w:rPr>
          <w:rFonts w:ascii="Arial" w:hAnsi="Arial" w:cs="Arial"/>
          <w:b w:val="0"/>
          <w:szCs w:val="24"/>
        </w:rPr>
        <w:t xml:space="preserve">                                                                                                  </w:t>
      </w:r>
    </w:p>
    <w:p w:rsidR="00940DC9" w:rsidRPr="009C4397" w:rsidRDefault="00940DC9" w:rsidP="00940DC9">
      <w:pPr>
        <w:pStyle w:val="af5"/>
        <w:spacing w:after="0" w:line="276" w:lineRule="auto"/>
        <w:ind w:firstLine="5387"/>
        <w:jc w:val="left"/>
        <w:rPr>
          <w:rFonts w:ascii="Arial" w:hAnsi="Arial" w:cs="Arial"/>
          <w:b w:val="0"/>
          <w:szCs w:val="24"/>
        </w:rPr>
      </w:pPr>
      <w:bookmarkStart w:id="86" w:name="_Toc103694618"/>
      <w:bookmarkStart w:id="87" w:name="_Toc103859697"/>
      <w:r w:rsidRPr="009C4397">
        <w:rPr>
          <w:rFonts w:ascii="Arial" w:hAnsi="Arial" w:cs="Arial"/>
          <w:b w:val="0"/>
          <w:szCs w:val="24"/>
        </w:rPr>
        <w:t xml:space="preserve"> регламент</w:t>
      </w:r>
      <w:bookmarkEnd w:id="86"/>
      <w:bookmarkEnd w:id="87"/>
      <w:r w:rsidR="009169FB" w:rsidRPr="009C4397">
        <w:rPr>
          <w:rFonts w:ascii="Arial" w:hAnsi="Arial" w:cs="Arial"/>
          <w:b w:val="0"/>
          <w:szCs w:val="24"/>
        </w:rPr>
        <w:t>у</w:t>
      </w:r>
    </w:p>
    <w:p w:rsidR="00360089" w:rsidRPr="009C4397" w:rsidRDefault="00360089" w:rsidP="00360089">
      <w:pPr>
        <w:pStyle w:val="af3"/>
        <w:spacing w:after="0"/>
        <w:rPr>
          <w:rStyle w:val="23"/>
          <w:rFonts w:ascii="Arial" w:hAnsi="Arial" w:cs="Arial"/>
          <w:szCs w:val="24"/>
        </w:rPr>
      </w:pPr>
      <w:bookmarkStart w:id="88" w:name="_Toc510617029"/>
      <w:bookmarkStart w:id="89" w:name="_Hlk20901236"/>
    </w:p>
    <w:p w:rsidR="00360089" w:rsidRPr="009C4397" w:rsidRDefault="00360089" w:rsidP="00A44F4D">
      <w:pPr>
        <w:pStyle w:val="af3"/>
        <w:spacing w:after="0"/>
        <w:outlineLvl w:val="1"/>
        <w:rPr>
          <w:rStyle w:val="23"/>
          <w:rFonts w:ascii="Arial" w:hAnsi="Arial" w:cs="Arial"/>
          <w:szCs w:val="24"/>
        </w:rPr>
      </w:pPr>
      <w:bookmarkStart w:id="90" w:name="_Toc103859698"/>
      <w:r w:rsidRPr="009C4397">
        <w:rPr>
          <w:rStyle w:val="23"/>
          <w:rFonts w:ascii="Arial" w:hAnsi="Arial" w:cs="Arial"/>
          <w:szCs w:val="24"/>
        </w:rPr>
        <w:t>Форма запроса</w:t>
      </w:r>
      <w:bookmarkEnd w:id="90"/>
      <w:r w:rsidRPr="009C4397">
        <w:rPr>
          <w:rStyle w:val="23"/>
          <w:rFonts w:ascii="Arial" w:hAnsi="Arial" w:cs="Arial"/>
          <w:szCs w:val="24"/>
        </w:rPr>
        <w:t xml:space="preserve"> </w:t>
      </w:r>
      <w:r w:rsidR="004C024D" w:rsidRPr="009C4397">
        <w:rPr>
          <w:rStyle w:val="23"/>
          <w:rFonts w:ascii="Arial" w:hAnsi="Arial" w:cs="Arial"/>
          <w:szCs w:val="24"/>
        </w:rPr>
        <w:t>о предоставлении муниципальной услуги</w:t>
      </w:r>
      <w:bookmarkEnd w:id="88"/>
    </w:p>
    <w:p w:rsidR="00360089" w:rsidRPr="009C4397" w:rsidRDefault="00360089" w:rsidP="00360089">
      <w:pPr>
        <w:pStyle w:val="af3"/>
        <w:spacing w:after="0"/>
        <w:rPr>
          <w:rFonts w:ascii="Arial" w:hAnsi="Arial" w:cs="Arial"/>
          <w:szCs w:val="24"/>
        </w:rPr>
      </w:pPr>
    </w:p>
    <w:bookmarkEnd w:id="89"/>
    <w:p w:rsidR="00360089" w:rsidRPr="009C4397" w:rsidRDefault="00360089" w:rsidP="00360089">
      <w:pPr>
        <w:pStyle w:val="15"/>
        <w:autoSpaceDE w:val="0"/>
        <w:spacing w:after="0" w:line="276" w:lineRule="auto"/>
        <w:ind w:left="0" w:right="0" w:firstLine="4536"/>
        <w:contextualSpacing/>
        <w:jc w:val="left"/>
        <w:rPr>
          <w:rFonts w:ascii="Arial" w:hAnsi="Arial" w:cs="Arial"/>
          <w:i/>
          <w:color w:val="auto"/>
          <w:sz w:val="24"/>
          <w:szCs w:val="24"/>
          <w:lang w:val="ru-RU"/>
        </w:rPr>
      </w:pPr>
      <w:r w:rsidRPr="009C4397">
        <w:rPr>
          <w:rFonts w:ascii="Arial" w:hAnsi="Arial" w:cs="Arial"/>
          <w:color w:val="auto"/>
          <w:sz w:val="24"/>
          <w:szCs w:val="24"/>
          <w:lang w:val="ru-RU"/>
        </w:rPr>
        <w:t>В _____ (</w:t>
      </w:r>
      <w:r w:rsidRPr="009C4397">
        <w:rPr>
          <w:rFonts w:ascii="Arial" w:hAnsi="Arial" w:cs="Arial"/>
          <w:i/>
          <w:color w:val="auto"/>
          <w:sz w:val="24"/>
          <w:szCs w:val="24"/>
          <w:lang w:val="ru-RU"/>
        </w:rPr>
        <w:t xml:space="preserve">указать полное наименование </w:t>
      </w:r>
    </w:p>
    <w:p w:rsidR="00360089" w:rsidRPr="009C4397" w:rsidRDefault="00E32764" w:rsidP="00360089">
      <w:pPr>
        <w:pStyle w:val="15"/>
        <w:autoSpaceDE w:val="0"/>
        <w:spacing w:after="0" w:line="276" w:lineRule="auto"/>
        <w:ind w:left="0" w:right="0" w:firstLine="4536"/>
        <w:contextualSpacing/>
        <w:jc w:val="left"/>
        <w:rPr>
          <w:rFonts w:ascii="Arial" w:hAnsi="Arial" w:cs="Arial"/>
          <w:color w:val="auto"/>
          <w:sz w:val="24"/>
          <w:szCs w:val="24"/>
          <w:lang w:val="ru-RU"/>
        </w:rPr>
      </w:pPr>
      <w:r w:rsidRPr="009C4397">
        <w:rPr>
          <w:rFonts w:ascii="Arial" w:hAnsi="Arial" w:cs="Arial"/>
          <w:i/>
          <w:color w:val="auto"/>
          <w:sz w:val="24"/>
          <w:szCs w:val="24"/>
          <w:lang w:val="ru-RU"/>
        </w:rPr>
        <w:t>Администрации</w:t>
      </w:r>
      <w:r w:rsidR="00360089" w:rsidRPr="009C4397">
        <w:rPr>
          <w:rFonts w:ascii="Arial" w:hAnsi="Arial" w:cs="Arial"/>
          <w:color w:val="auto"/>
          <w:sz w:val="24"/>
          <w:szCs w:val="24"/>
          <w:lang w:val="ru-RU"/>
        </w:rPr>
        <w:t>)</w:t>
      </w:r>
    </w:p>
    <w:p w:rsidR="00360089" w:rsidRPr="009C4397" w:rsidRDefault="00360089" w:rsidP="00360089">
      <w:pPr>
        <w:suppressAutoHyphens/>
        <w:spacing w:after="0"/>
        <w:ind w:firstLine="4536"/>
        <w:contextualSpacing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  <w:r w:rsidRPr="009C4397">
        <w:rPr>
          <w:rFonts w:ascii="Arial" w:eastAsia="Times New Roman" w:hAnsi="Arial" w:cs="Arial"/>
          <w:sz w:val="24"/>
          <w:szCs w:val="24"/>
          <w:lang w:eastAsia="zh-CN" w:bidi="en-US"/>
        </w:rPr>
        <w:t>от _____ (</w:t>
      </w:r>
      <w:r w:rsidRPr="009C4397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указать ФИО (последнее </w:t>
      </w:r>
    </w:p>
    <w:p w:rsidR="00360089" w:rsidRPr="009C4397" w:rsidRDefault="00360089" w:rsidP="00360089">
      <w:pPr>
        <w:suppressAutoHyphens/>
        <w:spacing w:after="0"/>
        <w:ind w:firstLine="4536"/>
        <w:contextualSpacing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  <w:r w:rsidRPr="009C4397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при наличии) – для </w:t>
      </w:r>
    </w:p>
    <w:p w:rsidR="00452AD7" w:rsidRPr="009C4397" w:rsidRDefault="00360089" w:rsidP="00452AD7">
      <w:pPr>
        <w:suppressAutoHyphens/>
        <w:spacing w:after="0"/>
        <w:ind w:firstLine="4536"/>
        <w:contextualSpacing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  <w:r w:rsidRPr="009C4397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индивидуального предпринимателя </w:t>
      </w:r>
    </w:p>
    <w:p w:rsidR="00360089" w:rsidRPr="009C4397" w:rsidRDefault="00360089" w:rsidP="00452AD7">
      <w:pPr>
        <w:suppressAutoHyphens/>
        <w:spacing w:after="0"/>
        <w:ind w:firstLine="4536"/>
        <w:contextualSpacing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  <w:r w:rsidRPr="009C4397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или полное наименование – для </w:t>
      </w:r>
    </w:p>
    <w:p w:rsidR="00360089" w:rsidRPr="009C4397" w:rsidRDefault="00360089" w:rsidP="00360089">
      <w:pPr>
        <w:suppressAutoHyphens/>
        <w:spacing w:after="0"/>
        <w:ind w:firstLine="4536"/>
        <w:contextualSpacing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9C4397">
        <w:rPr>
          <w:rFonts w:ascii="Arial" w:eastAsia="Times New Roman" w:hAnsi="Arial" w:cs="Arial"/>
          <w:i/>
          <w:sz w:val="24"/>
          <w:szCs w:val="24"/>
          <w:lang w:eastAsia="zh-CN" w:bidi="en-US"/>
        </w:rPr>
        <w:t>юридического лица</w:t>
      </w:r>
      <w:r w:rsidRPr="009C4397">
        <w:rPr>
          <w:rFonts w:ascii="Arial" w:eastAsia="Times New Roman" w:hAnsi="Arial" w:cs="Arial"/>
          <w:sz w:val="24"/>
          <w:szCs w:val="24"/>
          <w:lang w:eastAsia="zh-CN" w:bidi="en-US"/>
        </w:rPr>
        <w:t>)</w:t>
      </w:r>
    </w:p>
    <w:p w:rsidR="00360089" w:rsidRPr="009C4397" w:rsidRDefault="00360089" w:rsidP="00360089">
      <w:pPr>
        <w:suppressAutoHyphens/>
        <w:spacing w:after="0"/>
        <w:ind w:firstLine="4536"/>
        <w:contextualSpacing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9C4397">
        <w:rPr>
          <w:rFonts w:ascii="Arial" w:eastAsia="Times New Roman" w:hAnsi="Arial" w:cs="Arial"/>
          <w:sz w:val="24"/>
          <w:szCs w:val="24"/>
          <w:lang w:eastAsia="zh-CN" w:bidi="en-US"/>
        </w:rPr>
        <w:t>_____ (</w:t>
      </w:r>
      <w:r w:rsidRPr="009C4397">
        <w:rPr>
          <w:rFonts w:ascii="Arial" w:eastAsia="Times New Roman" w:hAnsi="Arial" w:cs="Arial"/>
          <w:i/>
          <w:sz w:val="24"/>
          <w:szCs w:val="24"/>
          <w:lang w:eastAsia="zh-CN" w:bidi="en-US"/>
        </w:rPr>
        <w:t>ФИО (последнее при наличии</w:t>
      </w:r>
      <w:r w:rsidRPr="009C4397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) </w:t>
      </w:r>
    </w:p>
    <w:p w:rsidR="00360089" w:rsidRPr="009C4397" w:rsidRDefault="00360089" w:rsidP="00360089">
      <w:pPr>
        <w:suppressAutoHyphens/>
        <w:spacing w:after="0"/>
        <w:ind w:firstLine="4536"/>
        <w:contextualSpacing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9C4397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представителя заявителя                                                            </w:t>
      </w:r>
    </w:p>
    <w:p w:rsidR="00360089" w:rsidRPr="009C4397" w:rsidRDefault="00360089" w:rsidP="00360089">
      <w:pPr>
        <w:suppressAutoHyphens/>
        <w:spacing w:after="0"/>
        <w:ind w:firstLine="4536"/>
        <w:contextualSpacing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  <w:r w:rsidRPr="009C4397">
        <w:rPr>
          <w:rFonts w:ascii="Arial" w:eastAsia="Times New Roman" w:hAnsi="Arial" w:cs="Arial"/>
          <w:sz w:val="24"/>
          <w:szCs w:val="24"/>
          <w:lang w:eastAsia="zh-CN" w:bidi="en-US"/>
        </w:rPr>
        <w:t>_____ (</w:t>
      </w:r>
      <w:r w:rsidRPr="009C4397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указать реквизиты документа, </w:t>
      </w:r>
    </w:p>
    <w:p w:rsidR="00360089" w:rsidRPr="009C4397" w:rsidRDefault="00360089" w:rsidP="00360089">
      <w:pPr>
        <w:suppressAutoHyphens/>
        <w:spacing w:after="0"/>
        <w:ind w:firstLine="4536"/>
        <w:contextualSpacing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  <w:r w:rsidRPr="009C4397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удостоверяющего личность заявителя, </w:t>
      </w:r>
    </w:p>
    <w:p w:rsidR="00360089" w:rsidRPr="009C4397" w:rsidRDefault="00360089" w:rsidP="00360089">
      <w:pPr>
        <w:suppressAutoHyphens/>
        <w:spacing w:after="0"/>
        <w:ind w:firstLine="4536"/>
        <w:contextualSpacing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9C4397">
        <w:rPr>
          <w:rFonts w:ascii="Arial" w:eastAsia="Times New Roman" w:hAnsi="Arial" w:cs="Arial"/>
          <w:i/>
          <w:sz w:val="24"/>
          <w:szCs w:val="24"/>
          <w:lang w:eastAsia="zh-CN" w:bidi="en-US"/>
        </w:rPr>
        <w:t>представителя заявителя</w:t>
      </w:r>
      <w:r w:rsidRPr="009C4397">
        <w:rPr>
          <w:rFonts w:ascii="Arial" w:eastAsia="Times New Roman" w:hAnsi="Arial" w:cs="Arial"/>
          <w:sz w:val="24"/>
          <w:szCs w:val="24"/>
          <w:lang w:eastAsia="zh-CN" w:bidi="en-US"/>
        </w:rPr>
        <w:t>)</w:t>
      </w:r>
    </w:p>
    <w:p w:rsidR="00452AD7" w:rsidRPr="009C4397" w:rsidRDefault="00360089" w:rsidP="00360089">
      <w:pPr>
        <w:suppressAutoHyphens/>
        <w:spacing w:after="0"/>
        <w:ind w:firstLine="4536"/>
        <w:contextualSpacing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  <w:r w:rsidRPr="009C4397">
        <w:rPr>
          <w:rFonts w:ascii="Arial" w:eastAsia="Times New Roman" w:hAnsi="Arial" w:cs="Arial"/>
          <w:sz w:val="24"/>
          <w:szCs w:val="24"/>
          <w:lang w:eastAsia="zh-CN" w:bidi="en-US"/>
        </w:rPr>
        <w:t>_____ (</w:t>
      </w:r>
      <w:r w:rsidRPr="009C4397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указать реквизиты документа, </w:t>
      </w:r>
    </w:p>
    <w:p w:rsidR="00452AD7" w:rsidRPr="009C4397" w:rsidRDefault="00360089" w:rsidP="00360089">
      <w:pPr>
        <w:suppressAutoHyphens/>
        <w:spacing w:after="0"/>
        <w:ind w:firstLine="4536"/>
        <w:contextualSpacing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  <w:r w:rsidRPr="009C4397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подтверждающего </w:t>
      </w:r>
      <w:r w:rsidR="00452AD7" w:rsidRPr="009C4397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полномочия </w:t>
      </w:r>
    </w:p>
    <w:p w:rsidR="00360089" w:rsidRPr="009C4397" w:rsidRDefault="00452AD7" w:rsidP="00360089">
      <w:pPr>
        <w:suppressAutoHyphens/>
        <w:spacing w:after="0"/>
        <w:ind w:firstLine="4536"/>
        <w:contextualSpacing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9C4397">
        <w:rPr>
          <w:rFonts w:ascii="Arial" w:eastAsia="Times New Roman" w:hAnsi="Arial" w:cs="Arial"/>
          <w:i/>
          <w:sz w:val="24"/>
          <w:szCs w:val="24"/>
          <w:lang w:eastAsia="zh-CN" w:bidi="en-US"/>
        </w:rPr>
        <w:t>представителя заявителя</w:t>
      </w:r>
      <w:r w:rsidRPr="009C4397">
        <w:rPr>
          <w:rFonts w:ascii="Arial" w:eastAsia="Times New Roman" w:hAnsi="Arial" w:cs="Arial"/>
          <w:sz w:val="24"/>
          <w:szCs w:val="24"/>
          <w:lang w:eastAsia="zh-CN" w:bidi="en-US"/>
        </w:rPr>
        <w:t>)</w:t>
      </w:r>
    </w:p>
    <w:p w:rsidR="00452AD7" w:rsidRPr="009C4397" w:rsidRDefault="00452AD7" w:rsidP="00360089">
      <w:pPr>
        <w:suppressAutoHyphens/>
        <w:spacing w:after="0"/>
        <w:ind w:firstLine="4536"/>
        <w:contextualSpacing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  <w:proofErr w:type="gramStart"/>
      <w:r w:rsidRPr="009C4397">
        <w:rPr>
          <w:rFonts w:ascii="Arial" w:eastAsia="Times New Roman" w:hAnsi="Arial" w:cs="Arial"/>
          <w:sz w:val="24"/>
          <w:szCs w:val="24"/>
          <w:lang w:eastAsia="zh-CN" w:bidi="en-US"/>
        </w:rPr>
        <w:t>_____(</w:t>
      </w:r>
      <w:r w:rsidRPr="009C4397">
        <w:rPr>
          <w:rFonts w:ascii="Arial" w:eastAsia="Times New Roman" w:hAnsi="Arial" w:cs="Arial"/>
          <w:i/>
          <w:sz w:val="24"/>
          <w:szCs w:val="24"/>
          <w:lang w:eastAsia="zh-CN" w:bidi="en-US"/>
        </w:rPr>
        <w:t>указать</w:t>
      </w:r>
      <w:r w:rsidR="00360089" w:rsidRPr="009C4397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 почтовый адрес </w:t>
      </w:r>
      <w:proofErr w:type="gramEnd"/>
    </w:p>
    <w:p w:rsidR="00452AD7" w:rsidRPr="009C4397" w:rsidRDefault="00360089" w:rsidP="00360089">
      <w:pPr>
        <w:suppressAutoHyphens/>
        <w:spacing w:after="0"/>
        <w:ind w:firstLine="4536"/>
        <w:contextualSpacing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  <w:r w:rsidRPr="009C4397">
        <w:rPr>
          <w:rFonts w:ascii="Arial" w:eastAsia="Times New Roman" w:hAnsi="Arial" w:cs="Arial"/>
          <w:i/>
          <w:sz w:val="24"/>
          <w:szCs w:val="24"/>
          <w:lang w:eastAsia="zh-CN" w:bidi="en-US"/>
        </w:rPr>
        <w:t>(при необходимости)</w:t>
      </w:r>
      <w:r w:rsidR="00452AD7" w:rsidRPr="009C4397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, адрес </w:t>
      </w:r>
    </w:p>
    <w:p w:rsidR="00452AD7" w:rsidRPr="009C4397" w:rsidRDefault="00452AD7" w:rsidP="00360089">
      <w:pPr>
        <w:suppressAutoHyphens/>
        <w:spacing w:after="0"/>
        <w:ind w:firstLine="4536"/>
        <w:contextualSpacing/>
        <w:rPr>
          <w:rFonts w:ascii="Arial" w:eastAsia="Times New Roman" w:hAnsi="Arial" w:cs="Arial"/>
          <w:i/>
          <w:sz w:val="24"/>
          <w:szCs w:val="24"/>
          <w:lang w:eastAsia="zh-CN" w:bidi="en-US"/>
        </w:rPr>
      </w:pPr>
      <w:r w:rsidRPr="009C4397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электронной почты и контактный </w:t>
      </w:r>
    </w:p>
    <w:p w:rsidR="00360089" w:rsidRPr="009C4397" w:rsidRDefault="00452AD7" w:rsidP="00360089">
      <w:pPr>
        <w:suppressAutoHyphens/>
        <w:spacing w:after="0"/>
        <w:ind w:firstLine="4536"/>
        <w:contextualSpacing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9C4397">
        <w:rPr>
          <w:rFonts w:ascii="Arial" w:eastAsia="Times New Roman" w:hAnsi="Arial" w:cs="Arial"/>
          <w:i/>
          <w:sz w:val="24"/>
          <w:szCs w:val="24"/>
          <w:lang w:eastAsia="zh-CN" w:bidi="en-US"/>
        </w:rPr>
        <w:t>телефон</w:t>
      </w:r>
      <w:r w:rsidRPr="009C4397">
        <w:rPr>
          <w:rFonts w:ascii="Arial" w:eastAsia="Times New Roman" w:hAnsi="Arial" w:cs="Arial"/>
          <w:sz w:val="24"/>
          <w:szCs w:val="24"/>
          <w:lang w:eastAsia="zh-CN" w:bidi="en-US"/>
        </w:rPr>
        <w:t>)</w:t>
      </w:r>
    </w:p>
    <w:p w:rsidR="000973B4" w:rsidRPr="009C4397" w:rsidRDefault="000973B4" w:rsidP="00452AD7">
      <w:pPr>
        <w:suppressAutoHyphens/>
        <w:spacing w:after="0"/>
        <w:ind w:firstLine="6237"/>
        <w:contextualSpacing/>
        <w:rPr>
          <w:rFonts w:ascii="Arial" w:eastAsia="Times New Roman" w:hAnsi="Arial" w:cs="Arial"/>
          <w:sz w:val="24"/>
          <w:szCs w:val="24"/>
          <w:lang w:eastAsia="zh-CN" w:bidi="en-US"/>
        </w:rPr>
      </w:pPr>
    </w:p>
    <w:p w:rsidR="00410AF7" w:rsidRPr="009C4397" w:rsidRDefault="00360089" w:rsidP="00360089">
      <w:pPr>
        <w:suppressAutoHyphens/>
        <w:spacing w:after="0"/>
        <w:ind w:firstLine="709"/>
        <w:contextualSpacing/>
        <w:jc w:val="center"/>
        <w:rPr>
          <w:rFonts w:ascii="Arial" w:hAnsi="Arial" w:cs="Arial"/>
          <w:bCs/>
          <w:sz w:val="24"/>
          <w:szCs w:val="24"/>
          <w:lang w:eastAsia="zh-CN" w:bidi="en-US"/>
        </w:rPr>
      </w:pPr>
      <w:r w:rsidRPr="009C4397">
        <w:rPr>
          <w:rFonts w:ascii="Arial" w:hAnsi="Arial" w:cs="Arial"/>
          <w:bCs/>
          <w:sz w:val="24"/>
          <w:szCs w:val="24"/>
          <w:lang w:eastAsia="zh-CN" w:bidi="en-US"/>
        </w:rPr>
        <w:t xml:space="preserve">Запрос о </w:t>
      </w:r>
      <w:r w:rsidR="00FF41D7" w:rsidRPr="009C4397">
        <w:rPr>
          <w:rFonts w:ascii="Arial" w:hAnsi="Arial" w:cs="Arial"/>
          <w:bCs/>
          <w:sz w:val="24"/>
          <w:szCs w:val="24"/>
          <w:lang w:eastAsia="zh-CN" w:bidi="en-US"/>
        </w:rPr>
        <w:t xml:space="preserve">предоставлении муниципальной </w:t>
      </w:r>
      <w:r w:rsidRPr="009C4397">
        <w:rPr>
          <w:rFonts w:ascii="Arial" w:hAnsi="Arial" w:cs="Arial"/>
          <w:bCs/>
          <w:sz w:val="24"/>
          <w:szCs w:val="24"/>
          <w:lang w:eastAsia="zh-CN" w:bidi="en-US"/>
        </w:rPr>
        <w:t>услуги</w:t>
      </w:r>
    </w:p>
    <w:p w:rsidR="00360089" w:rsidRPr="009C4397" w:rsidRDefault="004C024D" w:rsidP="00360089">
      <w:pPr>
        <w:suppressAutoHyphens/>
        <w:spacing w:after="0"/>
        <w:ind w:firstLine="709"/>
        <w:contextualSpacing/>
        <w:jc w:val="center"/>
        <w:rPr>
          <w:rFonts w:ascii="Arial" w:hAnsi="Arial" w:cs="Arial"/>
          <w:bCs/>
          <w:sz w:val="24"/>
          <w:szCs w:val="24"/>
          <w:lang w:eastAsia="zh-CN" w:bidi="en-US"/>
        </w:rPr>
      </w:pPr>
      <w:r w:rsidRPr="009C4397">
        <w:rPr>
          <w:rFonts w:ascii="Arial" w:eastAsia="Times New Roman" w:hAnsi="Arial" w:cs="Arial"/>
          <w:sz w:val="24"/>
          <w:szCs w:val="24"/>
          <w:lang w:eastAsia="zh-CN"/>
        </w:rPr>
        <w:t xml:space="preserve">«Предоставление права на размещение передвижного сооружения </w:t>
      </w:r>
      <w:r w:rsidR="00410AF7" w:rsidRPr="009C4397">
        <w:rPr>
          <w:rFonts w:ascii="Arial" w:eastAsia="Times New Roman" w:hAnsi="Arial" w:cs="Arial"/>
          <w:sz w:val="24"/>
          <w:szCs w:val="24"/>
          <w:lang w:eastAsia="zh-CN"/>
        </w:rPr>
        <w:br/>
      </w:r>
      <w:r w:rsidRPr="009C4397">
        <w:rPr>
          <w:rFonts w:ascii="Arial" w:eastAsia="Times New Roman" w:hAnsi="Arial" w:cs="Arial"/>
          <w:sz w:val="24"/>
          <w:szCs w:val="24"/>
          <w:lang w:eastAsia="zh-CN"/>
        </w:rPr>
        <w:t>без проведения торгов на льготных условиях на тер</w:t>
      </w:r>
      <w:r w:rsidR="009169FB" w:rsidRPr="009C4397">
        <w:rPr>
          <w:rFonts w:ascii="Arial" w:eastAsia="Times New Roman" w:hAnsi="Arial" w:cs="Arial"/>
          <w:sz w:val="24"/>
          <w:szCs w:val="24"/>
          <w:lang w:eastAsia="zh-CN"/>
        </w:rPr>
        <w:t>ритории городского округа Долгопрудный</w:t>
      </w:r>
      <w:r w:rsidRPr="009C4397">
        <w:rPr>
          <w:rFonts w:ascii="Arial" w:eastAsia="Times New Roman" w:hAnsi="Arial" w:cs="Arial"/>
          <w:sz w:val="24"/>
          <w:szCs w:val="24"/>
          <w:lang w:eastAsia="zh-CN"/>
        </w:rPr>
        <w:t xml:space="preserve"> Московской области»</w:t>
      </w:r>
    </w:p>
    <w:p w:rsidR="00C803FE" w:rsidRPr="009C4397" w:rsidRDefault="00C803FE" w:rsidP="00360089">
      <w:pPr>
        <w:suppressAutoHyphens/>
        <w:spacing w:after="0"/>
        <w:ind w:firstLine="709"/>
        <w:contextualSpacing/>
        <w:jc w:val="center"/>
        <w:rPr>
          <w:rFonts w:ascii="Arial" w:hAnsi="Arial" w:cs="Arial"/>
          <w:bCs/>
          <w:sz w:val="24"/>
          <w:szCs w:val="24"/>
          <w:lang w:eastAsia="zh-CN" w:bidi="en-US"/>
        </w:rPr>
      </w:pPr>
    </w:p>
    <w:p w:rsidR="00DB5E4E" w:rsidRPr="009C4397" w:rsidRDefault="00360089" w:rsidP="00F93C00">
      <w:pPr>
        <w:suppressAutoHyphens/>
        <w:spacing w:after="0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9C4397">
        <w:rPr>
          <w:rFonts w:ascii="Arial" w:eastAsia="Times New Roman" w:hAnsi="Arial" w:cs="Arial"/>
          <w:sz w:val="24"/>
          <w:szCs w:val="24"/>
          <w:lang w:eastAsia="zh-CN"/>
        </w:rPr>
        <w:t xml:space="preserve">Прошу предоставить </w:t>
      </w:r>
      <w:r w:rsidR="00C803FE" w:rsidRPr="009C4397">
        <w:rPr>
          <w:rFonts w:ascii="Arial" w:eastAsia="Times New Roman" w:hAnsi="Arial" w:cs="Arial"/>
          <w:sz w:val="24"/>
          <w:szCs w:val="24"/>
          <w:lang w:eastAsia="zh-CN"/>
        </w:rPr>
        <w:t xml:space="preserve">муниципальную </w:t>
      </w:r>
      <w:r w:rsidRPr="009C4397">
        <w:rPr>
          <w:rFonts w:ascii="Arial" w:eastAsia="Times New Roman" w:hAnsi="Arial" w:cs="Arial"/>
          <w:sz w:val="24"/>
          <w:szCs w:val="24"/>
          <w:lang w:eastAsia="zh-CN"/>
        </w:rPr>
        <w:t>услугу</w:t>
      </w:r>
      <w:r w:rsidR="000973B4" w:rsidRPr="009C4397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822197" w:rsidRPr="009C4397">
        <w:rPr>
          <w:rFonts w:ascii="Arial" w:eastAsia="Times New Roman" w:hAnsi="Arial" w:cs="Arial"/>
          <w:sz w:val="24"/>
          <w:szCs w:val="24"/>
          <w:lang w:eastAsia="zh-CN"/>
        </w:rPr>
        <w:t xml:space="preserve">«Предоставление права </w:t>
      </w:r>
      <w:r w:rsidR="005E63A5" w:rsidRPr="009C4397">
        <w:rPr>
          <w:rFonts w:ascii="Arial" w:eastAsia="Times New Roman" w:hAnsi="Arial" w:cs="Arial"/>
          <w:sz w:val="24"/>
          <w:szCs w:val="24"/>
          <w:lang w:eastAsia="zh-CN"/>
        </w:rPr>
        <w:t>на размещение</w:t>
      </w:r>
      <w:r w:rsidR="00822197" w:rsidRPr="009C4397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2D3C5E" w:rsidRPr="009C4397">
        <w:rPr>
          <w:rFonts w:ascii="Arial" w:eastAsia="Times New Roman" w:hAnsi="Arial" w:cs="Arial"/>
          <w:sz w:val="24"/>
          <w:szCs w:val="24"/>
          <w:lang w:eastAsia="zh-CN"/>
        </w:rPr>
        <w:t>передвижн</w:t>
      </w:r>
      <w:r w:rsidR="000F10E7" w:rsidRPr="009C4397">
        <w:rPr>
          <w:rFonts w:ascii="Arial" w:eastAsia="Times New Roman" w:hAnsi="Arial" w:cs="Arial"/>
          <w:sz w:val="24"/>
          <w:szCs w:val="24"/>
          <w:lang w:eastAsia="zh-CN"/>
        </w:rPr>
        <w:t>ого</w:t>
      </w:r>
      <w:r w:rsidR="002D3C5E" w:rsidRPr="009C4397">
        <w:rPr>
          <w:rFonts w:ascii="Arial" w:eastAsia="Times New Roman" w:hAnsi="Arial" w:cs="Arial"/>
          <w:sz w:val="24"/>
          <w:szCs w:val="24"/>
          <w:lang w:eastAsia="zh-CN"/>
        </w:rPr>
        <w:t xml:space="preserve"> сооружени</w:t>
      </w:r>
      <w:r w:rsidR="000F10E7" w:rsidRPr="009C4397">
        <w:rPr>
          <w:rFonts w:ascii="Arial" w:eastAsia="Times New Roman" w:hAnsi="Arial" w:cs="Arial"/>
          <w:sz w:val="24"/>
          <w:szCs w:val="24"/>
          <w:lang w:eastAsia="zh-CN"/>
        </w:rPr>
        <w:t>я</w:t>
      </w:r>
      <w:r w:rsidR="00822197" w:rsidRPr="009C4397">
        <w:rPr>
          <w:rFonts w:ascii="Arial" w:eastAsia="Times New Roman" w:hAnsi="Arial" w:cs="Arial"/>
          <w:sz w:val="24"/>
          <w:szCs w:val="24"/>
          <w:lang w:eastAsia="zh-CN"/>
        </w:rPr>
        <w:t xml:space="preserve"> без проведения торгов на льготных условиях на террит</w:t>
      </w:r>
      <w:r w:rsidR="009169FB" w:rsidRPr="009C4397">
        <w:rPr>
          <w:rFonts w:ascii="Arial" w:eastAsia="Times New Roman" w:hAnsi="Arial" w:cs="Arial"/>
          <w:sz w:val="24"/>
          <w:szCs w:val="24"/>
          <w:lang w:eastAsia="zh-CN"/>
        </w:rPr>
        <w:t>ории городского округа Долгопрудный</w:t>
      </w:r>
      <w:r w:rsidR="00822197" w:rsidRPr="009C4397">
        <w:rPr>
          <w:rFonts w:ascii="Arial" w:eastAsia="Times New Roman" w:hAnsi="Arial" w:cs="Arial"/>
          <w:sz w:val="24"/>
          <w:szCs w:val="24"/>
          <w:lang w:eastAsia="zh-CN"/>
        </w:rPr>
        <w:t xml:space="preserve"> Московской области» </w:t>
      </w:r>
      <w:r w:rsidR="000F10E7" w:rsidRPr="009C4397">
        <w:rPr>
          <w:rFonts w:ascii="Arial" w:eastAsia="Times New Roman" w:hAnsi="Arial" w:cs="Arial"/>
          <w:sz w:val="24"/>
          <w:szCs w:val="24"/>
          <w:lang w:eastAsia="zh-CN" w:bidi="en-US"/>
        </w:rPr>
        <w:t>заключив</w:t>
      </w:r>
      <w:r w:rsidR="00822197" w:rsidRPr="009C4397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 договор на размещение </w:t>
      </w:r>
      <w:r w:rsidR="002D3C5E" w:rsidRPr="009C4397">
        <w:rPr>
          <w:rFonts w:ascii="Arial" w:eastAsia="Times New Roman" w:hAnsi="Arial" w:cs="Arial"/>
          <w:sz w:val="24"/>
          <w:szCs w:val="24"/>
          <w:lang w:eastAsia="zh-CN" w:bidi="en-US"/>
        </w:rPr>
        <w:t>передвижн</w:t>
      </w:r>
      <w:r w:rsidR="000F10E7" w:rsidRPr="009C4397">
        <w:rPr>
          <w:rFonts w:ascii="Arial" w:eastAsia="Times New Roman" w:hAnsi="Arial" w:cs="Arial"/>
          <w:sz w:val="24"/>
          <w:szCs w:val="24"/>
          <w:lang w:eastAsia="zh-CN" w:bidi="en-US"/>
        </w:rPr>
        <w:t>ого</w:t>
      </w:r>
      <w:r w:rsidR="002D3C5E" w:rsidRPr="009C4397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 сооружени</w:t>
      </w:r>
      <w:r w:rsidR="000F10E7" w:rsidRPr="009C4397">
        <w:rPr>
          <w:rFonts w:ascii="Arial" w:eastAsia="Times New Roman" w:hAnsi="Arial" w:cs="Arial"/>
          <w:sz w:val="24"/>
          <w:szCs w:val="24"/>
          <w:lang w:eastAsia="zh-CN" w:bidi="en-US"/>
        </w:rPr>
        <w:t>я</w:t>
      </w:r>
      <w:r w:rsidR="00822197" w:rsidRPr="009C4397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 без проведения торгов на льготных у</w:t>
      </w:r>
      <w:r w:rsidR="009169FB" w:rsidRPr="009C4397">
        <w:rPr>
          <w:rFonts w:ascii="Arial" w:eastAsia="Times New Roman" w:hAnsi="Arial" w:cs="Arial"/>
          <w:sz w:val="24"/>
          <w:szCs w:val="24"/>
          <w:lang w:eastAsia="zh-CN" w:bidi="en-US"/>
        </w:rPr>
        <w:t>словиях на территории городского округа Долгопрудный</w:t>
      </w:r>
      <w:r w:rsidR="00A7588A" w:rsidRPr="009C4397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 </w:t>
      </w:r>
      <w:r w:rsidR="00822197" w:rsidRPr="009C4397">
        <w:rPr>
          <w:rFonts w:ascii="Arial" w:eastAsia="Times New Roman" w:hAnsi="Arial" w:cs="Arial"/>
          <w:sz w:val="24"/>
          <w:szCs w:val="24"/>
          <w:lang w:eastAsia="zh-CN" w:bidi="en-US"/>
        </w:rPr>
        <w:t>Московской области</w:t>
      </w:r>
      <w:r w:rsidR="002D3C5E" w:rsidRPr="009C4397">
        <w:rPr>
          <w:rFonts w:ascii="Arial" w:eastAsia="Times New Roman" w:hAnsi="Arial" w:cs="Arial"/>
          <w:sz w:val="24"/>
          <w:szCs w:val="24"/>
          <w:lang w:eastAsia="zh-CN" w:bidi="en-US"/>
        </w:rPr>
        <w:t>.</w:t>
      </w:r>
    </w:p>
    <w:p w:rsidR="00DB5E4E" w:rsidRPr="009C4397" w:rsidRDefault="00DB5E4E" w:rsidP="00F93C00">
      <w:pPr>
        <w:suppressAutoHyphens/>
        <w:spacing w:after="0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</w:p>
    <w:p w:rsidR="00FF41D7" w:rsidRPr="009C4397" w:rsidRDefault="002D3C5E" w:rsidP="00F93C00">
      <w:pPr>
        <w:suppressAutoHyphens/>
        <w:spacing w:after="0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9C4397">
        <w:rPr>
          <w:rFonts w:ascii="Arial" w:eastAsia="Times New Roman" w:hAnsi="Arial" w:cs="Arial"/>
          <w:sz w:val="24"/>
          <w:szCs w:val="24"/>
          <w:lang w:eastAsia="zh-CN" w:bidi="en-US"/>
        </w:rPr>
        <w:t>Специализация передвижного сооружения________</w:t>
      </w:r>
      <w:r w:rsidR="00DB5E4E" w:rsidRPr="009C4397">
        <w:rPr>
          <w:rFonts w:ascii="Arial" w:eastAsia="Times New Roman" w:hAnsi="Arial" w:cs="Arial"/>
          <w:sz w:val="24"/>
          <w:szCs w:val="24"/>
          <w:lang w:eastAsia="zh-CN" w:bidi="en-US"/>
        </w:rPr>
        <w:t>__________</w:t>
      </w:r>
      <w:r w:rsidRPr="009C4397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 </w:t>
      </w:r>
    </w:p>
    <w:p w:rsidR="00613B82" w:rsidRPr="009C4397" w:rsidRDefault="00FF41D7" w:rsidP="000973B4">
      <w:pPr>
        <w:suppressAutoHyphens/>
        <w:spacing w:after="0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9C4397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                             </w:t>
      </w:r>
      <w:r w:rsidR="00B819D9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         </w:t>
      </w:r>
      <w:r w:rsidR="00DB5E4E" w:rsidRPr="009C4397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                </w:t>
      </w:r>
      <w:r w:rsidRPr="009C4397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     </w:t>
      </w:r>
      <w:r w:rsidR="000203BC" w:rsidRPr="009C4397">
        <w:rPr>
          <w:rFonts w:ascii="Arial" w:eastAsia="Times New Roman" w:hAnsi="Arial" w:cs="Arial"/>
          <w:i/>
          <w:sz w:val="24"/>
          <w:szCs w:val="24"/>
          <w:lang w:eastAsia="zh-CN" w:bidi="en-US"/>
        </w:rPr>
        <w:t>(кофе, хот-дог, мороженное, кукуруза)</w:t>
      </w:r>
      <w:r w:rsidR="000203BC" w:rsidRPr="009C4397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 </w:t>
      </w:r>
      <w:r w:rsidR="000203BC" w:rsidRPr="009C4397">
        <w:rPr>
          <w:rFonts w:ascii="Arial" w:eastAsia="Times New Roman" w:hAnsi="Arial" w:cs="Arial"/>
          <w:sz w:val="24"/>
          <w:szCs w:val="24"/>
          <w:lang w:eastAsia="zh-CN" w:bidi="en-US"/>
        </w:rPr>
        <w:br/>
      </w:r>
      <w:r w:rsidRPr="009C4397">
        <w:rPr>
          <w:rFonts w:ascii="Arial" w:eastAsia="Times New Roman" w:hAnsi="Arial" w:cs="Arial"/>
          <w:sz w:val="24"/>
          <w:szCs w:val="24"/>
          <w:lang w:eastAsia="zh-CN" w:bidi="en-US"/>
        </w:rPr>
        <w:t>Местоположение передвижного сооружения_</w:t>
      </w:r>
      <w:r w:rsidR="00DB5E4E" w:rsidRPr="009C4397">
        <w:rPr>
          <w:rFonts w:ascii="Arial" w:eastAsia="Times New Roman" w:hAnsi="Arial" w:cs="Arial"/>
          <w:sz w:val="24"/>
          <w:szCs w:val="24"/>
          <w:lang w:eastAsia="zh-CN" w:bidi="en-US"/>
        </w:rPr>
        <w:t>__________________________</w:t>
      </w:r>
      <w:r w:rsidRPr="009C4397">
        <w:rPr>
          <w:rFonts w:ascii="Arial" w:eastAsia="Times New Roman" w:hAnsi="Arial" w:cs="Arial"/>
          <w:sz w:val="24"/>
          <w:szCs w:val="24"/>
          <w:lang w:eastAsia="zh-CN" w:bidi="en-US"/>
        </w:rPr>
        <w:br/>
        <w:t>Период размещения передвижного сооружения</w:t>
      </w:r>
      <w:r w:rsidR="00DB5E4E" w:rsidRPr="009C4397">
        <w:rPr>
          <w:rFonts w:ascii="Arial" w:eastAsia="Times New Roman" w:hAnsi="Arial" w:cs="Arial"/>
          <w:sz w:val="24"/>
          <w:szCs w:val="24"/>
          <w:lang w:eastAsia="zh-CN" w:bidi="en-US"/>
        </w:rPr>
        <w:t>_________________________</w:t>
      </w:r>
    </w:p>
    <w:p w:rsidR="00360089" w:rsidRPr="009C4397" w:rsidRDefault="00C803FE" w:rsidP="000973B4">
      <w:pPr>
        <w:suppressAutoHyphens/>
        <w:spacing w:after="0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9C4397">
        <w:rPr>
          <w:rFonts w:ascii="Arial" w:eastAsia="Times New Roman" w:hAnsi="Arial" w:cs="Arial"/>
          <w:sz w:val="24"/>
          <w:szCs w:val="24"/>
          <w:lang w:eastAsia="zh-CN" w:bidi="en-US"/>
        </w:rPr>
        <w:t>Результат предоставления муниципальной услуги прошу направить в электронн</w:t>
      </w:r>
      <w:r w:rsidR="000203BC" w:rsidRPr="009C4397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ом </w:t>
      </w:r>
      <w:r w:rsidRPr="009C4397">
        <w:rPr>
          <w:rFonts w:ascii="Arial" w:eastAsia="Times New Roman" w:hAnsi="Arial" w:cs="Arial"/>
          <w:sz w:val="24"/>
          <w:szCs w:val="24"/>
          <w:lang w:eastAsia="zh-CN" w:bidi="en-US"/>
        </w:rPr>
        <w:t xml:space="preserve"> виде в </w:t>
      </w:r>
      <w:r w:rsidR="00410AF7" w:rsidRPr="009C4397">
        <w:rPr>
          <w:rFonts w:ascii="Arial" w:eastAsia="Times New Roman" w:hAnsi="Arial" w:cs="Arial"/>
          <w:sz w:val="24"/>
          <w:szCs w:val="24"/>
          <w:lang w:eastAsia="zh-CN" w:bidi="en-US"/>
        </w:rPr>
        <w:t>Л</w:t>
      </w:r>
      <w:r w:rsidRPr="009C4397">
        <w:rPr>
          <w:rFonts w:ascii="Arial" w:eastAsia="Times New Roman" w:hAnsi="Arial" w:cs="Arial"/>
          <w:sz w:val="24"/>
          <w:szCs w:val="24"/>
          <w:lang w:eastAsia="zh-CN" w:bidi="en-US"/>
        </w:rPr>
        <w:t>ичный кабинет на РПГУ</w:t>
      </w:r>
      <w:r w:rsidR="000203BC" w:rsidRPr="009C4397">
        <w:rPr>
          <w:rFonts w:ascii="Arial" w:eastAsia="Times New Roman" w:hAnsi="Arial" w:cs="Arial"/>
          <w:sz w:val="24"/>
          <w:szCs w:val="24"/>
          <w:lang w:eastAsia="zh-CN" w:bidi="en-US"/>
        </w:rPr>
        <w:t>.</w:t>
      </w:r>
    </w:p>
    <w:p w:rsidR="000973B4" w:rsidRPr="009C4397" w:rsidRDefault="000973B4" w:rsidP="000973B4">
      <w:pPr>
        <w:suppressAutoHyphens/>
        <w:spacing w:after="0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0973B4" w:rsidRPr="009C4397" w:rsidRDefault="00360089" w:rsidP="000973B4">
      <w:pPr>
        <w:suppressAutoHyphens/>
        <w:spacing w:after="0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9C4397">
        <w:rPr>
          <w:rFonts w:ascii="Arial" w:eastAsia="Times New Roman" w:hAnsi="Arial" w:cs="Arial"/>
          <w:sz w:val="24"/>
          <w:szCs w:val="24"/>
          <w:lang w:eastAsia="zh-CN"/>
        </w:rPr>
        <w:lastRenderedPageBreak/>
        <w:t>К Запросу прилагаю</w:t>
      </w:r>
      <w:r w:rsidR="000973B4" w:rsidRPr="009C4397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0973B4" w:rsidRPr="009C4397">
        <w:rPr>
          <w:rFonts w:ascii="Arial" w:eastAsia="Times New Roman" w:hAnsi="Arial" w:cs="Arial"/>
          <w:sz w:val="24"/>
          <w:szCs w:val="24"/>
          <w:lang w:eastAsia="zh-CN" w:bidi="en-US"/>
        </w:rPr>
        <w:t>(</w:t>
      </w:r>
      <w:r w:rsidR="000973B4" w:rsidRPr="009C4397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указывается перечень документов, необходимых для предоставления </w:t>
      </w:r>
      <w:r w:rsidR="00613B82" w:rsidRPr="009C4397">
        <w:rPr>
          <w:rFonts w:ascii="Arial" w:eastAsia="Times New Roman" w:hAnsi="Arial" w:cs="Arial"/>
          <w:i/>
          <w:sz w:val="24"/>
          <w:szCs w:val="24"/>
          <w:lang w:eastAsia="zh-CN" w:bidi="en-US"/>
        </w:rPr>
        <w:t xml:space="preserve">муниципальной </w:t>
      </w:r>
      <w:r w:rsidR="000973B4" w:rsidRPr="009C4397">
        <w:rPr>
          <w:rFonts w:ascii="Arial" w:eastAsia="Times New Roman" w:hAnsi="Arial" w:cs="Arial"/>
          <w:i/>
          <w:sz w:val="24"/>
          <w:szCs w:val="24"/>
          <w:lang w:eastAsia="zh-CN" w:bidi="en-US"/>
        </w:rPr>
        <w:t>услуги, которые представляются заявителем</w:t>
      </w:r>
      <w:r w:rsidR="000973B4" w:rsidRPr="009C4397">
        <w:rPr>
          <w:rFonts w:ascii="Arial" w:eastAsia="Times New Roman" w:hAnsi="Arial" w:cs="Arial"/>
          <w:sz w:val="24"/>
          <w:szCs w:val="24"/>
          <w:lang w:eastAsia="zh-CN" w:bidi="en-US"/>
        </w:rPr>
        <w:t>):</w:t>
      </w:r>
    </w:p>
    <w:p w:rsidR="000973B4" w:rsidRPr="009C4397" w:rsidRDefault="000973B4" w:rsidP="000973B4">
      <w:pPr>
        <w:pStyle w:val="a6"/>
        <w:numPr>
          <w:ilvl w:val="0"/>
          <w:numId w:val="15"/>
        </w:numPr>
        <w:suppressAutoHyphens/>
        <w:spacing w:after="0"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9C4397">
        <w:rPr>
          <w:rFonts w:ascii="Arial" w:eastAsia="Times New Roman" w:hAnsi="Arial" w:cs="Arial"/>
          <w:sz w:val="24"/>
          <w:szCs w:val="24"/>
          <w:lang w:eastAsia="zh-CN" w:bidi="en-US"/>
        </w:rPr>
        <w:t>_____ ;</w:t>
      </w:r>
    </w:p>
    <w:p w:rsidR="000973B4" w:rsidRPr="009C4397" w:rsidRDefault="000973B4" w:rsidP="000973B4">
      <w:pPr>
        <w:pStyle w:val="a6"/>
        <w:numPr>
          <w:ilvl w:val="0"/>
          <w:numId w:val="15"/>
        </w:numPr>
        <w:suppressAutoHyphens/>
        <w:spacing w:after="0"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9C4397">
        <w:rPr>
          <w:rFonts w:ascii="Arial" w:eastAsia="Times New Roman" w:hAnsi="Arial" w:cs="Arial"/>
          <w:sz w:val="24"/>
          <w:szCs w:val="24"/>
          <w:lang w:eastAsia="zh-CN" w:bidi="en-US"/>
        </w:rPr>
        <w:t>_____ ;</w:t>
      </w:r>
    </w:p>
    <w:p w:rsidR="000973B4" w:rsidRPr="009C4397" w:rsidRDefault="000973B4" w:rsidP="000973B4">
      <w:pPr>
        <w:pStyle w:val="a6"/>
        <w:numPr>
          <w:ilvl w:val="0"/>
          <w:numId w:val="15"/>
        </w:numPr>
        <w:suppressAutoHyphens/>
        <w:spacing w:after="0"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  <w:r w:rsidRPr="009C4397">
        <w:rPr>
          <w:rFonts w:ascii="Arial" w:eastAsia="Times New Roman" w:hAnsi="Arial" w:cs="Arial"/>
          <w:sz w:val="24"/>
          <w:szCs w:val="24"/>
          <w:lang w:eastAsia="zh-CN" w:bidi="en-US"/>
        </w:rPr>
        <w:t>_____ .</w:t>
      </w:r>
    </w:p>
    <w:p w:rsidR="00360089" w:rsidRPr="009C4397" w:rsidRDefault="00360089" w:rsidP="000973B4">
      <w:pPr>
        <w:suppressAutoHyphens/>
        <w:spacing w:after="0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zh-CN" w:bidi="en-US"/>
        </w:rPr>
      </w:pPr>
    </w:p>
    <w:p w:rsidR="00360089" w:rsidRPr="009C4397" w:rsidRDefault="00360089" w:rsidP="00360089">
      <w:pPr>
        <w:tabs>
          <w:tab w:val="left" w:pos="4320"/>
        </w:tabs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zh-CN" w:bidi="en-US"/>
        </w:rPr>
      </w:pPr>
    </w:p>
    <w:tbl>
      <w:tblPr>
        <w:tblStyle w:val="af7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48"/>
        <w:gridCol w:w="441"/>
        <w:gridCol w:w="2559"/>
        <w:gridCol w:w="508"/>
        <w:gridCol w:w="3016"/>
      </w:tblGrid>
      <w:tr w:rsidR="00360089" w:rsidRPr="009C4397" w:rsidTr="00207A46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:rsidR="00360089" w:rsidRPr="009C4397" w:rsidRDefault="00360089" w:rsidP="00207A46">
            <w:pPr>
              <w:tabs>
                <w:tab w:val="left" w:pos="3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88" w:type="dxa"/>
          </w:tcPr>
          <w:p w:rsidR="00360089" w:rsidRPr="009C4397" w:rsidRDefault="00360089" w:rsidP="00207A46">
            <w:pPr>
              <w:tabs>
                <w:tab w:val="left" w:pos="3840"/>
              </w:tabs>
              <w:jc w:val="center"/>
              <w:rPr>
                <w:rFonts w:ascii="Arial" w:hAnsi="Arial" w:cs="Arial"/>
                <w:sz w:val="24"/>
                <w:szCs w:val="24"/>
                <w:lang w:eastAsia="zh-CN" w:bidi="en-US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:rsidR="00360089" w:rsidRPr="009C4397" w:rsidRDefault="00360089" w:rsidP="00207A46">
            <w:pPr>
              <w:tabs>
                <w:tab w:val="left" w:pos="3840"/>
              </w:tabs>
              <w:jc w:val="center"/>
              <w:rPr>
                <w:rFonts w:ascii="Arial" w:hAnsi="Arial" w:cs="Arial"/>
                <w:sz w:val="24"/>
                <w:szCs w:val="24"/>
                <w:lang w:eastAsia="zh-CN" w:bidi="en-US"/>
              </w:rPr>
            </w:pPr>
            <w:r w:rsidRPr="009C4397">
              <w:rPr>
                <w:rFonts w:ascii="Arial" w:hAnsi="Arial" w:cs="Arial"/>
                <w:sz w:val="24"/>
                <w:szCs w:val="24"/>
                <w:lang w:eastAsia="zh-CN" w:bidi="en-US"/>
              </w:rPr>
              <w:t>Подпись</w:t>
            </w:r>
          </w:p>
        </w:tc>
        <w:tc>
          <w:tcPr>
            <w:tcW w:w="569" w:type="dxa"/>
          </w:tcPr>
          <w:p w:rsidR="00360089" w:rsidRPr="009C4397" w:rsidRDefault="00360089" w:rsidP="00207A46">
            <w:pPr>
              <w:tabs>
                <w:tab w:val="left" w:pos="3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:rsidR="00360089" w:rsidRPr="009C4397" w:rsidRDefault="00360089" w:rsidP="00207A46">
            <w:pPr>
              <w:tabs>
                <w:tab w:val="left" w:pos="38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t>Расшифровка</w:t>
            </w:r>
          </w:p>
        </w:tc>
      </w:tr>
    </w:tbl>
    <w:p w:rsidR="00B8130B" w:rsidRPr="009C4397" w:rsidRDefault="00360089" w:rsidP="000973B4">
      <w:pPr>
        <w:pStyle w:val="11"/>
        <w:numPr>
          <w:ilvl w:val="0"/>
          <w:numId w:val="0"/>
        </w:numPr>
        <w:ind w:firstLine="709"/>
        <w:jc w:val="right"/>
        <w:rPr>
          <w:rFonts w:ascii="Arial" w:hAnsi="Arial" w:cs="Arial"/>
          <w:sz w:val="24"/>
          <w:szCs w:val="24"/>
        </w:rPr>
      </w:pPr>
      <w:r w:rsidRPr="009C4397">
        <w:rPr>
          <w:rFonts w:ascii="Arial" w:eastAsia="MS Mincho" w:hAnsi="Arial" w:cs="Arial"/>
          <w:sz w:val="24"/>
          <w:szCs w:val="24"/>
          <w:lang w:eastAsia="zh-CN" w:bidi="en-US"/>
        </w:rPr>
        <w:t>Дата «___» __________ 20___</w:t>
      </w:r>
    </w:p>
    <w:p w:rsidR="00940DC9" w:rsidRPr="009C4397" w:rsidRDefault="00940DC9" w:rsidP="00940DC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</w:p>
    <w:p w:rsidR="00940DC9" w:rsidRPr="009C4397" w:rsidRDefault="00940DC9" w:rsidP="00940DC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</w:p>
    <w:p w:rsidR="00940DC9" w:rsidRPr="009C4397" w:rsidRDefault="00940DC9" w:rsidP="00940DC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</w:p>
    <w:p w:rsidR="00940DC9" w:rsidRPr="009C4397" w:rsidRDefault="00940DC9" w:rsidP="00940DC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</w:p>
    <w:p w:rsidR="00940DC9" w:rsidRPr="009C4397" w:rsidRDefault="00940DC9" w:rsidP="00940DC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</w:p>
    <w:p w:rsidR="00940DC9" w:rsidRPr="009C4397" w:rsidRDefault="00940DC9" w:rsidP="00940DC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</w:p>
    <w:p w:rsidR="00C953E6" w:rsidRPr="009C4397" w:rsidRDefault="00C953E6" w:rsidP="00940DC9">
      <w:pPr>
        <w:pStyle w:val="af5"/>
        <w:spacing w:after="0" w:line="276" w:lineRule="auto"/>
        <w:ind w:firstLine="5387"/>
        <w:jc w:val="left"/>
        <w:rPr>
          <w:rStyle w:val="14"/>
          <w:rFonts w:ascii="Arial" w:hAnsi="Arial" w:cs="Arial"/>
          <w:b w:val="0"/>
          <w:szCs w:val="24"/>
        </w:rPr>
        <w:sectPr w:rsidR="00C953E6" w:rsidRPr="009C4397" w:rsidSect="00D23972">
          <w:footerReference w:type="default" r:id="rId12"/>
          <w:pgSz w:w="11906" w:h="16838"/>
          <w:pgMar w:top="1134" w:right="1416" w:bottom="1134" w:left="1134" w:header="709" w:footer="709" w:gutter="0"/>
          <w:cols w:space="708"/>
          <w:docGrid w:linePitch="360"/>
        </w:sectPr>
      </w:pPr>
    </w:p>
    <w:p w:rsidR="00940DC9" w:rsidRPr="009C4397" w:rsidRDefault="00940DC9" w:rsidP="00A44F4D">
      <w:pPr>
        <w:pStyle w:val="af5"/>
        <w:spacing w:after="0" w:line="276" w:lineRule="auto"/>
        <w:ind w:firstLine="10490"/>
        <w:jc w:val="left"/>
        <w:rPr>
          <w:rFonts w:ascii="Arial" w:hAnsi="Arial" w:cs="Arial"/>
          <w:b w:val="0"/>
          <w:szCs w:val="24"/>
        </w:rPr>
      </w:pPr>
      <w:bookmarkStart w:id="91" w:name="_Toc103859699"/>
      <w:r w:rsidRPr="009C4397">
        <w:rPr>
          <w:rStyle w:val="14"/>
          <w:rFonts w:ascii="Arial" w:hAnsi="Arial" w:cs="Arial"/>
          <w:b w:val="0"/>
          <w:szCs w:val="24"/>
        </w:rPr>
        <w:lastRenderedPageBreak/>
        <w:t xml:space="preserve">Приложение </w:t>
      </w:r>
      <w:r w:rsidR="00946ED4" w:rsidRPr="009C4397">
        <w:rPr>
          <w:rStyle w:val="14"/>
          <w:rFonts w:ascii="Arial" w:hAnsi="Arial" w:cs="Arial"/>
          <w:b w:val="0"/>
          <w:szCs w:val="24"/>
        </w:rPr>
        <w:t>5</w:t>
      </w:r>
      <w:bookmarkEnd w:id="91"/>
    </w:p>
    <w:p w:rsidR="00940DC9" w:rsidRPr="009C4397" w:rsidRDefault="00940DC9" w:rsidP="00207A46">
      <w:pPr>
        <w:pStyle w:val="af5"/>
        <w:spacing w:after="0" w:line="276" w:lineRule="auto"/>
        <w:ind w:firstLine="10490"/>
        <w:jc w:val="left"/>
        <w:rPr>
          <w:rFonts w:ascii="Arial" w:hAnsi="Arial" w:cs="Arial"/>
          <w:b w:val="0"/>
          <w:szCs w:val="24"/>
        </w:rPr>
      </w:pPr>
      <w:bookmarkStart w:id="92" w:name="_Toc103694621"/>
      <w:bookmarkStart w:id="93" w:name="_Toc103859700"/>
      <w:r w:rsidRPr="009C4397">
        <w:rPr>
          <w:rFonts w:ascii="Arial" w:hAnsi="Arial" w:cs="Arial"/>
          <w:b w:val="0"/>
          <w:szCs w:val="24"/>
        </w:rPr>
        <w:t xml:space="preserve">к </w:t>
      </w:r>
      <w:bookmarkEnd w:id="92"/>
      <w:bookmarkEnd w:id="93"/>
      <w:r w:rsidR="009169FB" w:rsidRPr="009C4397">
        <w:rPr>
          <w:rFonts w:ascii="Arial" w:hAnsi="Arial" w:cs="Arial"/>
          <w:b w:val="0"/>
          <w:szCs w:val="24"/>
        </w:rPr>
        <w:t xml:space="preserve"> Административному</w:t>
      </w:r>
      <w:r w:rsidRPr="009C4397">
        <w:rPr>
          <w:rFonts w:ascii="Arial" w:hAnsi="Arial" w:cs="Arial"/>
          <w:b w:val="0"/>
          <w:szCs w:val="24"/>
        </w:rPr>
        <w:t xml:space="preserve">                                                                                                  </w:t>
      </w:r>
    </w:p>
    <w:p w:rsidR="00940DC9" w:rsidRPr="009C4397" w:rsidRDefault="00940DC9" w:rsidP="00207A46">
      <w:pPr>
        <w:pStyle w:val="af5"/>
        <w:spacing w:after="0" w:line="276" w:lineRule="auto"/>
        <w:ind w:firstLine="10490"/>
        <w:jc w:val="left"/>
        <w:rPr>
          <w:rFonts w:ascii="Arial" w:hAnsi="Arial" w:cs="Arial"/>
          <w:b w:val="0"/>
          <w:szCs w:val="24"/>
        </w:rPr>
      </w:pPr>
      <w:bookmarkStart w:id="94" w:name="_Toc103694622"/>
      <w:bookmarkStart w:id="95" w:name="_Toc103859701"/>
      <w:r w:rsidRPr="009C4397">
        <w:rPr>
          <w:rFonts w:ascii="Arial" w:hAnsi="Arial" w:cs="Arial"/>
          <w:b w:val="0"/>
          <w:szCs w:val="24"/>
        </w:rPr>
        <w:t>регламент</w:t>
      </w:r>
      <w:bookmarkEnd w:id="94"/>
      <w:bookmarkEnd w:id="95"/>
      <w:r w:rsidR="009169FB" w:rsidRPr="009C4397">
        <w:rPr>
          <w:rFonts w:ascii="Arial" w:hAnsi="Arial" w:cs="Arial"/>
          <w:b w:val="0"/>
          <w:szCs w:val="24"/>
        </w:rPr>
        <w:t>у</w:t>
      </w:r>
    </w:p>
    <w:p w:rsidR="00940DC9" w:rsidRPr="009C4397" w:rsidRDefault="00940DC9" w:rsidP="00940DC9">
      <w:pPr>
        <w:pStyle w:val="11"/>
        <w:numPr>
          <w:ilvl w:val="0"/>
          <w:numId w:val="0"/>
        </w:numPr>
        <w:ind w:firstLine="709"/>
        <w:rPr>
          <w:rFonts w:ascii="Arial" w:hAnsi="Arial" w:cs="Arial"/>
          <w:sz w:val="24"/>
          <w:szCs w:val="24"/>
        </w:rPr>
      </w:pPr>
    </w:p>
    <w:p w:rsidR="00940DC9" w:rsidRPr="009C4397" w:rsidRDefault="00940DC9" w:rsidP="00A44F4D">
      <w:pPr>
        <w:pStyle w:val="11"/>
        <w:numPr>
          <w:ilvl w:val="0"/>
          <w:numId w:val="0"/>
        </w:numPr>
        <w:jc w:val="center"/>
        <w:outlineLvl w:val="1"/>
        <w:rPr>
          <w:rFonts w:ascii="Arial" w:hAnsi="Arial" w:cs="Arial"/>
          <w:sz w:val="24"/>
          <w:szCs w:val="24"/>
        </w:rPr>
      </w:pPr>
      <w:bookmarkStart w:id="96" w:name="_Toc103859702"/>
      <w:r w:rsidRPr="009C4397">
        <w:rPr>
          <w:rFonts w:ascii="Arial" w:hAnsi="Arial" w:cs="Arial"/>
          <w:sz w:val="24"/>
          <w:szCs w:val="24"/>
        </w:rPr>
        <w:t>Требования к представлению документов</w:t>
      </w:r>
      <w:r w:rsidR="00D33CA9" w:rsidRPr="009C4397">
        <w:rPr>
          <w:rFonts w:ascii="Arial" w:hAnsi="Arial" w:cs="Arial"/>
          <w:sz w:val="24"/>
          <w:szCs w:val="24"/>
        </w:rPr>
        <w:t xml:space="preserve"> (категорий документов)</w:t>
      </w:r>
      <w:r w:rsidRPr="009C4397">
        <w:rPr>
          <w:rFonts w:ascii="Arial" w:hAnsi="Arial" w:cs="Arial"/>
          <w:sz w:val="24"/>
          <w:szCs w:val="24"/>
        </w:rPr>
        <w:t xml:space="preserve">, </w:t>
      </w:r>
      <w:r w:rsidRPr="009C4397">
        <w:rPr>
          <w:rFonts w:ascii="Arial" w:hAnsi="Arial" w:cs="Arial"/>
          <w:sz w:val="24"/>
          <w:szCs w:val="24"/>
        </w:rPr>
        <w:br/>
        <w:t xml:space="preserve">необходимых для предоставления </w:t>
      </w:r>
      <w:r w:rsidR="00C02C0F" w:rsidRPr="009C4397">
        <w:rPr>
          <w:rFonts w:ascii="Arial" w:hAnsi="Arial" w:cs="Arial"/>
          <w:sz w:val="24"/>
          <w:szCs w:val="24"/>
        </w:rPr>
        <w:t xml:space="preserve">муниципальной </w:t>
      </w:r>
      <w:r w:rsidRPr="009C4397">
        <w:rPr>
          <w:rFonts w:ascii="Arial" w:hAnsi="Arial" w:cs="Arial"/>
          <w:sz w:val="24"/>
          <w:szCs w:val="24"/>
        </w:rPr>
        <w:t>услуги</w:t>
      </w:r>
      <w:bookmarkEnd w:id="96"/>
      <w:r w:rsidRPr="009C4397">
        <w:rPr>
          <w:rFonts w:ascii="Arial" w:hAnsi="Arial" w:cs="Arial"/>
          <w:sz w:val="24"/>
          <w:szCs w:val="24"/>
        </w:rPr>
        <w:t xml:space="preserve"> </w:t>
      </w:r>
    </w:p>
    <w:p w:rsidR="003E77B1" w:rsidRPr="009C4397" w:rsidRDefault="003E77B1" w:rsidP="00A44F4D">
      <w:pPr>
        <w:pStyle w:val="11"/>
        <w:numPr>
          <w:ilvl w:val="0"/>
          <w:numId w:val="0"/>
        </w:numPr>
        <w:jc w:val="center"/>
        <w:outlineLvl w:val="1"/>
        <w:rPr>
          <w:rFonts w:ascii="Arial" w:hAnsi="Arial" w:cs="Arial"/>
          <w:sz w:val="24"/>
          <w:szCs w:val="24"/>
        </w:rPr>
      </w:pPr>
    </w:p>
    <w:tbl>
      <w:tblPr>
        <w:tblStyle w:val="af7"/>
        <w:tblW w:w="16001" w:type="dxa"/>
        <w:tblInd w:w="-318" w:type="dxa"/>
        <w:tblLayout w:type="fixed"/>
        <w:tblLook w:val="04A0"/>
      </w:tblPr>
      <w:tblGrid>
        <w:gridCol w:w="2047"/>
        <w:gridCol w:w="2458"/>
        <w:gridCol w:w="3746"/>
        <w:gridCol w:w="4395"/>
        <w:gridCol w:w="3355"/>
      </w:tblGrid>
      <w:tr w:rsidR="008D0380" w:rsidRPr="009C4397" w:rsidTr="008D0380">
        <w:trPr>
          <w:trHeight w:val="1380"/>
        </w:trPr>
        <w:tc>
          <w:tcPr>
            <w:tcW w:w="2047" w:type="dxa"/>
            <w:vAlign w:val="center"/>
          </w:tcPr>
          <w:p w:rsidR="000203BC" w:rsidRPr="009C4397" w:rsidRDefault="008D0380" w:rsidP="000203BC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t xml:space="preserve">Категория </w:t>
            </w:r>
            <w:r w:rsidRPr="009C4397">
              <w:rPr>
                <w:rFonts w:ascii="Arial" w:hAnsi="Arial" w:cs="Arial"/>
                <w:sz w:val="24"/>
                <w:szCs w:val="24"/>
              </w:rPr>
              <w:br/>
              <w:t>документа</w:t>
            </w:r>
          </w:p>
        </w:tc>
        <w:tc>
          <w:tcPr>
            <w:tcW w:w="2458" w:type="dxa"/>
            <w:vAlign w:val="center"/>
          </w:tcPr>
          <w:p w:rsidR="000203BC" w:rsidRPr="009C4397" w:rsidRDefault="008D0380" w:rsidP="000203BC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t>Наименование документа</w:t>
            </w:r>
          </w:p>
        </w:tc>
        <w:tc>
          <w:tcPr>
            <w:tcW w:w="3746" w:type="dxa"/>
            <w:vAlign w:val="center"/>
          </w:tcPr>
          <w:p w:rsidR="000203BC" w:rsidRPr="009C4397" w:rsidRDefault="008D0380" w:rsidP="000203BC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t xml:space="preserve">При подаче </w:t>
            </w:r>
            <w:r w:rsidRPr="009C4397">
              <w:rPr>
                <w:rFonts w:ascii="Arial" w:hAnsi="Arial" w:cs="Arial"/>
                <w:sz w:val="24"/>
                <w:szCs w:val="24"/>
              </w:rPr>
              <w:br/>
              <w:t>в Администрацию</w:t>
            </w:r>
          </w:p>
        </w:tc>
        <w:tc>
          <w:tcPr>
            <w:tcW w:w="4395" w:type="dxa"/>
            <w:vAlign w:val="center"/>
          </w:tcPr>
          <w:p w:rsidR="000203BC" w:rsidRPr="009C4397" w:rsidRDefault="008D0380" w:rsidP="000203BC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t xml:space="preserve">При электронной подаче </w:t>
            </w:r>
          </w:p>
          <w:p w:rsidR="000203BC" w:rsidRPr="009C4397" w:rsidRDefault="008D0380" w:rsidP="000203BC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t>посредством РПГУ</w:t>
            </w:r>
          </w:p>
        </w:tc>
        <w:tc>
          <w:tcPr>
            <w:tcW w:w="3355" w:type="dxa"/>
            <w:vAlign w:val="center"/>
          </w:tcPr>
          <w:p w:rsidR="000203BC" w:rsidRPr="009C4397" w:rsidRDefault="008D0380" w:rsidP="000203BC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t xml:space="preserve">При подаче иными </w:t>
            </w:r>
            <w:r w:rsidRPr="009C4397">
              <w:rPr>
                <w:rFonts w:ascii="Arial" w:hAnsi="Arial" w:cs="Arial"/>
                <w:sz w:val="24"/>
                <w:szCs w:val="24"/>
              </w:rPr>
              <w:br/>
              <w:t xml:space="preserve">способами </w:t>
            </w:r>
            <w:r w:rsidRPr="009C4397">
              <w:rPr>
                <w:rFonts w:ascii="Arial" w:hAnsi="Arial" w:cs="Arial"/>
                <w:sz w:val="24"/>
                <w:szCs w:val="24"/>
              </w:rPr>
              <w:br/>
            </w:r>
            <w:r w:rsidR="000203BC" w:rsidRPr="009C4397">
              <w:rPr>
                <w:rFonts w:ascii="Arial" w:hAnsi="Arial" w:cs="Arial"/>
                <w:sz w:val="24"/>
                <w:szCs w:val="24"/>
              </w:rPr>
              <w:t>(по электронной почте, почтовым отправлением)</w:t>
            </w:r>
          </w:p>
        </w:tc>
      </w:tr>
      <w:tr w:rsidR="00A7588A" w:rsidRPr="009C4397" w:rsidTr="001928C1">
        <w:tc>
          <w:tcPr>
            <w:tcW w:w="16001" w:type="dxa"/>
            <w:gridSpan w:val="5"/>
            <w:vAlign w:val="center"/>
          </w:tcPr>
          <w:p w:rsidR="000203BC" w:rsidRPr="009C4397" w:rsidRDefault="00A7588A" w:rsidP="000203BC">
            <w:pPr>
              <w:suppressAutoHyphens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4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Документы, необходимые для предоставления </w:t>
            </w:r>
            <w:r w:rsidR="000203BC" w:rsidRPr="009C4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</w:t>
            </w:r>
            <w:r w:rsidRPr="009C4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ной услуги </w:t>
            </w:r>
            <w:r w:rsidRPr="009C4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и обязательные для представления заявителем</w:t>
            </w:r>
          </w:p>
        </w:tc>
      </w:tr>
      <w:tr w:rsidR="008D0380" w:rsidRPr="009C4397" w:rsidTr="008D0380">
        <w:tc>
          <w:tcPr>
            <w:tcW w:w="4505" w:type="dxa"/>
            <w:gridSpan w:val="2"/>
            <w:vAlign w:val="center"/>
          </w:tcPr>
          <w:p w:rsidR="000203BC" w:rsidRPr="009C4397" w:rsidRDefault="008D0380" w:rsidP="000203BC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t>Запрос</w:t>
            </w:r>
          </w:p>
        </w:tc>
        <w:tc>
          <w:tcPr>
            <w:tcW w:w="3746" w:type="dxa"/>
            <w:vAlign w:val="center"/>
          </w:tcPr>
          <w:p w:rsidR="000203BC" w:rsidRPr="009C4397" w:rsidRDefault="008D0380" w:rsidP="000203BC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4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Запрос должен быть</w:t>
            </w:r>
            <w:r w:rsidRPr="009C4397" w:rsidDel="005661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9C4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подписан собственноручной подписью заявителя или представителя заявителя, уполномоченного на подписание документов, заверен печатью (при наличии)</w:t>
            </w:r>
          </w:p>
        </w:tc>
        <w:tc>
          <w:tcPr>
            <w:tcW w:w="4395" w:type="dxa"/>
            <w:vAlign w:val="center"/>
          </w:tcPr>
          <w:p w:rsidR="000203BC" w:rsidRPr="009C4397" w:rsidRDefault="008D0380" w:rsidP="000203BC">
            <w:pPr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r w:rsidRPr="009C4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Заполняется интерактивная форма запроса</w:t>
            </w:r>
          </w:p>
        </w:tc>
        <w:tc>
          <w:tcPr>
            <w:tcW w:w="3355" w:type="dxa"/>
            <w:vAlign w:val="center"/>
          </w:tcPr>
          <w:p w:rsidR="000203BC" w:rsidRPr="009C4397" w:rsidRDefault="008D0380" w:rsidP="000203BC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4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Запрос должен быть</w:t>
            </w:r>
            <w:r w:rsidRPr="009C4397" w:rsidDel="005661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9C4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подписан собственноручной подписью заявителя или представителя заявителя, уполномоченного на подписание документов, заверен печатью (при наличии)</w:t>
            </w:r>
          </w:p>
        </w:tc>
      </w:tr>
      <w:tr w:rsidR="008D0380" w:rsidRPr="009C4397" w:rsidTr="008D0380">
        <w:tc>
          <w:tcPr>
            <w:tcW w:w="2047" w:type="dxa"/>
            <w:vMerge w:val="restart"/>
            <w:vAlign w:val="center"/>
          </w:tcPr>
          <w:p w:rsidR="000203BC" w:rsidRPr="009C4397" w:rsidRDefault="008D0380" w:rsidP="000203BC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2458" w:type="dxa"/>
            <w:vAlign w:val="center"/>
          </w:tcPr>
          <w:p w:rsidR="000203BC" w:rsidRPr="009C4397" w:rsidRDefault="008D0380" w:rsidP="000203BC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3746" w:type="dxa"/>
            <w:vAlign w:val="center"/>
          </w:tcPr>
          <w:p w:rsidR="000203BC" w:rsidRPr="009C4397" w:rsidRDefault="008D0380" w:rsidP="000203BC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4395" w:type="dxa"/>
            <w:vAlign w:val="center"/>
          </w:tcPr>
          <w:p w:rsidR="000203BC" w:rsidRPr="009C4397" w:rsidRDefault="008D0380" w:rsidP="000203BC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trike/>
                <w:sz w:val="24"/>
                <w:szCs w:val="24"/>
              </w:rPr>
            </w:pPr>
            <w:r w:rsidRPr="009C4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Предоставляется электронный образ документа/Электронный образ документа не предоставляется, </w:t>
            </w:r>
            <w:r w:rsidRPr="009C4397">
              <w:rPr>
                <w:rFonts w:ascii="Arial" w:hAnsi="Arial" w:cs="Arial"/>
                <w:sz w:val="24"/>
                <w:szCs w:val="24"/>
              </w:rPr>
              <w:t xml:space="preserve">заявитель авторизуется на РПГУ посредством подтвержденной учетной записи </w:t>
            </w:r>
            <w:r w:rsidRPr="009C4397">
              <w:rPr>
                <w:rFonts w:ascii="Arial" w:hAnsi="Arial" w:cs="Arial"/>
                <w:sz w:val="24"/>
                <w:szCs w:val="24"/>
              </w:rPr>
              <w:br/>
              <w:t xml:space="preserve">в федеральной государственной информационной системе </w:t>
            </w:r>
            <w:r w:rsidRPr="009C4397">
              <w:rPr>
                <w:rFonts w:ascii="Arial" w:hAnsi="Arial" w:cs="Arial"/>
                <w:sz w:val="24"/>
                <w:szCs w:val="24"/>
              </w:rPr>
              <w:br/>
              <w:t xml:space="preserve">«Единая система идентификации </w:t>
            </w:r>
            <w:r w:rsidRPr="009C4397">
              <w:rPr>
                <w:rFonts w:ascii="Arial" w:hAnsi="Arial" w:cs="Arial"/>
                <w:sz w:val="24"/>
                <w:szCs w:val="24"/>
              </w:rPr>
              <w:br/>
              <w:t xml:space="preserve">и аутентификации в </w:t>
            </w:r>
            <w:r w:rsidRPr="009C4397">
              <w:rPr>
                <w:rFonts w:ascii="Arial" w:hAnsi="Arial" w:cs="Arial"/>
                <w:sz w:val="24"/>
                <w:szCs w:val="24"/>
              </w:rPr>
              <w:lastRenderedPageBreak/>
              <w:t xml:space="preserve">инфраструктуре, обеспечивающей информационно-технологическое взаимодействие информационных систем, используемых </w:t>
            </w:r>
            <w:r w:rsidRPr="009C4397">
              <w:rPr>
                <w:rFonts w:ascii="Arial" w:hAnsi="Arial" w:cs="Arial"/>
                <w:sz w:val="24"/>
                <w:szCs w:val="24"/>
              </w:rPr>
              <w:br/>
              <w:t xml:space="preserve">для предоставления государственных </w:t>
            </w:r>
            <w:r w:rsidRPr="009C4397">
              <w:rPr>
                <w:rFonts w:ascii="Arial" w:hAnsi="Arial" w:cs="Arial"/>
                <w:sz w:val="24"/>
                <w:szCs w:val="24"/>
              </w:rPr>
              <w:br/>
              <w:t xml:space="preserve">и муниципальных услуг </w:t>
            </w:r>
            <w:r w:rsidRPr="009C4397">
              <w:rPr>
                <w:rFonts w:ascii="Arial" w:hAnsi="Arial" w:cs="Arial"/>
                <w:sz w:val="24"/>
                <w:szCs w:val="24"/>
              </w:rPr>
              <w:br/>
              <w:t xml:space="preserve">в электронной форме» </w:t>
            </w:r>
            <w:r w:rsidRPr="009C4397">
              <w:rPr>
                <w:rFonts w:ascii="Arial" w:hAnsi="Arial" w:cs="Arial"/>
                <w:sz w:val="24"/>
                <w:szCs w:val="24"/>
              </w:rPr>
              <w:br/>
              <w:t>(далее – ЕСИА)</w:t>
            </w:r>
          </w:p>
        </w:tc>
        <w:tc>
          <w:tcPr>
            <w:tcW w:w="3355" w:type="dxa"/>
            <w:vAlign w:val="center"/>
          </w:tcPr>
          <w:p w:rsidR="000203BC" w:rsidRPr="009C4397" w:rsidRDefault="008D0380" w:rsidP="000203BC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439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D0380" w:rsidRPr="009C4397" w:rsidTr="008D0380">
        <w:tc>
          <w:tcPr>
            <w:tcW w:w="2047" w:type="dxa"/>
            <w:vMerge/>
            <w:vAlign w:val="center"/>
          </w:tcPr>
          <w:p w:rsidR="000203BC" w:rsidRPr="009C4397" w:rsidRDefault="000203BC" w:rsidP="000203BC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:rsidR="000203BC" w:rsidRPr="009C4397" w:rsidRDefault="008D0380" w:rsidP="000203BC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4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Паспорт гражданина СССР </w:t>
            </w:r>
          </w:p>
        </w:tc>
        <w:tc>
          <w:tcPr>
            <w:tcW w:w="3746" w:type="dxa"/>
            <w:vAlign w:val="center"/>
          </w:tcPr>
          <w:p w:rsidR="000203BC" w:rsidRPr="009C4397" w:rsidRDefault="008D0380" w:rsidP="000203BC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4395" w:type="dxa"/>
            <w:vAlign w:val="center"/>
          </w:tcPr>
          <w:p w:rsidR="000203BC" w:rsidRPr="009C4397" w:rsidRDefault="008D0380" w:rsidP="000203BC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trike/>
                <w:sz w:val="24"/>
                <w:szCs w:val="24"/>
              </w:rPr>
            </w:pPr>
            <w:r w:rsidRPr="009C4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355" w:type="dxa"/>
            <w:vAlign w:val="center"/>
          </w:tcPr>
          <w:p w:rsidR="000203BC" w:rsidRPr="009C4397" w:rsidRDefault="008D0380" w:rsidP="000203BC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4397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D0380" w:rsidRPr="009C4397" w:rsidTr="008D0380">
        <w:tc>
          <w:tcPr>
            <w:tcW w:w="2047" w:type="dxa"/>
            <w:vMerge/>
          </w:tcPr>
          <w:p w:rsidR="000203BC" w:rsidRPr="009C4397" w:rsidRDefault="000203BC" w:rsidP="000203BC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:rsidR="000203BC" w:rsidRPr="009C4397" w:rsidRDefault="008D0380" w:rsidP="000203BC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4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3746" w:type="dxa"/>
            <w:vAlign w:val="center"/>
          </w:tcPr>
          <w:p w:rsidR="000203BC" w:rsidRPr="009C4397" w:rsidRDefault="008D0380" w:rsidP="000203BC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4395" w:type="dxa"/>
            <w:vAlign w:val="center"/>
          </w:tcPr>
          <w:p w:rsidR="000203BC" w:rsidRPr="009C4397" w:rsidRDefault="008D0380" w:rsidP="000203BC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trike/>
                <w:sz w:val="24"/>
                <w:szCs w:val="24"/>
              </w:rPr>
            </w:pPr>
            <w:r w:rsidRPr="009C4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355" w:type="dxa"/>
            <w:vAlign w:val="center"/>
          </w:tcPr>
          <w:p w:rsidR="000203BC" w:rsidRPr="009C4397" w:rsidRDefault="008D0380" w:rsidP="000203BC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4397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D0380" w:rsidRPr="009C4397" w:rsidTr="008D0380">
        <w:tc>
          <w:tcPr>
            <w:tcW w:w="2047" w:type="dxa"/>
            <w:vMerge/>
          </w:tcPr>
          <w:p w:rsidR="000203BC" w:rsidRPr="009C4397" w:rsidRDefault="000203BC" w:rsidP="000203BC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:rsidR="000203BC" w:rsidRPr="009C4397" w:rsidRDefault="008D0380" w:rsidP="000203BC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4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Военный билет</w:t>
            </w:r>
          </w:p>
        </w:tc>
        <w:tc>
          <w:tcPr>
            <w:tcW w:w="3746" w:type="dxa"/>
            <w:vAlign w:val="center"/>
          </w:tcPr>
          <w:p w:rsidR="000203BC" w:rsidRPr="009C4397" w:rsidRDefault="008D0380" w:rsidP="000203BC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4395" w:type="dxa"/>
            <w:vAlign w:val="center"/>
          </w:tcPr>
          <w:p w:rsidR="000203BC" w:rsidRPr="009C4397" w:rsidRDefault="008D0380" w:rsidP="000203BC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trike/>
                <w:sz w:val="24"/>
                <w:szCs w:val="24"/>
              </w:rPr>
            </w:pPr>
            <w:r w:rsidRPr="009C4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355" w:type="dxa"/>
            <w:vAlign w:val="center"/>
          </w:tcPr>
          <w:p w:rsidR="000203BC" w:rsidRPr="009C4397" w:rsidRDefault="008D0380" w:rsidP="000203BC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4397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D0380" w:rsidRPr="009C4397" w:rsidTr="008D0380">
        <w:tc>
          <w:tcPr>
            <w:tcW w:w="2047" w:type="dxa"/>
            <w:vMerge/>
          </w:tcPr>
          <w:p w:rsidR="000203BC" w:rsidRPr="009C4397" w:rsidRDefault="000203BC" w:rsidP="000203BC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:rsidR="008D0380" w:rsidRPr="009C4397" w:rsidRDefault="008D0380" w:rsidP="002001AD">
            <w:pPr>
              <w:suppressAutoHyphens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4397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t xml:space="preserve">Паспорт иностранного гражданина либо иной документ, установленный федеральным законом или </w:t>
            </w:r>
            <w:r w:rsidRPr="009C4397">
              <w:rPr>
                <w:rFonts w:ascii="Arial" w:eastAsia="Times New Roman" w:hAnsi="Arial" w:cs="Arial"/>
                <w:color w:val="00000A"/>
                <w:sz w:val="24"/>
                <w:szCs w:val="24"/>
                <w:lang w:eastAsia="ru-RU"/>
              </w:rPr>
              <w:lastRenderedPageBreak/>
              <w:t>признаваемый в соответствии с международным договором Российской Федерации в качестве документа, удостоверяющего личность иностранного гражданина, лица без гражданства</w:t>
            </w:r>
          </w:p>
          <w:p w:rsidR="000203BC" w:rsidRPr="009C4397" w:rsidRDefault="000203BC" w:rsidP="000203BC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203BC" w:rsidRPr="009C4397" w:rsidRDefault="000203BC" w:rsidP="000203BC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6" w:type="dxa"/>
            <w:vAlign w:val="center"/>
          </w:tcPr>
          <w:p w:rsidR="000203BC" w:rsidRPr="009C4397" w:rsidRDefault="008D0380" w:rsidP="000203BC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4395" w:type="dxa"/>
            <w:vAlign w:val="center"/>
          </w:tcPr>
          <w:p w:rsidR="000203BC" w:rsidRPr="009C4397" w:rsidRDefault="008D0380" w:rsidP="000203BC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trike/>
                <w:sz w:val="24"/>
                <w:szCs w:val="24"/>
              </w:rPr>
            </w:pPr>
            <w:r w:rsidRPr="009C4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355" w:type="dxa"/>
            <w:vAlign w:val="center"/>
          </w:tcPr>
          <w:p w:rsidR="000203BC" w:rsidRPr="009C4397" w:rsidRDefault="008D0380" w:rsidP="000203BC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4397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D0380" w:rsidRPr="009C4397" w:rsidTr="008D0380">
        <w:tc>
          <w:tcPr>
            <w:tcW w:w="2047" w:type="dxa"/>
            <w:vAlign w:val="center"/>
          </w:tcPr>
          <w:p w:rsidR="000203BC" w:rsidRPr="009C4397" w:rsidRDefault="008D0380" w:rsidP="000203BC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4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Документ, подтверждающий полномочия представителя заявителя</w:t>
            </w:r>
          </w:p>
        </w:tc>
        <w:tc>
          <w:tcPr>
            <w:tcW w:w="2458" w:type="dxa"/>
            <w:vAlign w:val="center"/>
          </w:tcPr>
          <w:p w:rsidR="000203BC" w:rsidRPr="009C4397" w:rsidRDefault="008D0380" w:rsidP="000203B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C4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Доверенность</w:t>
            </w:r>
          </w:p>
          <w:p w:rsidR="000203BC" w:rsidRPr="009C4397" w:rsidRDefault="000203BC" w:rsidP="000203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6" w:type="dxa"/>
            <w:vAlign w:val="center"/>
          </w:tcPr>
          <w:p w:rsidR="000203BC" w:rsidRPr="009C4397" w:rsidRDefault="008D0380" w:rsidP="000203BC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4395" w:type="dxa"/>
            <w:vAlign w:val="center"/>
          </w:tcPr>
          <w:p w:rsidR="000203BC" w:rsidRPr="009C4397" w:rsidRDefault="008D0380" w:rsidP="000203BC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trike/>
                <w:sz w:val="24"/>
                <w:szCs w:val="24"/>
              </w:rPr>
            </w:pPr>
            <w:r w:rsidRPr="009C4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355" w:type="dxa"/>
            <w:vAlign w:val="center"/>
          </w:tcPr>
          <w:p w:rsidR="000203BC" w:rsidRPr="009C4397" w:rsidRDefault="008D0380" w:rsidP="000203BC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4397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A7588A" w:rsidRPr="009C4397" w:rsidTr="001928C1">
        <w:tc>
          <w:tcPr>
            <w:tcW w:w="16001" w:type="dxa"/>
            <w:gridSpan w:val="5"/>
            <w:vAlign w:val="center"/>
          </w:tcPr>
          <w:p w:rsidR="000203BC" w:rsidRPr="009C4397" w:rsidRDefault="00A7588A" w:rsidP="000203BC">
            <w:pPr>
              <w:suppressAutoHyphens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4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Документы, необходимые для предоставления </w:t>
            </w:r>
            <w:r w:rsidR="000203BC" w:rsidRPr="009C4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</w:t>
            </w:r>
            <w:r w:rsidRPr="009C4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ной услуги </w:t>
            </w:r>
            <w:r w:rsidRPr="009C4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и представляемые заявителем по собственной инициативе</w:t>
            </w:r>
          </w:p>
        </w:tc>
      </w:tr>
      <w:tr w:rsidR="008D0380" w:rsidRPr="009C4397" w:rsidTr="008D0380">
        <w:tc>
          <w:tcPr>
            <w:tcW w:w="2047" w:type="dxa"/>
            <w:vMerge w:val="restart"/>
            <w:vAlign w:val="center"/>
          </w:tcPr>
          <w:p w:rsidR="000203BC" w:rsidRPr="009C4397" w:rsidRDefault="000203BC" w:rsidP="000203BC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4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Выписки Федеральной налоговой службы Российской Федерации</w:t>
            </w:r>
          </w:p>
        </w:tc>
        <w:tc>
          <w:tcPr>
            <w:tcW w:w="2458" w:type="dxa"/>
            <w:vAlign w:val="center"/>
          </w:tcPr>
          <w:p w:rsidR="008D0380" w:rsidRPr="009C4397" w:rsidRDefault="000203BC" w:rsidP="002001AD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4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Выписка из </w:t>
            </w:r>
            <w:r w:rsidR="008D0380" w:rsidRPr="009C4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Единого государственного реестра юридических лиц</w:t>
            </w:r>
          </w:p>
          <w:p w:rsidR="000203BC" w:rsidRPr="009C4397" w:rsidRDefault="000203BC" w:rsidP="000203BC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3746" w:type="dxa"/>
            <w:vAlign w:val="center"/>
          </w:tcPr>
          <w:p w:rsidR="000203BC" w:rsidRPr="009C4397" w:rsidRDefault="008D0380" w:rsidP="000203BC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4395" w:type="dxa"/>
            <w:vAlign w:val="center"/>
          </w:tcPr>
          <w:p w:rsidR="000203BC" w:rsidRPr="009C4397" w:rsidRDefault="008D0380" w:rsidP="000203BC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trike/>
                <w:sz w:val="24"/>
                <w:szCs w:val="24"/>
              </w:rPr>
            </w:pPr>
            <w:r w:rsidRPr="009C4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355" w:type="dxa"/>
            <w:vAlign w:val="center"/>
          </w:tcPr>
          <w:p w:rsidR="000203BC" w:rsidRPr="009C4397" w:rsidRDefault="008D0380" w:rsidP="000203BC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4397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D0380" w:rsidRPr="009C4397" w:rsidTr="008D0380">
        <w:tc>
          <w:tcPr>
            <w:tcW w:w="2047" w:type="dxa"/>
            <w:vMerge/>
            <w:vAlign w:val="center"/>
          </w:tcPr>
          <w:p w:rsidR="000203BC" w:rsidRPr="009C4397" w:rsidRDefault="000203BC" w:rsidP="000203BC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:rsidR="008D0380" w:rsidRPr="009C4397" w:rsidRDefault="000203BC" w:rsidP="002001AD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4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Выпи</w:t>
            </w:r>
            <w:r w:rsidR="008D0380" w:rsidRPr="009C4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9C4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 из</w:t>
            </w:r>
            <w:r w:rsidR="008D0380" w:rsidRPr="009C4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Единого государственного реестра индивидуальных </w:t>
            </w:r>
            <w:r w:rsidR="008D0380" w:rsidRPr="009C4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предпринимателей</w:t>
            </w:r>
          </w:p>
          <w:p w:rsidR="000203BC" w:rsidRPr="009C4397" w:rsidRDefault="000203BC" w:rsidP="000203BC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46" w:type="dxa"/>
            <w:vAlign w:val="center"/>
          </w:tcPr>
          <w:p w:rsidR="000203BC" w:rsidRPr="009C4397" w:rsidRDefault="008D0380" w:rsidP="000203BC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Предоставляется оригинал документа для снятия копии документа. Копия заверяется подписью работника Администрации (печатью </w:t>
            </w:r>
            <w:r w:rsidRPr="009C4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Администрации)</w:t>
            </w:r>
          </w:p>
        </w:tc>
        <w:tc>
          <w:tcPr>
            <w:tcW w:w="4395" w:type="dxa"/>
            <w:vAlign w:val="center"/>
          </w:tcPr>
          <w:p w:rsidR="000203BC" w:rsidRPr="009C4397" w:rsidRDefault="008D0380" w:rsidP="000203BC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trike/>
                <w:sz w:val="24"/>
                <w:szCs w:val="24"/>
              </w:rPr>
            </w:pPr>
            <w:r w:rsidRPr="009C4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3355" w:type="dxa"/>
            <w:vAlign w:val="center"/>
          </w:tcPr>
          <w:p w:rsidR="000203BC" w:rsidRPr="009C4397" w:rsidRDefault="008D0380" w:rsidP="000203BC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D0380" w:rsidRPr="009C4397" w:rsidTr="008D0380">
        <w:tc>
          <w:tcPr>
            <w:tcW w:w="2047" w:type="dxa"/>
            <w:vMerge/>
            <w:vAlign w:val="center"/>
          </w:tcPr>
          <w:p w:rsidR="000203BC" w:rsidRPr="009C4397" w:rsidRDefault="000203BC" w:rsidP="000203BC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:rsidR="008D0380" w:rsidRPr="009C4397" w:rsidRDefault="008D0380" w:rsidP="002001AD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4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Выписка из Единого реестра субъектов малого и среднего предпринимательства</w:t>
            </w:r>
          </w:p>
        </w:tc>
        <w:tc>
          <w:tcPr>
            <w:tcW w:w="3746" w:type="dxa"/>
            <w:vAlign w:val="center"/>
          </w:tcPr>
          <w:p w:rsidR="000203BC" w:rsidRPr="009C4397" w:rsidRDefault="000203BC" w:rsidP="000203BC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4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 w:rsidR="008D0380" w:rsidRPr="009C4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Администрации</w:t>
            </w:r>
            <w:r w:rsidRPr="009C4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(печатью </w:t>
            </w:r>
            <w:r w:rsidR="008D0380" w:rsidRPr="009C4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Администрации</w:t>
            </w:r>
            <w:r w:rsidRPr="009C4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95" w:type="dxa"/>
            <w:vAlign w:val="center"/>
          </w:tcPr>
          <w:p w:rsidR="000203BC" w:rsidRPr="009C4397" w:rsidRDefault="008D0380" w:rsidP="000203BC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r w:rsidRPr="009C4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355" w:type="dxa"/>
            <w:vAlign w:val="center"/>
          </w:tcPr>
          <w:p w:rsidR="000203BC" w:rsidRPr="009C4397" w:rsidRDefault="008D0380" w:rsidP="000203BC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4397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D0380" w:rsidRPr="009C4397" w:rsidTr="008D0380">
        <w:tc>
          <w:tcPr>
            <w:tcW w:w="2047" w:type="dxa"/>
            <w:vAlign w:val="center"/>
          </w:tcPr>
          <w:p w:rsidR="000203BC" w:rsidRPr="009C4397" w:rsidRDefault="000203BC" w:rsidP="000203BC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i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t>Сведения о постановке заявителя на учет в налоговом органе</w:t>
            </w:r>
          </w:p>
        </w:tc>
        <w:tc>
          <w:tcPr>
            <w:tcW w:w="2458" w:type="dxa"/>
            <w:vAlign w:val="center"/>
          </w:tcPr>
          <w:p w:rsidR="008D0380" w:rsidRPr="009C4397" w:rsidRDefault="008D0380" w:rsidP="002001AD">
            <w:pPr>
              <w:suppressAutoHyphens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4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Свидетельство о постановке на учет в налоговом органе</w:t>
            </w:r>
          </w:p>
        </w:tc>
        <w:tc>
          <w:tcPr>
            <w:tcW w:w="3746" w:type="dxa"/>
            <w:vAlign w:val="center"/>
          </w:tcPr>
          <w:p w:rsidR="000203BC" w:rsidRPr="009C4397" w:rsidRDefault="008D0380" w:rsidP="000203BC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4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4395" w:type="dxa"/>
            <w:vAlign w:val="center"/>
          </w:tcPr>
          <w:p w:rsidR="000203BC" w:rsidRPr="009C4397" w:rsidRDefault="008D0380" w:rsidP="000203BC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r w:rsidRPr="009C4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355" w:type="dxa"/>
            <w:vAlign w:val="center"/>
          </w:tcPr>
          <w:p w:rsidR="000203BC" w:rsidRPr="009C4397" w:rsidRDefault="008D0380" w:rsidP="000203BC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4397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D0380" w:rsidRPr="009C4397" w:rsidTr="008D0380">
        <w:tc>
          <w:tcPr>
            <w:tcW w:w="2047" w:type="dxa"/>
            <w:vAlign w:val="center"/>
          </w:tcPr>
          <w:p w:rsidR="000203BC" w:rsidRPr="009C4397" w:rsidRDefault="000203BC" w:rsidP="000203BC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C4397">
              <w:rPr>
                <w:rFonts w:ascii="Arial" w:eastAsia="Times New Roman" w:hAnsi="Arial" w:cs="Arial"/>
                <w:sz w:val="24"/>
                <w:szCs w:val="24"/>
              </w:rPr>
              <w:t xml:space="preserve">Сведения об отсутствии у заявителя на первое число месяца </w:t>
            </w:r>
            <w:r w:rsidRPr="009C4397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непогашенной на дату поступления в Администрацию запроса недоимки </w:t>
            </w:r>
            <w:r w:rsidRPr="009C4397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по налогам, сборам, страховым взносам, задолженности по пеням, штрафам, процентам, которые в </w:t>
            </w:r>
            <w:r w:rsidRPr="009C439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совокупности (с учетом имеющейся переплаты по таким обязательным платежам) превышают 3000 (Три тысячи) рублей</w:t>
            </w:r>
          </w:p>
        </w:tc>
        <w:tc>
          <w:tcPr>
            <w:tcW w:w="2458" w:type="dxa"/>
            <w:vAlign w:val="center"/>
          </w:tcPr>
          <w:p w:rsidR="008D0380" w:rsidRPr="009C4397" w:rsidRDefault="008D0380" w:rsidP="002001AD">
            <w:pPr>
              <w:suppressAutoHyphens/>
              <w:spacing w:after="200" w:line="276" w:lineRule="auto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9C4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Справка об отсутствии </w:t>
            </w:r>
            <w:r w:rsidR="000203BC" w:rsidRPr="009C4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задолженности</w:t>
            </w:r>
          </w:p>
        </w:tc>
        <w:tc>
          <w:tcPr>
            <w:tcW w:w="3746" w:type="dxa"/>
            <w:vAlign w:val="center"/>
          </w:tcPr>
          <w:p w:rsidR="000203BC" w:rsidRPr="009C4397" w:rsidRDefault="008D0380" w:rsidP="000203BC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C4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4395" w:type="dxa"/>
            <w:vAlign w:val="center"/>
          </w:tcPr>
          <w:p w:rsidR="000203BC" w:rsidRPr="009C4397" w:rsidRDefault="008D0380" w:rsidP="000203BC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eastAsia="Times New Roman" w:hAnsi="Arial" w:cs="Arial"/>
                <w:strike/>
                <w:sz w:val="24"/>
                <w:szCs w:val="24"/>
                <w:lang w:eastAsia="ru-RU"/>
              </w:rPr>
            </w:pPr>
            <w:r w:rsidRPr="009C43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3355" w:type="dxa"/>
            <w:vAlign w:val="center"/>
          </w:tcPr>
          <w:p w:rsidR="000203BC" w:rsidRPr="009C4397" w:rsidRDefault="008D0380" w:rsidP="000203BC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4397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</w:tbl>
    <w:p w:rsidR="000203BC" w:rsidRPr="009C4397" w:rsidRDefault="000203BC" w:rsidP="000203BC">
      <w:pPr>
        <w:pStyle w:val="11"/>
        <w:numPr>
          <w:ilvl w:val="0"/>
          <w:numId w:val="0"/>
        </w:numPr>
        <w:tabs>
          <w:tab w:val="left" w:pos="1220"/>
        </w:tabs>
        <w:jc w:val="left"/>
        <w:outlineLvl w:val="1"/>
        <w:rPr>
          <w:rFonts w:ascii="Arial" w:hAnsi="Arial" w:cs="Arial"/>
          <w:sz w:val="24"/>
          <w:szCs w:val="24"/>
        </w:rPr>
      </w:pPr>
    </w:p>
    <w:p w:rsidR="00A517E6" w:rsidRPr="009C4397" w:rsidRDefault="00A517E6" w:rsidP="00D33CA9">
      <w:pPr>
        <w:pStyle w:val="11"/>
        <w:numPr>
          <w:ilvl w:val="0"/>
          <w:numId w:val="0"/>
        </w:numPr>
        <w:jc w:val="center"/>
        <w:rPr>
          <w:rFonts w:ascii="Arial" w:hAnsi="Arial" w:cs="Arial"/>
          <w:sz w:val="24"/>
          <w:szCs w:val="24"/>
        </w:rPr>
      </w:pPr>
    </w:p>
    <w:p w:rsidR="00C953E6" w:rsidRPr="009C4397" w:rsidRDefault="00C953E6" w:rsidP="00D20F3C">
      <w:pPr>
        <w:tabs>
          <w:tab w:val="left" w:pos="1034"/>
        </w:tabs>
        <w:rPr>
          <w:rFonts w:ascii="Arial" w:hAnsi="Arial" w:cs="Arial"/>
          <w:sz w:val="24"/>
          <w:szCs w:val="24"/>
        </w:rPr>
        <w:sectPr w:rsidR="00C953E6" w:rsidRPr="009C4397" w:rsidSect="000375EB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6B1CBA" w:rsidRPr="009C4397" w:rsidRDefault="006B1CBA" w:rsidP="00A44F4D">
      <w:pPr>
        <w:pStyle w:val="af5"/>
        <w:spacing w:after="0"/>
        <w:ind w:firstLine="5245"/>
        <w:jc w:val="left"/>
        <w:rPr>
          <w:rFonts w:ascii="Arial" w:hAnsi="Arial" w:cs="Arial"/>
          <w:b w:val="0"/>
          <w:szCs w:val="24"/>
        </w:rPr>
      </w:pPr>
      <w:bookmarkStart w:id="97" w:name="_Toc103859703"/>
      <w:r w:rsidRPr="009C4397">
        <w:rPr>
          <w:rStyle w:val="14"/>
          <w:rFonts w:ascii="Arial" w:hAnsi="Arial" w:cs="Arial"/>
          <w:b w:val="0"/>
          <w:szCs w:val="24"/>
        </w:rPr>
        <w:lastRenderedPageBreak/>
        <w:t xml:space="preserve">Приложение </w:t>
      </w:r>
      <w:r w:rsidR="000F10E7" w:rsidRPr="009C4397">
        <w:rPr>
          <w:rStyle w:val="14"/>
          <w:rFonts w:ascii="Arial" w:hAnsi="Arial" w:cs="Arial"/>
          <w:b w:val="0"/>
          <w:szCs w:val="24"/>
        </w:rPr>
        <w:t>6</w:t>
      </w:r>
      <w:bookmarkEnd w:id="97"/>
    </w:p>
    <w:p w:rsidR="006B1CBA" w:rsidRPr="009C4397" w:rsidRDefault="006B1CBA" w:rsidP="006B1CBA">
      <w:pPr>
        <w:pStyle w:val="af5"/>
        <w:spacing w:after="0"/>
        <w:ind w:firstLine="5245"/>
        <w:jc w:val="left"/>
        <w:rPr>
          <w:rFonts w:ascii="Arial" w:hAnsi="Arial" w:cs="Arial"/>
          <w:b w:val="0"/>
          <w:szCs w:val="24"/>
        </w:rPr>
      </w:pPr>
      <w:bookmarkStart w:id="98" w:name="_Toc103694625"/>
      <w:bookmarkStart w:id="99" w:name="_Toc103859704"/>
      <w:r w:rsidRPr="009C4397">
        <w:rPr>
          <w:rFonts w:ascii="Arial" w:hAnsi="Arial" w:cs="Arial"/>
          <w:b w:val="0"/>
          <w:szCs w:val="24"/>
        </w:rPr>
        <w:t xml:space="preserve">к </w:t>
      </w:r>
      <w:bookmarkEnd w:id="98"/>
      <w:bookmarkEnd w:id="99"/>
      <w:r w:rsidR="009169FB" w:rsidRPr="009C4397">
        <w:rPr>
          <w:rFonts w:ascii="Arial" w:hAnsi="Arial" w:cs="Arial"/>
          <w:b w:val="0"/>
          <w:szCs w:val="24"/>
        </w:rPr>
        <w:t xml:space="preserve"> Административному</w:t>
      </w:r>
      <w:r w:rsidRPr="009C4397">
        <w:rPr>
          <w:rFonts w:ascii="Arial" w:hAnsi="Arial" w:cs="Arial"/>
          <w:b w:val="0"/>
          <w:szCs w:val="24"/>
        </w:rPr>
        <w:t xml:space="preserve">                                                                                                 </w:t>
      </w:r>
    </w:p>
    <w:p w:rsidR="006B1CBA" w:rsidRPr="009C4397" w:rsidRDefault="006B1CBA" w:rsidP="006B1CBA">
      <w:pPr>
        <w:pStyle w:val="af5"/>
        <w:spacing w:after="0"/>
        <w:ind w:firstLine="5245"/>
        <w:jc w:val="left"/>
        <w:rPr>
          <w:rFonts w:ascii="Arial" w:hAnsi="Arial" w:cs="Arial"/>
          <w:b w:val="0"/>
          <w:szCs w:val="24"/>
        </w:rPr>
      </w:pPr>
      <w:bookmarkStart w:id="100" w:name="_Toc103694626"/>
      <w:bookmarkStart w:id="101" w:name="_Toc103859705"/>
      <w:r w:rsidRPr="009C4397">
        <w:rPr>
          <w:rFonts w:ascii="Arial" w:hAnsi="Arial" w:cs="Arial"/>
          <w:b w:val="0"/>
          <w:szCs w:val="24"/>
        </w:rPr>
        <w:t>регламент</w:t>
      </w:r>
      <w:bookmarkEnd w:id="100"/>
      <w:bookmarkEnd w:id="101"/>
      <w:r w:rsidR="009169FB" w:rsidRPr="009C4397">
        <w:rPr>
          <w:rFonts w:ascii="Arial" w:hAnsi="Arial" w:cs="Arial"/>
          <w:b w:val="0"/>
          <w:szCs w:val="24"/>
        </w:rPr>
        <w:t>у</w:t>
      </w:r>
    </w:p>
    <w:p w:rsidR="00BB7B56" w:rsidRPr="009C4397" w:rsidRDefault="00BB7B56" w:rsidP="00BB7B56">
      <w:pPr>
        <w:pStyle w:val="af3"/>
        <w:rPr>
          <w:rStyle w:val="23"/>
          <w:rFonts w:ascii="Arial" w:hAnsi="Arial" w:cs="Arial"/>
          <w:szCs w:val="24"/>
        </w:rPr>
      </w:pPr>
      <w:bookmarkStart w:id="102" w:name="_Hlk20901273"/>
    </w:p>
    <w:p w:rsidR="00DD7E9C" w:rsidRPr="009C4397" w:rsidRDefault="00BB7B56" w:rsidP="00A44F4D">
      <w:pPr>
        <w:pStyle w:val="af3"/>
        <w:spacing w:after="0"/>
        <w:outlineLvl w:val="1"/>
        <w:rPr>
          <w:rStyle w:val="23"/>
          <w:rFonts w:ascii="Arial" w:hAnsi="Arial" w:cs="Arial"/>
          <w:szCs w:val="24"/>
        </w:rPr>
      </w:pPr>
      <w:bookmarkStart w:id="103" w:name="_Toc103859706"/>
      <w:r w:rsidRPr="009C4397">
        <w:rPr>
          <w:rStyle w:val="23"/>
          <w:rFonts w:ascii="Arial" w:hAnsi="Arial" w:cs="Arial"/>
          <w:szCs w:val="24"/>
        </w:rPr>
        <w:t>Форма решения об отказе в приеме документов,</w:t>
      </w:r>
      <w:bookmarkEnd w:id="103"/>
      <w:r w:rsidRPr="009C4397">
        <w:rPr>
          <w:rStyle w:val="23"/>
          <w:rFonts w:ascii="Arial" w:hAnsi="Arial" w:cs="Arial"/>
          <w:szCs w:val="24"/>
        </w:rPr>
        <w:t xml:space="preserve"> </w:t>
      </w:r>
    </w:p>
    <w:p w:rsidR="00BB7B56" w:rsidRPr="009C4397" w:rsidRDefault="00BB7B56" w:rsidP="00A44F4D">
      <w:pPr>
        <w:pStyle w:val="af3"/>
        <w:spacing w:after="0"/>
        <w:outlineLvl w:val="1"/>
        <w:rPr>
          <w:rStyle w:val="23"/>
          <w:rFonts w:ascii="Arial" w:hAnsi="Arial" w:cs="Arial"/>
          <w:szCs w:val="24"/>
        </w:rPr>
      </w:pPr>
      <w:bookmarkStart w:id="104" w:name="_Toc103694628"/>
      <w:bookmarkStart w:id="105" w:name="_Toc103859707"/>
      <w:r w:rsidRPr="009C4397">
        <w:rPr>
          <w:rStyle w:val="23"/>
          <w:rFonts w:ascii="Arial" w:hAnsi="Arial" w:cs="Arial"/>
          <w:szCs w:val="24"/>
        </w:rPr>
        <w:t xml:space="preserve">необходимых для предоставления </w:t>
      </w:r>
      <w:r w:rsidR="00D24FA2" w:rsidRPr="009C4397">
        <w:rPr>
          <w:rStyle w:val="23"/>
          <w:rFonts w:ascii="Arial" w:hAnsi="Arial" w:cs="Arial"/>
          <w:szCs w:val="24"/>
        </w:rPr>
        <w:t xml:space="preserve">муниципальной </w:t>
      </w:r>
      <w:r w:rsidRPr="009C4397">
        <w:rPr>
          <w:rStyle w:val="23"/>
          <w:rFonts w:ascii="Arial" w:hAnsi="Arial" w:cs="Arial"/>
          <w:szCs w:val="24"/>
        </w:rPr>
        <w:t>услуги</w:t>
      </w:r>
      <w:bookmarkEnd w:id="104"/>
      <w:bookmarkEnd w:id="105"/>
    </w:p>
    <w:bookmarkEnd w:id="102"/>
    <w:p w:rsidR="00BB7B56" w:rsidRPr="009C4397" w:rsidRDefault="00BB7B56" w:rsidP="00DD7E9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>(</w:t>
      </w:r>
      <w:r w:rsidR="003F7224" w:rsidRPr="009C4397">
        <w:rPr>
          <w:rFonts w:ascii="Arial" w:hAnsi="Arial" w:cs="Arial"/>
          <w:sz w:val="24"/>
          <w:szCs w:val="24"/>
        </w:rPr>
        <w:t>о</w:t>
      </w:r>
      <w:r w:rsidRPr="009C4397">
        <w:rPr>
          <w:rFonts w:ascii="Arial" w:hAnsi="Arial" w:cs="Arial"/>
          <w:sz w:val="24"/>
          <w:szCs w:val="24"/>
        </w:rPr>
        <w:t xml:space="preserve">формляется на официальном бланке </w:t>
      </w:r>
      <w:r w:rsidR="000375EB" w:rsidRPr="009C4397">
        <w:rPr>
          <w:rFonts w:ascii="Arial" w:hAnsi="Arial" w:cs="Arial"/>
          <w:sz w:val="24"/>
          <w:szCs w:val="24"/>
        </w:rPr>
        <w:t>Администрации</w:t>
      </w:r>
      <w:r w:rsidRPr="009C4397">
        <w:rPr>
          <w:rFonts w:ascii="Arial" w:hAnsi="Arial" w:cs="Arial"/>
          <w:sz w:val="24"/>
          <w:szCs w:val="24"/>
        </w:rPr>
        <w:t>)</w:t>
      </w:r>
    </w:p>
    <w:p w:rsidR="00DD7E9C" w:rsidRPr="009C4397" w:rsidRDefault="00DD7E9C" w:rsidP="00DD7E9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D7A97" w:rsidRPr="009C4397" w:rsidRDefault="00BB7B56" w:rsidP="00AD7A97">
      <w:pPr>
        <w:autoSpaceDE w:val="0"/>
        <w:autoSpaceDN w:val="0"/>
        <w:adjustRightInd w:val="0"/>
        <w:spacing w:after="0"/>
        <w:ind w:firstLine="5245"/>
        <w:jc w:val="both"/>
        <w:rPr>
          <w:rFonts w:ascii="Arial" w:hAnsi="Arial" w:cs="Arial"/>
          <w:sz w:val="24"/>
          <w:szCs w:val="24"/>
          <w:lang w:eastAsia="ru-RU"/>
        </w:rPr>
      </w:pPr>
      <w:r w:rsidRPr="009C4397">
        <w:rPr>
          <w:rFonts w:ascii="Arial" w:hAnsi="Arial" w:cs="Arial"/>
          <w:sz w:val="24"/>
          <w:szCs w:val="24"/>
          <w:lang w:eastAsia="ru-RU"/>
        </w:rPr>
        <w:t xml:space="preserve">Кому: </w:t>
      </w:r>
      <w:r w:rsidR="00AD7A97" w:rsidRPr="009C4397">
        <w:rPr>
          <w:rFonts w:ascii="Arial" w:hAnsi="Arial" w:cs="Arial"/>
          <w:sz w:val="24"/>
          <w:szCs w:val="24"/>
          <w:lang w:eastAsia="ru-RU"/>
        </w:rPr>
        <w:t xml:space="preserve">_____ </w:t>
      </w:r>
    </w:p>
    <w:p w:rsidR="00AD7A97" w:rsidRPr="009C4397" w:rsidRDefault="00BB7B56" w:rsidP="00AD7A97">
      <w:pPr>
        <w:autoSpaceDE w:val="0"/>
        <w:autoSpaceDN w:val="0"/>
        <w:adjustRightInd w:val="0"/>
        <w:spacing w:after="0"/>
        <w:ind w:firstLine="5245"/>
        <w:jc w:val="both"/>
        <w:rPr>
          <w:rFonts w:ascii="Arial" w:hAnsi="Arial" w:cs="Arial"/>
          <w:i/>
          <w:sz w:val="24"/>
          <w:szCs w:val="24"/>
          <w:lang w:eastAsia="ru-RU"/>
        </w:rPr>
      </w:pPr>
      <w:r w:rsidRPr="009C4397">
        <w:rPr>
          <w:rFonts w:ascii="Arial" w:hAnsi="Arial" w:cs="Arial"/>
          <w:sz w:val="24"/>
          <w:szCs w:val="24"/>
          <w:lang w:eastAsia="ru-RU"/>
        </w:rPr>
        <w:t>(</w:t>
      </w:r>
      <w:r w:rsidR="00DD7E9C" w:rsidRPr="009C4397">
        <w:rPr>
          <w:rFonts w:ascii="Arial" w:hAnsi="Arial" w:cs="Arial"/>
          <w:i/>
          <w:sz w:val="24"/>
          <w:szCs w:val="24"/>
          <w:lang w:eastAsia="ru-RU"/>
        </w:rPr>
        <w:t>ФИО</w:t>
      </w:r>
      <w:r w:rsidRPr="009C4397">
        <w:rPr>
          <w:rFonts w:ascii="Arial" w:hAnsi="Arial" w:cs="Arial"/>
          <w:i/>
          <w:sz w:val="24"/>
          <w:szCs w:val="24"/>
          <w:lang w:eastAsia="ru-RU"/>
        </w:rPr>
        <w:t xml:space="preserve"> (</w:t>
      </w:r>
      <w:r w:rsidR="00DD7E9C" w:rsidRPr="009C4397">
        <w:rPr>
          <w:rFonts w:ascii="Arial" w:hAnsi="Arial" w:cs="Arial"/>
          <w:i/>
          <w:sz w:val="24"/>
          <w:szCs w:val="24"/>
          <w:lang w:eastAsia="ru-RU"/>
        </w:rPr>
        <w:t xml:space="preserve">последнее </w:t>
      </w:r>
      <w:r w:rsidRPr="009C4397">
        <w:rPr>
          <w:rFonts w:ascii="Arial" w:hAnsi="Arial" w:cs="Arial"/>
          <w:i/>
          <w:sz w:val="24"/>
          <w:szCs w:val="24"/>
          <w:lang w:eastAsia="ru-RU"/>
        </w:rPr>
        <w:t>при наличии)</w:t>
      </w:r>
      <w:r w:rsidR="00AD7A97" w:rsidRPr="009C4397">
        <w:rPr>
          <w:rFonts w:ascii="Arial" w:hAnsi="Arial" w:cs="Arial"/>
          <w:i/>
          <w:sz w:val="24"/>
          <w:szCs w:val="24"/>
          <w:lang w:eastAsia="ru-RU"/>
        </w:rPr>
        <w:t xml:space="preserve"> </w:t>
      </w:r>
    </w:p>
    <w:p w:rsidR="00AD7A97" w:rsidRPr="009C4397" w:rsidRDefault="00BB7B56" w:rsidP="00AD7A97">
      <w:pPr>
        <w:autoSpaceDE w:val="0"/>
        <w:autoSpaceDN w:val="0"/>
        <w:adjustRightInd w:val="0"/>
        <w:spacing w:after="0"/>
        <w:ind w:firstLine="5245"/>
        <w:jc w:val="both"/>
        <w:rPr>
          <w:rFonts w:ascii="Arial" w:hAnsi="Arial" w:cs="Arial"/>
          <w:i/>
          <w:sz w:val="24"/>
          <w:szCs w:val="24"/>
          <w:lang w:eastAsia="ru-RU"/>
        </w:rPr>
      </w:pPr>
      <w:r w:rsidRPr="009C4397">
        <w:rPr>
          <w:rFonts w:ascii="Arial" w:hAnsi="Arial" w:cs="Arial"/>
          <w:i/>
          <w:sz w:val="24"/>
          <w:szCs w:val="24"/>
          <w:lang w:eastAsia="ru-RU"/>
        </w:rPr>
        <w:t xml:space="preserve">индивидуального </w:t>
      </w:r>
    </w:p>
    <w:p w:rsidR="00AD7A97" w:rsidRPr="009C4397" w:rsidRDefault="00BB7B56" w:rsidP="00AD7A97">
      <w:pPr>
        <w:autoSpaceDE w:val="0"/>
        <w:autoSpaceDN w:val="0"/>
        <w:adjustRightInd w:val="0"/>
        <w:spacing w:after="0"/>
        <w:ind w:firstLine="5245"/>
        <w:jc w:val="both"/>
        <w:rPr>
          <w:rFonts w:ascii="Arial" w:hAnsi="Arial" w:cs="Arial"/>
          <w:i/>
          <w:sz w:val="24"/>
          <w:szCs w:val="24"/>
          <w:lang w:eastAsia="ru-RU"/>
        </w:rPr>
      </w:pPr>
      <w:r w:rsidRPr="009C4397">
        <w:rPr>
          <w:rFonts w:ascii="Arial" w:hAnsi="Arial" w:cs="Arial"/>
          <w:i/>
          <w:sz w:val="24"/>
          <w:szCs w:val="24"/>
          <w:lang w:eastAsia="ru-RU"/>
        </w:rPr>
        <w:t xml:space="preserve">предпринимателя </w:t>
      </w:r>
    </w:p>
    <w:p w:rsidR="00AD7A97" w:rsidRPr="009C4397" w:rsidRDefault="00BB7B56" w:rsidP="00AD7A97">
      <w:pPr>
        <w:autoSpaceDE w:val="0"/>
        <w:autoSpaceDN w:val="0"/>
        <w:adjustRightInd w:val="0"/>
        <w:spacing w:after="0"/>
        <w:ind w:firstLine="5245"/>
        <w:jc w:val="both"/>
        <w:rPr>
          <w:rFonts w:ascii="Arial" w:hAnsi="Arial" w:cs="Arial"/>
          <w:i/>
          <w:sz w:val="24"/>
          <w:szCs w:val="24"/>
          <w:lang w:eastAsia="ru-RU"/>
        </w:rPr>
      </w:pPr>
      <w:r w:rsidRPr="009C4397">
        <w:rPr>
          <w:rFonts w:ascii="Arial" w:hAnsi="Arial" w:cs="Arial"/>
          <w:i/>
          <w:sz w:val="24"/>
          <w:szCs w:val="24"/>
          <w:lang w:eastAsia="ru-RU"/>
        </w:rPr>
        <w:t xml:space="preserve">или полное наименование </w:t>
      </w:r>
    </w:p>
    <w:p w:rsidR="00BB7B56" w:rsidRPr="009C4397" w:rsidRDefault="00BB7B56" w:rsidP="00AD7A97">
      <w:pPr>
        <w:autoSpaceDE w:val="0"/>
        <w:autoSpaceDN w:val="0"/>
        <w:adjustRightInd w:val="0"/>
        <w:spacing w:after="0"/>
        <w:ind w:firstLine="5245"/>
        <w:jc w:val="both"/>
        <w:rPr>
          <w:rFonts w:ascii="Arial" w:hAnsi="Arial" w:cs="Arial"/>
          <w:sz w:val="24"/>
          <w:szCs w:val="24"/>
          <w:lang w:eastAsia="ru-RU"/>
        </w:rPr>
      </w:pPr>
      <w:r w:rsidRPr="009C4397">
        <w:rPr>
          <w:rFonts w:ascii="Arial" w:hAnsi="Arial" w:cs="Arial"/>
          <w:i/>
          <w:sz w:val="24"/>
          <w:szCs w:val="24"/>
          <w:lang w:eastAsia="ru-RU"/>
        </w:rPr>
        <w:t>юридического</w:t>
      </w:r>
      <w:r w:rsidR="00AD7A97" w:rsidRPr="009C4397">
        <w:rPr>
          <w:rFonts w:ascii="Arial" w:hAnsi="Arial" w:cs="Arial"/>
          <w:i/>
          <w:sz w:val="24"/>
          <w:szCs w:val="24"/>
          <w:lang w:eastAsia="ru-RU"/>
        </w:rPr>
        <w:t xml:space="preserve"> л</w:t>
      </w:r>
      <w:r w:rsidRPr="009C4397">
        <w:rPr>
          <w:rFonts w:ascii="Arial" w:hAnsi="Arial" w:cs="Arial"/>
          <w:i/>
          <w:sz w:val="24"/>
          <w:szCs w:val="24"/>
          <w:lang w:eastAsia="ru-RU"/>
        </w:rPr>
        <w:t>ица</w:t>
      </w:r>
      <w:r w:rsidRPr="009C4397">
        <w:rPr>
          <w:rFonts w:ascii="Arial" w:hAnsi="Arial" w:cs="Arial"/>
          <w:sz w:val="24"/>
          <w:szCs w:val="24"/>
          <w:lang w:eastAsia="ru-RU"/>
        </w:rPr>
        <w:t xml:space="preserve">) </w:t>
      </w:r>
    </w:p>
    <w:p w:rsidR="00BB7B56" w:rsidRPr="009C4397" w:rsidRDefault="00BB7B56" w:rsidP="00DD7E9C">
      <w:pPr>
        <w:spacing w:after="0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BB7B56" w:rsidRPr="009C4397" w:rsidRDefault="00BB7B56" w:rsidP="00DD7E9C">
      <w:pPr>
        <w:spacing w:after="0"/>
        <w:jc w:val="center"/>
        <w:rPr>
          <w:rFonts w:ascii="Arial" w:hAnsi="Arial" w:cs="Arial"/>
          <w:sz w:val="24"/>
          <w:szCs w:val="24"/>
          <w:lang w:eastAsia="ru-RU"/>
        </w:rPr>
      </w:pPr>
      <w:r w:rsidRPr="009C4397">
        <w:rPr>
          <w:rFonts w:ascii="Arial" w:hAnsi="Arial" w:cs="Arial"/>
          <w:bCs/>
          <w:sz w:val="24"/>
          <w:szCs w:val="24"/>
          <w:lang w:eastAsia="ru-RU"/>
        </w:rPr>
        <w:t>Р</w:t>
      </w:r>
      <w:r w:rsidR="00DD7E9C" w:rsidRPr="009C4397">
        <w:rPr>
          <w:rFonts w:ascii="Arial" w:hAnsi="Arial" w:cs="Arial"/>
          <w:bCs/>
          <w:sz w:val="24"/>
          <w:szCs w:val="24"/>
          <w:lang w:eastAsia="ru-RU"/>
        </w:rPr>
        <w:t xml:space="preserve">ешение </w:t>
      </w:r>
      <w:r w:rsidRPr="009C4397">
        <w:rPr>
          <w:rFonts w:ascii="Arial" w:hAnsi="Arial" w:cs="Arial"/>
          <w:bCs/>
          <w:sz w:val="24"/>
          <w:szCs w:val="24"/>
          <w:lang w:eastAsia="ru-RU"/>
        </w:rPr>
        <w:t xml:space="preserve">об отказе в приеме документов, </w:t>
      </w:r>
      <w:r w:rsidR="00DD7E9C" w:rsidRPr="009C4397">
        <w:rPr>
          <w:rFonts w:ascii="Arial" w:hAnsi="Arial" w:cs="Arial"/>
          <w:bCs/>
          <w:sz w:val="24"/>
          <w:szCs w:val="24"/>
          <w:lang w:eastAsia="ru-RU"/>
        </w:rPr>
        <w:br/>
        <w:t xml:space="preserve">необходимых для предоставления </w:t>
      </w:r>
      <w:r w:rsidR="00D24FA2" w:rsidRPr="009C4397">
        <w:rPr>
          <w:rFonts w:ascii="Arial" w:hAnsi="Arial" w:cs="Arial"/>
          <w:bCs/>
          <w:sz w:val="24"/>
          <w:szCs w:val="24"/>
          <w:lang w:eastAsia="ru-RU"/>
        </w:rPr>
        <w:t xml:space="preserve">муниципальной </w:t>
      </w:r>
      <w:r w:rsidRPr="009C4397">
        <w:rPr>
          <w:rFonts w:ascii="Arial" w:hAnsi="Arial" w:cs="Arial"/>
          <w:bCs/>
          <w:sz w:val="24"/>
          <w:szCs w:val="24"/>
          <w:lang w:eastAsia="ru-RU"/>
        </w:rPr>
        <w:t>услуги</w:t>
      </w:r>
      <w:r w:rsidRPr="009C4397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A6586" w:rsidRPr="009C4397">
        <w:rPr>
          <w:rFonts w:ascii="Arial" w:hAnsi="Arial" w:cs="Arial"/>
          <w:sz w:val="24"/>
          <w:szCs w:val="24"/>
          <w:lang w:eastAsia="ru-RU"/>
        </w:rPr>
        <w:br/>
      </w:r>
      <w:r w:rsidR="005A6586" w:rsidRPr="009C4397">
        <w:rPr>
          <w:rFonts w:ascii="Arial" w:hAnsi="Arial" w:cs="Arial"/>
          <w:sz w:val="24"/>
          <w:szCs w:val="24"/>
        </w:rPr>
        <w:t xml:space="preserve">«Предоставление права на размещение передвижного сооружения </w:t>
      </w:r>
      <w:r w:rsidR="005A6586" w:rsidRPr="009C4397">
        <w:rPr>
          <w:rFonts w:ascii="Arial" w:hAnsi="Arial" w:cs="Arial"/>
          <w:sz w:val="24"/>
          <w:szCs w:val="24"/>
        </w:rPr>
        <w:br/>
        <w:t>без проведения торгов на льготных у</w:t>
      </w:r>
      <w:r w:rsidR="009169FB" w:rsidRPr="009C4397">
        <w:rPr>
          <w:rFonts w:ascii="Arial" w:hAnsi="Arial" w:cs="Arial"/>
          <w:sz w:val="24"/>
          <w:szCs w:val="24"/>
        </w:rPr>
        <w:t xml:space="preserve">словиях на территории  городского округа Долгопрудный </w:t>
      </w:r>
      <w:r w:rsidR="005A6586" w:rsidRPr="009C4397">
        <w:rPr>
          <w:rFonts w:ascii="Arial" w:hAnsi="Arial" w:cs="Arial"/>
          <w:sz w:val="24"/>
          <w:szCs w:val="24"/>
        </w:rPr>
        <w:t xml:space="preserve"> Московской области»</w:t>
      </w:r>
    </w:p>
    <w:p w:rsidR="00D60BD3" w:rsidRPr="009C4397" w:rsidRDefault="00D60BD3" w:rsidP="00DD7E9C">
      <w:pPr>
        <w:spacing w:after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BB7B56" w:rsidRPr="009C4397" w:rsidRDefault="00231578" w:rsidP="00DD7E9C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</w:rPr>
        <w:t xml:space="preserve">В соответствии с </w:t>
      </w:r>
      <w:r w:rsidRPr="009C4397">
        <w:rPr>
          <w:rStyle w:val="23"/>
          <w:rFonts w:ascii="Arial" w:hAnsi="Arial" w:cs="Arial"/>
          <w:b w:val="0"/>
          <w:szCs w:val="24"/>
        </w:rPr>
        <w:t>_____ (</w:t>
      </w:r>
      <w:r w:rsidRPr="009C4397">
        <w:rPr>
          <w:rStyle w:val="23"/>
          <w:rFonts w:ascii="Arial" w:hAnsi="Arial" w:cs="Arial"/>
          <w:b w:val="0"/>
          <w:i/>
          <w:szCs w:val="24"/>
        </w:rPr>
        <w:t>указать</w:t>
      </w:r>
      <w:r w:rsidRPr="009C4397">
        <w:rPr>
          <w:rStyle w:val="23"/>
          <w:rFonts w:ascii="Arial" w:hAnsi="Arial" w:cs="Arial"/>
          <w:i/>
          <w:szCs w:val="24"/>
        </w:rPr>
        <w:t xml:space="preserve"> </w:t>
      </w:r>
      <w:r w:rsidRPr="009C4397">
        <w:rPr>
          <w:rFonts w:ascii="Arial" w:eastAsia="Times New Roman" w:hAnsi="Arial" w:cs="Arial"/>
          <w:i/>
          <w:sz w:val="24"/>
          <w:szCs w:val="24"/>
          <w:lang w:eastAsia="ru-RU"/>
        </w:rPr>
        <w:t>наименование и состав реквизитов нормативного правового акта Российской Федерации, Московской области,</w:t>
      </w:r>
      <w:r w:rsidR="00742A6E" w:rsidRPr="009C4397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5A6586" w:rsidRPr="009C4397">
        <w:rPr>
          <w:rFonts w:ascii="Arial" w:eastAsia="Times New Roman" w:hAnsi="Arial" w:cs="Arial"/>
          <w:i/>
          <w:sz w:val="24"/>
          <w:szCs w:val="24"/>
          <w:lang w:eastAsia="ru-RU"/>
        </w:rPr>
        <w:t>муниципального правового акта муниципального образования</w:t>
      </w:r>
      <w:r w:rsidR="000375EB" w:rsidRPr="009C4397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Московской области,</w:t>
      </w:r>
      <w:r w:rsidRPr="009C4397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в том числе Административного регламента </w:t>
      </w:r>
      <w:r w:rsidR="005A6586" w:rsidRPr="009C4397">
        <w:rPr>
          <w:rFonts w:ascii="Arial" w:eastAsia="Times New Roman" w:hAnsi="Arial" w:cs="Arial"/>
          <w:i/>
          <w:sz w:val="24"/>
          <w:szCs w:val="24"/>
          <w:lang w:eastAsia="ru-RU"/>
        </w:rPr>
        <w:br/>
      </w:r>
      <w:r w:rsidRPr="009C4397">
        <w:rPr>
          <w:rFonts w:ascii="Arial" w:eastAsia="Times New Roman" w:hAnsi="Arial" w:cs="Arial"/>
          <w:i/>
          <w:sz w:val="24"/>
          <w:szCs w:val="24"/>
          <w:lang w:eastAsia="ru-RU"/>
        </w:rPr>
        <w:t>(далее – Административный регламент) на основании которого принято данное решение</w:t>
      </w:r>
      <w:r w:rsidRPr="009C4397">
        <w:rPr>
          <w:rStyle w:val="23"/>
          <w:rFonts w:ascii="Arial" w:hAnsi="Arial" w:cs="Arial"/>
          <w:b w:val="0"/>
          <w:szCs w:val="24"/>
        </w:rPr>
        <w:t>)</w:t>
      </w:r>
      <w:r w:rsidRPr="009C4397">
        <w:rPr>
          <w:rStyle w:val="23"/>
          <w:rFonts w:ascii="Arial" w:hAnsi="Arial" w:cs="Arial"/>
          <w:szCs w:val="24"/>
        </w:rPr>
        <w:t xml:space="preserve"> </w:t>
      </w:r>
      <w:r w:rsidRPr="009C4397">
        <w:rPr>
          <w:rFonts w:ascii="Arial" w:hAnsi="Arial" w:cs="Arial"/>
          <w:sz w:val="24"/>
          <w:szCs w:val="24"/>
        </w:rPr>
        <w:t>в</w:t>
      </w:r>
      <w:r w:rsidR="00BB7B56" w:rsidRPr="009C4397">
        <w:rPr>
          <w:rFonts w:ascii="Arial" w:hAnsi="Arial" w:cs="Arial"/>
          <w:sz w:val="24"/>
          <w:szCs w:val="24"/>
        </w:rPr>
        <w:t xml:space="preserve"> приеме </w:t>
      </w:r>
      <w:r w:rsidR="00DD7E9C" w:rsidRPr="009C4397">
        <w:rPr>
          <w:rFonts w:ascii="Arial" w:hAnsi="Arial" w:cs="Arial"/>
          <w:sz w:val="24"/>
          <w:szCs w:val="24"/>
        </w:rPr>
        <w:t xml:space="preserve">запроса о предоставлении </w:t>
      </w:r>
      <w:r w:rsidR="00D24FA2" w:rsidRPr="009C4397">
        <w:rPr>
          <w:rFonts w:ascii="Arial" w:hAnsi="Arial" w:cs="Arial"/>
          <w:sz w:val="24"/>
          <w:szCs w:val="24"/>
        </w:rPr>
        <w:t xml:space="preserve">муниципальной </w:t>
      </w:r>
      <w:r w:rsidR="00DD7E9C" w:rsidRPr="009C4397">
        <w:rPr>
          <w:rFonts w:ascii="Arial" w:hAnsi="Arial" w:cs="Arial"/>
          <w:sz w:val="24"/>
          <w:szCs w:val="24"/>
        </w:rPr>
        <w:t>услуги</w:t>
      </w:r>
      <w:r w:rsidR="001049CE" w:rsidRPr="009C4397">
        <w:rPr>
          <w:rFonts w:ascii="Arial" w:hAnsi="Arial" w:cs="Arial"/>
          <w:sz w:val="24"/>
          <w:szCs w:val="24"/>
        </w:rPr>
        <w:t xml:space="preserve"> «</w:t>
      </w:r>
      <w:r w:rsidR="000F10E7" w:rsidRPr="009C4397">
        <w:rPr>
          <w:rFonts w:ascii="Arial" w:hAnsi="Arial" w:cs="Arial"/>
          <w:sz w:val="24"/>
          <w:szCs w:val="24"/>
        </w:rPr>
        <w:t xml:space="preserve">Предоставление права </w:t>
      </w:r>
      <w:r w:rsidR="005E63A5" w:rsidRPr="009C4397">
        <w:rPr>
          <w:rFonts w:ascii="Arial" w:hAnsi="Arial" w:cs="Arial"/>
          <w:sz w:val="24"/>
          <w:szCs w:val="24"/>
        </w:rPr>
        <w:t>на размещение</w:t>
      </w:r>
      <w:r w:rsidR="000F10E7" w:rsidRPr="009C4397">
        <w:rPr>
          <w:rFonts w:ascii="Arial" w:hAnsi="Arial" w:cs="Arial"/>
          <w:sz w:val="24"/>
          <w:szCs w:val="24"/>
        </w:rPr>
        <w:t xml:space="preserve"> </w:t>
      </w:r>
      <w:r w:rsidR="002B6DB4" w:rsidRPr="009C4397">
        <w:rPr>
          <w:rFonts w:ascii="Arial" w:hAnsi="Arial" w:cs="Arial"/>
          <w:sz w:val="24"/>
          <w:szCs w:val="24"/>
        </w:rPr>
        <w:t xml:space="preserve">передвижного сооружения </w:t>
      </w:r>
      <w:r w:rsidR="000F10E7" w:rsidRPr="009C4397">
        <w:rPr>
          <w:rFonts w:ascii="Arial" w:hAnsi="Arial" w:cs="Arial"/>
          <w:sz w:val="24"/>
          <w:szCs w:val="24"/>
        </w:rPr>
        <w:t xml:space="preserve">без проведения торгов на льготных условиях на территории </w:t>
      </w:r>
      <w:r w:rsidR="009169FB" w:rsidRPr="009C4397">
        <w:rPr>
          <w:rFonts w:ascii="Arial" w:hAnsi="Arial" w:cs="Arial"/>
          <w:sz w:val="24"/>
          <w:szCs w:val="24"/>
        </w:rPr>
        <w:t xml:space="preserve">городского округа Долгопрудный </w:t>
      </w:r>
      <w:r w:rsidR="000F10E7" w:rsidRPr="009C4397">
        <w:rPr>
          <w:rFonts w:ascii="Arial" w:hAnsi="Arial" w:cs="Arial"/>
          <w:sz w:val="24"/>
          <w:szCs w:val="24"/>
        </w:rPr>
        <w:t xml:space="preserve"> Московской области</w:t>
      </w:r>
      <w:r w:rsidR="001049CE" w:rsidRPr="009C4397">
        <w:rPr>
          <w:rFonts w:ascii="Arial" w:hAnsi="Arial" w:cs="Arial"/>
          <w:sz w:val="24"/>
          <w:szCs w:val="24"/>
        </w:rPr>
        <w:t>»</w:t>
      </w:r>
      <w:r w:rsidR="00DD7E9C" w:rsidRPr="009C4397">
        <w:rPr>
          <w:rFonts w:ascii="Arial" w:hAnsi="Arial" w:cs="Arial"/>
          <w:sz w:val="24"/>
          <w:szCs w:val="24"/>
        </w:rPr>
        <w:t xml:space="preserve"> (далее</w:t>
      </w:r>
      <w:r w:rsidR="008F5719" w:rsidRPr="009C4397">
        <w:rPr>
          <w:rFonts w:ascii="Arial" w:hAnsi="Arial" w:cs="Arial"/>
          <w:sz w:val="24"/>
          <w:szCs w:val="24"/>
        </w:rPr>
        <w:t xml:space="preserve"> соответственно</w:t>
      </w:r>
      <w:r w:rsidR="00DD7E9C" w:rsidRPr="009C4397">
        <w:rPr>
          <w:rFonts w:ascii="Arial" w:hAnsi="Arial" w:cs="Arial"/>
          <w:sz w:val="24"/>
          <w:szCs w:val="24"/>
        </w:rPr>
        <w:t xml:space="preserve"> – </w:t>
      </w:r>
      <w:r w:rsidR="008F5719" w:rsidRPr="009C4397">
        <w:rPr>
          <w:rFonts w:ascii="Arial" w:hAnsi="Arial" w:cs="Arial"/>
          <w:sz w:val="24"/>
          <w:szCs w:val="24"/>
        </w:rPr>
        <w:t xml:space="preserve">запрос, </w:t>
      </w:r>
      <w:r w:rsidR="00C02C0F" w:rsidRPr="009C4397">
        <w:rPr>
          <w:rFonts w:ascii="Arial" w:hAnsi="Arial" w:cs="Arial"/>
          <w:sz w:val="24"/>
          <w:szCs w:val="24"/>
        </w:rPr>
        <w:t xml:space="preserve">муниципальная </w:t>
      </w:r>
      <w:r w:rsidR="00DD7E9C" w:rsidRPr="009C4397">
        <w:rPr>
          <w:rFonts w:ascii="Arial" w:hAnsi="Arial" w:cs="Arial"/>
          <w:sz w:val="24"/>
          <w:szCs w:val="24"/>
        </w:rPr>
        <w:t xml:space="preserve">услуга) и </w:t>
      </w:r>
      <w:r w:rsidR="00BB7B56" w:rsidRPr="009C4397">
        <w:rPr>
          <w:rFonts w:ascii="Arial" w:hAnsi="Arial" w:cs="Arial"/>
          <w:sz w:val="24"/>
          <w:szCs w:val="24"/>
        </w:rPr>
        <w:t xml:space="preserve">документов, необходимых для предоставления </w:t>
      </w:r>
      <w:r w:rsidR="00D24FA2" w:rsidRPr="009C4397">
        <w:rPr>
          <w:rFonts w:ascii="Arial" w:hAnsi="Arial" w:cs="Arial"/>
          <w:sz w:val="24"/>
          <w:szCs w:val="24"/>
        </w:rPr>
        <w:t xml:space="preserve">муниципальной </w:t>
      </w:r>
      <w:r w:rsidR="00BB7B56" w:rsidRPr="009C4397">
        <w:rPr>
          <w:rFonts w:ascii="Arial" w:hAnsi="Arial" w:cs="Arial"/>
          <w:sz w:val="24"/>
          <w:szCs w:val="24"/>
        </w:rPr>
        <w:t>услуги,</w:t>
      </w:r>
      <w:r w:rsidR="00742A6E" w:rsidRPr="009C4397">
        <w:rPr>
          <w:rFonts w:ascii="Arial" w:hAnsi="Arial" w:cs="Arial"/>
          <w:sz w:val="24"/>
          <w:szCs w:val="24"/>
        </w:rPr>
        <w:t xml:space="preserve"> </w:t>
      </w:r>
      <w:r w:rsidR="00BB7B56" w:rsidRPr="009C4397">
        <w:rPr>
          <w:rFonts w:ascii="Arial" w:hAnsi="Arial" w:cs="Arial"/>
          <w:sz w:val="24"/>
          <w:szCs w:val="24"/>
        </w:rPr>
        <w:t>Вам отказано по след</w:t>
      </w:r>
      <w:r w:rsidR="008F5719" w:rsidRPr="009C4397">
        <w:rPr>
          <w:rFonts w:ascii="Arial" w:hAnsi="Arial" w:cs="Arial"/>
          <w:sz w:val="24"/>
          <w:szCs w:val="24"/>
        </w:rPr>
        <w:t>ующему основанию</w:t>
      </w:r>
      <w:r w:rsidR="00BB7B56" w:rsidRPr="009C4397">
        <w:rPr>
          <w:rFonts w:ascii="Arial" w:hAnsi="Arial" w:cs="Arial"/>
          <w:sz w:val="24"/>
          <w:szCs w:val="24"/>
        </w:rPr>
        <w:t>:</w:t>
      </w:r>
    </w:p>
    <w:p w:rsidR="00BB7B56" w:rsidRPr="009C4397" w:rsidRDefault="00BB7B56" w:rsidP="00DD7E9C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af7"/>
        <w:tblW w:w="0" w:type="auto"/>
        <w:tblLook w:val="04A0"/>
      </w:tblPr>
      <w:tblGrid>
        <w:gridCol w:w="3186"/>
        <w:gridCol w:w="3363"/>
        <w:gridCol w:w="3021"/>
      </w:tblGrid>
      <w:tr w:rsidR="00D24FA2" w:rsidRPr="009C4397" w:rsidTr="008F5719">
        <w:tc>
          <w:tcPr>
            <w:tcW w:w="3369" w:type="dxa"/>
          </w:tcPr>
          <w:p w:rsidR="008F5719" w:rsidRPr="009C4397" w:rsidRDefault="008F5719">
            <w:pPr>
              <w:pStyle w:val="af3"/>
              <w:rPr>
                <w:rStyle w:val="23"/>
                <w:rFonts w:ascii="Arial" w:hAnsi="Arial" w:cs="Arial"/>
                <w:b/>
                <w:szCs w:val="24"/>
              </w:rPr>
            </w:pPr>
            <w:r w:rsidRPr="009C4397">
              <w:rPr>
                <w:rStyle w:val="23"/>
                <w:rFonts w:ascii="Arial" w:hAnsi="Arial" w:cs="Arial"/>
                <w:szCs w:val="24"/>
              </w:rPr>
              <w:t xml:space="preserve">Ссылка </w:t>
            </w:r>
            <w:r w:rsidRPr="009C4397">
              <w:rPr>
                <w:rStyle w:val="23"/>
                <w:rFonts w:ascii="Arial" w:hAnsi="Arial" w:cs="Arial"/>
                <w:szCs w:val="24"/>
              </w:rPr>
              <w:br/>
              <w:t xml:space="preserve">на соответствующий подпункт </w:t>
            </w:r>
            <w:r w:rsidR="00663F91" w:rsidRPr="009C4397">
              <w:rPr>
                <w:rStyle w:val="23"/>
                <w:rFonts w:ascii="Arial" w:hAnsi="Arial" w:cs="Arial"/>
                <w:szCs w:val="24"/>
              </w:rPr>
              <w:t xml:space="preserve">пункта 9.1 </w:t>
            </w:r>
            <w:r w:rsidRPr="009C4397">
              <w:rPr>
                <w:rStyle w:val="23"/>
                <w:rFonts w:ascii="Arial" w:hAnsi="Arial" w:cs="Arial"/>
                <w:szCs w:val="24"/>
              </w:rPr>
              <w:t xml:space="preserve">Административного регламента, в котором содержится основание </w:t>
            </w:r>
            <w:r w:rsidRPr="009C4397">
              <w:rPr>
                <w:rStyle w:val="23"/>
                <w:rFonts w:ascii="Arial" w:hAnsi="Arial" w:cs="Arial"/>
                <w:szCs w:val="24"/>
              </w:rPr>
              <w:br/>
              <w:t xml:space="preserve">для отказа в приеме документов, необходимых </w:t>
            </w:r>
            <w:r w:rsidRPr="009C4397">
              <w:rPr>
                <w:rStyle w:val="23"/>
                <w:rFonts w:ascii="Arial" w:hAnsi="Arial" w:cs="Arial"/>
                <w:szCs w:val="24"/>
              </w:rPr>
              <w:br/>
              <w:t xml:space="preserve">для предоставления </w:t>
            </w:r>
            <w:r w:rsidR="00D24FA2" w:rsidRPr="009C4397">
              <w:rPr>
                <w:rStyle w:val="23"/>
                <w:rFonts w:ascii="Arial" w:hAnsi="Arial" w:cs="Arial"/>
                <w:szCs w:val="24"/>
              </w:rPr>
              <w:t xml:space="preserve">муниципальной </w:t>
            </w:r>
            <w:r w:rsidRPr="009C4397">
              <w:rPr>
                <w:rStyle w:val="23"/>
                <w:rFonts w:ascii="Arial" w:hAnsi="Arial" w:cs="Arial"/>
                <w:szCs w:val="24"/>
              </w:rPr>
              <w:t>услуги</w:t>
            </w:r>
          </w:p>
        </w:tc>
        <w:tc>
          <w:tcPr>
            <w:tcW w:w="3686" w:type="dxa"/>
          </w:tcPr>
          <w:p w:rsidR="008F5719" w:rsidRPr="009C4397" w:rsidRDefault="008F5719" w:rsidP="00FD58B3">
            <w:pPr>
              <w:pStyle w:val="af3"/>
              <w:rPr>
                <w:rStyle w:val="23"/>
                <w:rFonts w:ascii="Arial" w:hAnsi="Arial" w:cs="Arial"/>
                <w:szCs w:val="24"/>
              </w:rPr>
            </w:pPr>
            <w:r w:rsidRPr="009C4397">
              <w:rPr>
                <w:rStyle w:val="23"/>
                <w:rFonts w:ascii="Arial" w:hAnsi="Arial" w:cs="Arial"/>
                <w:szCs w:val="24"/>
              </w:rPr>
              <w:t xml:space="preserve">Наименование </w:t>
            </w:r>
            <w:r w:rsidRPr="009C4397">
              <w:rPr>
                <w:rStyle w:val="23"/>
                <w:rFonts w:ascii="Arial" w:hAnsi="Arial" w:cs="Arial"/>
                <w:szCs w:val="24"/>
              </w:rPr>
              <w:br/>
              <w:t xml:space="preserve">основания для отказа </w:t>
            </w:r>
            <w:r w:rsidRPr="009C4397">
              <w:rPr>
                <w:rStyle w:val="23"/>
                <w:rFonts w:ascii="Arial" w:hAnsi="Arial" w:cs="Arial"/>
                <w:szCs w:val="24"/>
              </w:rPr>
              <w:br/>
              <w:t xml:space="preserve">в приеме документов, необходимых </w:t>
            </w:r>
            <w:r w:rsidRPr="009C4397">
              <w:rPr>
                <w:rStyle w:val="23"/>
                <w:rFonts w:ascii="Arial" w:hAnsi="Arial" w:cs="Arial"/>
                <w:szCs w:val="24"/>
              </w:rPr>
              <w:br/>
              <w:t xml:space="preserve">для предоставления </w:t>
            </w:r>
            <w:r w:rsidR="00D24FA2" w:rsidRPr="009C4397">
              <w:rPr>
                <w:rStyle w:val="23"/>
                <w:rFonts w:ascii="Arial" w:hAnsi="Arial" w:cs="Arial"/>
                <w:szCs w:val="24"/>
              </w:rPr>
              <w:t xml:space="preserve">муниципальной </w:t>
            </w:r>
            <w:r w:rsidRPr="009C4397">
              <w:rPr>
                <w:rStyle w:val="23"/>
                <w:rFonts w:ascii="Arial" w:hAnsi="Arial" w:cs="Arial"/>
                <w:szCs w:val="24"/>
              </w:rPr>
              <w:t>услуги</w:t>
            </w:r>
          </w:p>
        </w:tc>
        <w:tc>
          <w:tcPr>
            <w:tcW w:w="3260" w:type="dxa"/>
          </w:tcPr>
          <w:p w:rsidR="008F5719" w:rsidRPr="009C4397" w:rsidRDefault="00515B10">
            <w:pPr>
              <w:pStyle w:val="af3"/>
              <w:rPr>
                <w:rStyle w:val="23"/>
                <w:rFonts w:ascii="Arial" w:hAnsi="Arial" w:cs="Arial"/>
                <w:b/>
                <w:szCs w:val="24"/>
              </w:rPr>
            </w:pPr>
            <w:r w:rsidRPr="009C4397">
              <w:rPr>
                <w:rStyle w:val="23"/>
                <w:rFonts w:ascii="Arial" w:hAnsi="Arial" w:cs="Arial"/>
                <w:szCs w:val="24"/>
              </w:rPr>
              <w:t xml:space="preserve">Разъяснение причины </w:t>
            </w:r>
            <w:r w:rsidRPr="009C4397">
              <w:rPr>
                <w:rStyle w:val="23"/>
                <w:rFonts w:ascii="Arial" w:hAnsi="Arial" w:cs="Arial"/>
                <w:szCs w:val="24"/>
              </w:rPr>
              <w:br/>
            </w:r>
            <w:r w:rsidR="008F5719" w:rsidRPr="009C4397">
              <w:rPr>
                <w:rStyle w:val="23"/>
                <w:rFonts w:ascii="Arial" w:hAnsi="Arial" w:cs="Arial"/>
                <w:szCs w:val="24"/>
              </w:rPr>
              <w:t xml:space="preserve">принятия решения </w:t>
            </w:r>
            <w:r w:rsidR="008F5719" w:rsidRPr="009C4397">
              <w:rPr>
                <w:rStyle w:val="23"/>
                <w:rFonts w:ascii="Arial" w:hAnsi="Arial" w:cs="Arial"/>
                <w:szCs w:val="24"/>
              </w:rPr>
              <w:br/>
              <w:t xml:space="preserve">об отказе в </w:t>
            </w:r>
            <w:r w:rsidR="009144A4" w:rsidRPr="009C4397">
              <w:rPr>
                <w:rStyle w:val="23"/>
                <w:rFonts w:ascii="Arial" w:hAnsi="Arial" w:cs="Arial"/>
                <w:szCs w:val="24"/>
              </w:rPr>
              <w:t xml:space="preserve">приеме документов, необходимых для предоставления </w:t>
            </w:r>
            <w:r w:rsidR="00D24FA2" w:rsidRPr="009C4397">
              <w:rPr>
                <w:rStyle w:val="23"/>
                <w:rFonts w:ascii="Arial" w:hAnsi="Arial" w:cs="Arial"/>
                <w:szCs w:val="24"/>
              </w:rPr>
              <w:t xml:space="preserve">муниципальной </w:t>
            </w:r>
            <w:r w:rsidR="008F5719" w:rsidRPr="009C4397">
              <w:rPr>
                <w:rStyle w:val="23"/>
                <w:rFonts w:ascii="Arial" w:hAnsi="Arial" w:cs="Arial"/>
                <w:szCs w:val="24"/>
              </w:rPr>
              <w:t>услуги</w:t>
            </w:r>
          </w:p>
        </w:tc>
      </w:tr>
      <w:tr w:rsidR="00D24FA2" w:rsidRPr="009C4397" w:rsidTr="008F5719">
        <w:tc>
          <w:tcPr>
            <w:tcW w:w="3369" w:type="dxa"/>
          </w:tcPr>
          <w:p w:rsidR="008F5719" w:rsidRPr="009C4397" w:rsidRDefault="008F5719" w:rsidP="00536C51">
            <w:pPr>
              <w:pStyle w:val="af3"/>
              <w:jc w:val="both"/>
              <w:rPr>
                <w:rStyle w:val="23"/>
                <w:rFonts w:ascii="Arial" w:hAnsi="Arial" w:cs="Arial"/>
                <w:szCs w:val="24"/>
              </w:rPr>
            </w:pPr>
          </w:p>
        </w:tc>
        <w:tc>
          <w:tcPr>
            <w:tcW w:w="3686" w:type="dxa"/>
          </w:tcPr>
          <w:p w:rsidR="008F5719" w:rsidRPr="009C4397" w:rsidRDefault="008F5719" w:rsidP="00536C51">
            <w:pPr>
              <w:pStyle w:val="af3"/>
              <w:jc w:val="both"/>
              <w:rPr>
                <w:rStyle w:val="23"/>
                <w:rFonts w:ascii="Arial" w:hAnsi="Arial" w:cs="Arial"/>
                <w:szCs w:val="24"/>
              </w:rPr>
            </w:pPr>
          </w:p>
        </w:tc>
        <w:tc>
          <w:tcPr>
            <w:tcW w:w="3260" w:type="dxa"/>
          </w:tcPr>
          <w:p w:rsidR="008F5719" w:rsidRPr="009C4397" w:rsidRDefault="008F5719" w:rsidP="00536C51">
            <w:pPr>
              <w:pStyle w:val="af3"/>
              <w:jc w:val="both"/>
              <w:rPr>
                <w:rStyle w:val="23"/>
                <w:rFonts w:ascii="Arial" w:hAnsi="Arial" w:cs="Arial"/>
                <w:szCs w:val="24"/>
              </w:rPr>
            </w:pPr>
          </w:p>
        </w:tc>
      </w:tr>
    </w:tbl>
    <w:p w:rsidR="008F5719" w:rsidRPr="009C4397" w:rsidRDefault="008F5719" w:rsidP="00DD7E9C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BB7B56" w:rsidRPr="009C4397" w:rsidRDefault="00BB7B56" w:rsidP="00515B10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C4397">
        <w:rPr>
          <w:rFonts w:ascii="Arial" w:hAnsi="Arial" w:cs="Arial"/>
          <w:sz w:val="24"/>
          <w:szCs w:val="24"/>
          <w:lang w:eastAsia="ru-RU"/>
        </w:rPr>
        <w:lastRenderedPageBreak/>
        <w:t>Дополнительно информируем:</w:t>
      </w:r>
      <w:r w:rsidR="00515B10" w:rsidRPr="009C4397">
        <w:rPr>
          <w:rFonts w:ascii="Arial" w:hAnsi="Arial" w:cs="Arial"/>
          <w:sz w:val="24"/>
          <w:szCs w:val="24"/>
          <w:lang w:eastAsia="ru-RU"/>
        </w:rPr>
        <w:t xml:space="preserve"> _____</w:t>
      </w:r>
      <w:r w:rsidRPr="009C4397">
        <w:rPr>
          <w:rFonts w:ascii="Arial" w:hAnsi="Arial" w:cs="Arial"/>
          <w:sz w:val="24"/>
          <w:szCs w:val="24"/>
          <w:lang w:eastAsia="ru-RU"/>
        </w:rPr>
        <w:t xml:space="preserve"> (</w:t>
      </w:r>
      <w:r w:rsidRPr="009C4397">
        <w:rPr>
          <w:rFonts w:ascii="Arial" w:hAnsi="Arial" w:cs="Arial"/>
          <w:i/>
          <w:sz w:val="24"/>
          <w:szCs w:val="24"/>
          <w:lang w:eastAsia="ru-RU"/>
        </w:rPr>
        <w:t xml:space="preserve">указывается информация, необходимая для устранения причин отказа в приеме документов, </w:t>
      </w:r>
      <w:r w:rsidR="00515B10" w:rsidRPr="009C4397">
        <w:rPr>
          <w:rFonts w:ascii="Arial" w:hAnsi="Arial" w:cs="Arial"/>
          <w:i/>
          <w:sz w:val="24"/>
          <w:szCs w:val="24"/>
          <w:lang w:eastAsia="ru-RU"/>
        </w:rPr>
        <w:t xml:space="preserve">необходимых для предоставления </w:t>
      </w:r>
      <w:r w:rsidR="00D24FA2" w:rsidRPr="009C4397">
        <w:rPr>
          <w:rFonts w:ascii="Arial" w:hAnsi="Arial" w:cs="Arial"/>
          <w:i/>
          <w:sz w:val="24"/>
          <w:szCs w:val="24"/>
          <w:lang w:eastAsia="ru-RU"/>
        </w:rPr>
        <w:t>муниципальной</w:t>
      </w:r>
      <w:r w:rsidR="00515B10" w:rsidRPr="009C4397">
        <w:rPr>
          <w:rFonts w:ascii="Arial" w:hAnsi="Arial" w:cs="Arial"/>
          <w:i/>
          <w:sz w:val="24"/>
          <w:szCs w:val="24"/>
          <w:lang w:eastAsia="ru-RU"/>
        </w:rPr>
        <w:t xml:space="preserve"> </w:t>
      </w:r>
      <w:r w:rsidRPr="009C4397">
        <w:rPr>
          <w:rFonts w:ascii="Arial" w:hAnsi="Arial" w:cs="Arial"/>
          <w:i/>
          <w:sz w:val="24"/>
          <w:szCs w:val="24"/>
          <w:lang w:eastAsia="ru-RU"/>
        </w:rPr>
        <w:t>услуги, а также</w:t>
      </w:r>
      <w:r w:rsidR="001049CE" w:rsidRPr="009C4397">
        <w:rPr>
          <w:rFonts w:ascii="Arial" w:hAnsi="Arial" w:cs="Arial"/>
          <w:i/>
          <w:sz w:val="24"/>
          <w:szCs w:val="24"/>
          <w:lang w:eastAsia="ru-RU"/>
        </w:rPr>
        <w:t xml:space="preserve"> </w:t>
      </w:r>
      <w:r w:rsidRPr="009C4397">
        <w:rPr>
          <w:rFonts w:ascii="Arial" w:hAnsi="Arial" w:cs="Arial"/>
          <w:i/>
          <w:sz w:val="24"/>
          <w:szCs w:val="24"/>
          <w:lang w:eastAsia="ru-RU"/>
        </w:rPr>
        <w:t>иная дополнительная информация при наличии</w:t>
      </w:r>
      <w:r w:rsidRPr="009C4397">
        <w:rPr>
          <w:rFonts w:ascii="Arial" w:hAnsi="Arial" w:cs="Arial"/>
          <w:sz w:val="24"/>
          <w:szCs w:val="24"/>
          <w:lang w:eastAsia="ru-RU"/>
        </w:rPr>
        <w:t>)</w:t>
      </w:r>
      <w:r w:rsidR="00515B10" w:rsidRPr="009C4397">
        <w:rPr>
          <w:rFonts w:ascii="Arial" w:hAnsi="Arial" w:cs="Arial"/>
          <w:sz w:val="24"/>
          <w:szCs w:val="24"/>
          <w:lang w:eastAsia="ru-RU"/>
        </w:rPr>
        <w:t>.</w:t>
      </w:r>
    </w:p>
    <w:p w:rsidR="00515B10" w:rsidRPr="009C4397" w:rsidRDefault="00515B10" w:rsidP="00515B10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515B10" w:rsidRPr="00B819D9" w:rsidRDefault="00515B10" w:rsidP="00515B10">
      <w:pPr>
        <w:pStyle w:val="af3"/>
        <w:spacing w:after="0"/>
        <w:ind w:firstLine="709"/>
        <w:rPr>
          <w:rFonts w:ascii="Arial" w:hAnsi="Arial" w:cs="Arial"/>
          <w:b w:val="0"/>
          <w:szCs w:val="24"/>
        </w:rPr>
      </w:pPr>
      <w:r w:rsidRPr="00B819D9">
        <w:rPr>
          <w:rFonts w:ascii="Arial" w:hAnsi="Arial" w:cs="Arial"/>
          <w:b w:val="0"/>
          <w:szCs w:val="24"/>
        </w:rPr>
        <w:t>__________                                                        __________</w:t>
      </w:r>
    </w:p>
    <w:p w:rsidR="00515B10" w:rsidRPr="00B819D9" w:rsidRDefault="00B819D9" w:rsidP="00515B10">
      <w:pPr>
        <w:pStyle w:val="af3"/>
        <w:spacing w:after="0"/>
        <w:ind w:firstLine="709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            З</w:t>
      </w:r>
      <w:r w:rsidR="00805CEE" w:rsidRPr="00B819D9">
        <w:rPr>
          <w:rFonts w:ascii="Arial" w:hAnsi="Arial" w:cs="Arial"/>
          <w:b w:val="0"/>
          <w:szCs w:val="24"/>
        </w:rPr>
        <w:t>аместитель главы</w:t>
      </w:r>
      <w:r w:rsidR="00515B10" w:rsidRPr="00B819D9">
        <w:rPr>
          <w:rFonts w:ascii="Arial" w:hAnsi="Arial" w:cs="Arial"/>
          <w:b w:val="0"/>
          <w:szCs w:val="24"/>
        </w:rPr>
        <w:t xml:space="preserve">                </w:t>
      </w:r>
      <w:r w:rsidR="00805CEE" w:rsidRPr="00B819D9">
        <w:rPr>
          <w:rFonts w:ascii="Arial" w:hAnsi="Arial" w:cs="Arial"/>
          <w:b w:val="0"/>
          <w:szCs w:val="24"/>
        </w:rPr>
        <w:t xml:space="preserve">  </w:t>
      </w:r>
      <w:r w:rsidR="00515B10" w:rsidRPr="00B819D9">
        <w:rPr>
          <w:rFonts w:ascii="Arial" w:hAnsi="Arial" w:cs="Arial"/>
          <w:b w:val="0"/>
          <w:szCs w:val="24"/>
        </w:rPr>
        <w:t xml:space="preserve">  </w:t>
      </w:r>
      <w:r>
        <w:rPr>
          <w:rFonts w:ascii="Arial" w:hAnsi="Arial" w:cs="Arial"/>
          <w:b w:val="0"/>
          <w:szCs w:val="24"/>
        </w:rPr>
        <w:t xml:space="preserve">      </w:t>
      </w:r>
      <w:r w:rsidR="00515B10" w:rsidRPr="00B819D9">
        <w:rPr>
          <w:rFonts w:ascii="Arial" w:hAnsi="Arial" w:cs="Arial"/>
          <w:b w:val="0"/>
          <w:szCs w:val="24"/>
        </w:rPr>
        <w:t xml:space="preserve">  (подпись, фамилия, иниц</w:t>
      </w:r>
      <w:r w:rsidR="00805CEE" w:rsidRPr="00B819D9">
        <w:rPr>
          <w:rFonts w:ascii="Arial" w:hAnsi="Arial" w:cs="Arial"/>
          <w:b w:val="0"/>
          <w:szCs w:val="24"/>
        </w:rPr>
        <w:t>иалы</w:t>
      </w:r>
      <w:r w:rsidR="00FC5364" w:rsidRPr="00B819D9">
        <w:rPr>
          <w:rFonts w:ascii="Arial" w:hAnsi="Arial" w:cs="Arial"/>
          <w:b w:val="0"/>
          <w:szCs w:val="24"/>
        </w:rPr>
        <w:t>)</w:t>
      </w:r>
    </w:p>
    <w:p w:rsidR="00515B10" w:rsidRPr="009C4397" w:rsidRDefault="00B819D9" w:rsidP="00515B10">
      <w:pPr>
        <w:pStyle w:val="af3"/>
        <w:spacing w:after="0"/>
        <w:ind w:firstLine="709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            а</w:t>
      </w:r>
      <w:r w:rsidR="00805CEE" w:rsidRPr="00B819D9">
        <w:rPr>
          <w:rFonts w:ascii="Arial" w:hAnsi="Arial" w:cs="Arial"/>
          <w:b w:val="0"/>
          <w:szCs w:val="24"/>
        </w:rPr>
        <w:t>дминистрации</w:t>
      </w:r>
    </w:p>
    <w:p w:rsidR="00515B10" w:rsidRPr="009C4397" w:rsidRDefault="00515B10" w:rsidP="00515B10">
      <w:pPr>
        <w:pStyle w:val="af3"/>
        <w:spacing w:after="0"/>
        <w:ind w:firstLine="709"/>
        <w:jc w:val="right"/>
        <w:rPr>
          <w:rFonts w:ascii="Arial" w:hAnsi="Arial" w:cs="Arial"/>
          <w:b w:val="0"/>
          <w:szCs w:val="24"/>
        </w:rPr>
      </w:pPr>
      <w:r w:rsidRPr="009C4397">
        <w:rPr>
          <w:rFonts w:ascii="Arial" w:hAnsi="Arial" w:cs="Arial"/>
          <w:b w:val="0"/>
          <w:szCs w:val="24"/>
        </w:rPr>
        <w:t>«__» _____ 20__</w:t>
      </w:r>
    </w:p>
    <w:p w:rsidR="00BB7B56" w:rsidRPr="009C4397" w:rsidRDefault="00BB7B56" w:rsidP="006B1CBA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F10E7" w:rsidRPr="009C4397" w:rsidRDefault="000F10E7" w:rsidP="006B1CBA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F46BC" w:rsidRPr="009C4397" w:rsidRDefault="001F46BC" w:rsidP="006B1CBA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F46BC" w:rsidRPr="009C4397" w:rsidRDefault="001F46BC" w:rsidP="006B1CBA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F46BC" w:rsidRPr="009C4397" w:rsidRDefault="001F46BC" w:rsidP="006B1CBA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F46BC" w:rsidRPr="009C4397" w:rsidRDefault="001F46BC" w:rsidP="006B1CBA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F46BC" w:rsidRPr="009C4397" w:rsidRDefault="001F46BC" w:rsidP="006B1CBA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F46BC" w:rsidRPr="009C4397" w:rsidRDefault="001F46BC" w:rsidP="006B1CBA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F46BC" w:rsidRPr="009C4397" w:rsidRDefault="001F46BC" w:rsidP="006B1CBA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F46BC" w:rsidRPr="009C4397" w:rsidRDefault="001F46BC" w:rsidP="006B1CBA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F46BC" w:rsidRPr="009C4397" w:rsidRDefault="001F46BC" w:rsidP="006B1CBA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F46BC" w:rsidRPr="009C4397" w:rsidRDefault="001F46BC" w:rsidP="006B1CBA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F46BC" w:rsidRPr="009C4397" w:rsidRDefault="001F46BC" w:rsidP="006B1CBA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F46BC" w:rsidRPr="009C4397" w:rsidRDefault="001F46BC" w:rsidP="006B1CBA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F46BC" w:rsidRPr="009C4397" w:rsidRDefault="001F46BC" w:rsidP="006B1CBA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F46BC" w:rsidRPr="009C4397" w:rsidRDefault="001F46BC" w:rsidP="006B1CBA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F46BC" w:rsidRPr="009C4397" w:rsidRDefault="001F46BC" w:rsidP="006B1CBA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F46BC" w:rsidRPr="009C4397" w:rsidRDefault="001F46BC" w:rsidP="006B1CBA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F46BC" w:rsidRPr="009C4397" w:rsidRDefault="001F46BC" w:rsidP="006B1CBA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F46BC" w:rsidRPr="009C4397" w:rsidRDefault="001F46BC" w:rsidP="006B1CBA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F46BC" w:rsidRPr="009C4397" w:rsidRDefault="001F46BC" w:rsidP="006B1CBA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F46BC" w:rsidRPr="009C4397" w:rsidRDefault="001F46BC" w:rsidP="006B1CBA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F46BC" w:rsidRDefault="001F46BC" w:rsidP="006B1CBA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908E3" w:rsidRDefault="00C908E3" w:rsidP="006B1CBA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908E3" w:rsidRDefault="00C908E3" w:rsidP="006B1CBA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908E3" w:rsidRDefault="00C908E3" w:rsidP="006B1CBA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908E3" w:rsidRDefault="00C908E3" w:rsidP="006B1CBA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908E3" w:rsidRDefault="00C908E3" w:rsidP="006B1CBA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908E3" w:rsidRDefault="00C908E3" w:rsidP="006B1CBA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908E3" w:rsidRDefault="00C908E3" w:rsidP="006B1CBA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908E3" w:rsidRDefault="00C908E3" w:rsidP="006B1CBA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908E3" w:rsidRDefault="00C908E3" w:rsidP="006B1CBA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908E3" w:rsidRDefault="00C908E3" w:rsidP="006B1CBA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908E3" w:rsidRDefault="00C908E3" w:rsidP="006B1CBA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908E3" w:rsidRDefault="00C908E3" w:rsidP="006B1CBA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908E3" w:rsidRDefault="00C908E3" w:rsidP="006B1CBA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F46BC" w:rsidRPr="009C4397" w:rsidRDefault="001F46BC" w:rsidP="006B1CBA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F46BC" w:rsidRPr="009C4397" w:rsidRDefault="001F46BC" w:rsidP="006B1CBA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F46BC" w:rsidRPr="009C4397" w:rsidRDefault="001F46BC" w:rsidP="001F46BC">
      <w:pPr>
        <w:pStyle w:val="af5"/>
        <w:spacing w:after="0" w:line="276" w:lineRule="auto"/>
        <w:ind w:firstLine="5387"/>
        <w:jc w:val="left"/>
        <w:rPr>
          <w:rFonts w:ascii="Arial" w:hAnsi="Arial" w:cs="Arial"/>
          <w:b w:val="0"/>
          <w:szCs w:val="24"/>
        </w:rPr>
      </w:pPr>
      <w:bookmarkStart w:id="106" w:name="_Toc91253295"/>
      <w:r w:rsidRPr="009C4397">
        <w:rPr>
          <w:rStyle w:val="14"/>
          <w:rFonts w:ascii="Arial" w:hAnsi="Arial" w:cs="Arial"/>
          <w:b w:val="0"/>
          <w:szCs w:val="24"/>
        </w:rPr>
        <w:t xml:space="preserve">Приложение </w:t>
      </w:r>
      <w:bookmarkEnd w:id="106"/>
      <w:r w:rsidR="00B5553A" w:rsidRPr="009C4397">
        <w:rPr>
          <w:rStyle w:val="14"/>
          <w:rFonts w:ascii="Arial" w:hAnsi="Arial" w:cs="Arial"/>
          <w:b w:val="0"/>
          <w:szCs w:val="24"/>
        </w:rPr>
        <w:t>7</w:t>
      </w:r>
    </w:p>
    <w:p w:rsidR="001F46BC" w:rsidRPr="009C4397" w:rsidRDefault="001F46BC" w:rsidP="001F46BC">
      <w:pPr>
        <w:pStyle w:val="af5"/>
        <w:spacing w:after="0" w:line="276" w:lineRule="auto"/>
        <w:ind w:firstLine="5387"/>
        <w:jc w:val="left"/>
        <w:rPr>
          <w:rFonts w:ascii="Arial" w:hAnsi="Arial" w:cs="Arial"/>
          <w:b w:val="0"/>
          <w:szCs w:val="24"/>
        </w:rPr>
      </w:pPr>
      <w:bookmarkStart w:id="107" w:name="_Toc91253296"/>
      <w:r w:rsidRPr="009C4397">
        <w:rPr>
          <w:rFonts w:ascii="Arial" w:hAnsi="Arial" w:cs="Arial"/>
          <w:b w:val="0"/>
          <w:szCs w:val="24"/>
        </w:rPr>
        <w:t xml:space="preserve">к </w:t>
      </w:r>
      <w:bookmarkEnd w:id="107"/>
      <w:r w:rsidR="009169FB" w:rsidRPr="009C4397">
        <w:rPr>
          <w:rFonts w:ascii="Arial" w:hAnsi="Arial" w:cs="Arial"/>
          <w:b w:val="0"/>
          <w:szCs w:val="24"/>
        </w:rPr>
        <w:t xml:space="preserve"> Административному</w:t>
      </w:r>
      <w:r w:rsidRPr="009C4397">
        <w:rPr>
          <w:rFonts w:ascii="Arial" w:hAnsi="Arial" w:cs="Arial"/>
          <w:b w:val="0"/>
          <w:szCs w:val="24"/>
        </w:rPr>
        <w:t xml:space="preserve"> </w:t>
      </w:r>
    </w:p>
    <w:p w:rsidR="001F46BC" w:rsidRPr="009C4397" w:rsidRDefault="00B819D9" w:rsidP="00B819D9">
      <w:pPr>
        <w:pStyle w:val="af5"/>
        <w:spacing w:after="0" w:line="276" w:lineRule="auto"/>
        <w:jc w:val="left"/>
        <w:rPr>
          <w:rFonts w:ascii="Arial" w:hAnsi="Arial" w:cs="Arial"/>
          <w:b w:val="0"/>
          <w:szCs w:val="24"/>
        </w:rPr>
      </w:pPr>
      <w:bookmarkStart w:id="108" w:name="_Toc91253297"/>
      <w:r>
        <w:rPr>
          <w:rFonts w:ascii="Arial" w:hAnsi="Arial" w:cs="Arial"/>
          <w:b w:val="0"/>
          <w:szCs w:val="24"/>
        </w:rPr>
        <w:t xml:space="preserve">                                                                                </w:t>
      </w:r>
      <w:r w:rsidR="001F46BC" w:rsidRPr="009C4397">
        <w:rPr>
          <w:rFonts w:ascii="Arial" w:hAnsi="Arial" w:cs="Arial"/>
          <w:b w:val="0"/>
          <w:szCs w:val="24"/>
        </w:rPr>
        <w:t xml:space="preserve"> регламент</w:t>
      </w:r>
      <w:bookmarkEnd w:id="108"/>
      <w:r w:rsidR="009169FB" w:rsidRPr="009C4397">
        <w:rPr>
          <w:rFonts w:ascii="Arial" w:hAnsi="Arial" w:cs="Arial"/>
          <w:b w:val="0"/>
          <w:szCs w:val="24"/>
        </w:rPr>
        <w:t>у</w:t>
      </w:r>
    </w:p>
    <w:p w:rsidR="001F46BC" w:rsidRPr="009C4397" w:rsidRDefault="001F46BC" w:rsidP="001F46BC">
      <w:pPr>
        <w:pStyle w:val="a3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1F46BC" w:rsidRPr="009C4397" w:rsidRDefault="001F46BC" w:rsidP="001F46BC">
      <w:pPr>
        <w:pStyle w:val="a3"/>
        <w:spacing w:line="276" w:lineRule="auto"/>
        <w:jc w:val="center"/>
        <w:outlineLvl w:val="1"/>
        <w:rPr>
          <w:rFonts w:ascii="Arial" w:hAnsi="Arial" w:cs="Arial"/>
          <w:sz w:val="24"/>
          <w:szCs w:val="24"/>
        </w:rPr>
      </w:pPr>
      <w:bookmarkStart w:id="109" w:name="_Toc91253298"/>
      <w:r w:rsidRPr="009C4397">
        <w:rPr>
          <w:rFonts w:ascii="Arial" w:hAnsi="Arial" w:cs="Arial"/>
          <w:sz w:val="24"/>
          <w:szCs w:val="24"/>
        </w:rPr>
        <w:t xml:space="preserve">Перечень </w:t>
      </w:r>
      <w:r w:rsidRPr="009C4397">
        <w:rPr>
          <w:rFonts w:ascii="Arial" w:hAnsi="Arial" w:cs="Arial"/>
          <w:sz w:val="24"/>
          <w:szCs w:val="24"/>
        </w:rPr>
        <w:br/>
        <w:t xml:space="preserve">общих признаков, по которым объединяются </w:t>
      </w:r>
      <w:r w:rsidRPr="009C4397">
        <w:rPr>
          <w:rFonts w:ascii="Arial" w:hAnsi="Arial" w:cs="Arial"/>
          <w:sz w:val="24"/>
          <w:szCs w:val="24"/>
        </w:rPr>
        <w:br/>
        <w:t xml:space="preserve">категории заявителей, а также комбинации признаков заявителей, </w:t>
      </w:r>
      <w:r w:rsidRPr="009C4397">
        <w:rPr>
          <w:rFonts w:ascii="Arial" w:hAnsi="Arial" w:cs="Arial"/>
          <w:sz w:val="24"/>
          <w:szCs w:val="24"/>
        </w:rPr>
        <w:br/>
        <w:t xml:space="preserve">каждая из которых соответствует одному варианту предоставления </w:t>
      </w:r>
      <w:r w:rsidR="003C3513" w:rsidRPr="009C4397">
        <w:rPr>
          <w:rFonts w:ascii="Arial" w:hAnsi="Arial" w:cs="Arial"/>
          <w:sz w:val="24"/>
          <w:szCs w:val="24"/>
        </w:rPr>
        <w:t>муниципаль</w:t>
      </w:r>
      <w:r w:rsidRPr="009C4397">
        <w:rPr>
          <w:rFonts w:ascii="Arial" w:hAnsi="Arial" w:cs="Arial"/>
          <w:sz w:val="24"/>
          <w:szCs w:val="24"/>
        </w:rPr>
        <w:t>ной услуги</w:t>
      </w:r>
      <w:bookmarkEnd w:id="109"/>
    </w:p>
    <w:p w:rsidR="001F46BC" w:rsidRPr="009C4397" w:rsidRDefault="001F46BC" w:rsidP="001F46BC">
      <w:pPr>
        <w:pStyle w:val="a3"/>
        <w:spacing w:line="276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tbl>
      <w:tblPr>
        <w:tblStyle w:val="af7"/>
        <w:tblW w:w="0" w:type="auto"/>
        <w:tblLook w:val="04A0"/>
      </w:tblPr>
      <w:tblGrid>
        <w:gridCol w:w="817"/>
        <w:gridCol w:w="4253"/>
        <w:gridCol w:w="3969"/>
      </w:tblGrid>
      <w:tr w:rsidR="001F46BC" w:rsidRPr="009C4397" w:rsidTr="001F46BC">
        <w:tc>
          <w:tcPr>
            <w:tcW w:w="9039" w:type="dxa"/>
            <w:gridSpan w:val="3"/>
            <w:vAlign w:val="center"/>
          </w:tcPr>
          <w:p w:rsidR="001F46BC" w:rsidRPr="009C4397" w:rsidRDefault="001F46BC" w:rsidP="001F46BC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46BC" w:rsidRPr="009C4397" w:rsidRDefault="001F46BC" w:rsidP="001F46BC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t>Общие признаки,</w:t>
            </w:r>
            <w:r w:rsidRPr="009C4397">
              <w:rPr>
                <w:rFonts w:ascii="Arial" w:hAnsi="Arial" w:cs="Arial"/>
                <w:sz w:val="24"/>
                <w:szCs w:val="24"/>
              </w:rPr>
              <w:br/>
              <w:t>по которым объединяются категории заявителей</w:t>
            </w:r>
          </w:p>
          <w:p w:rsidR="001F46BC" w:rsidRPr="009C4397" w:rsidRDefault="001F46BC" w:rsidP="001F46BC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46BC" w:rsidRPr="009C4397" w:rsidTr="001F46BC">
        <w:tc>
          <w:tcPr>
            <w:tcW w:w="817" w:type="dxa"/>
            <w:vAlign w:val="center"/>
          </w:tcPr>
          <w:p w:rsidR="001F46BC" w:rsidRPr="009C4397" w:rsidRDefault="001F46BC" w:rsidP="001F46BC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:rsidR="001F46BC" w:rsidRPr="009C4397" w:rsidRDefault="001F46BC" w:rsidP="001F46BC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t>Общие признаки</w:t>
            </w:r>
          </w:p>
        </w:tc>
        <w:tc>
          <w:tcPr>
            <w:tcW w:w="3969" w:type="dxa"/>
            <w:vAlign w:val="center"/>
          </w:tcPr>
          <w:p w:rsidR="001F46BC" w:rsidRPr="009C4397" w:rsidRDefault="001F46BC" w:rsidP="001F46BC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t>Категории заявителей</w:t>
            </w:r>
          </w:p>
        </w:tc>
      </w:tr>
      <w:tr w:rsidR="001F46BC" w:rsidRPr="009C4397" w:rsidTr="001F46BC">
        <w:tc>
          <w:tcPr>
            <w:tcW w:w="817" w:type="dxa"/>
            <w:vAlign w:val="center"/>
          </w:tcPr>
          <w:p w:rsidR="001F46BC" w:rsidRPr="009C4397" w:rsidRDefault="003C3513" w:rsidP="001F46BC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t>1</w:t>
            </w:r>
            <w:r w:rsidR="001F46BC" w:rsidRPr="009C439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:rsidR="001F46BC" w:rsidRPr="009C4397" w:rsidRDefault="000203BC" w:rsidP="001F46BC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3969" w:type="dxa"/>
            <w:vMerge w:val="restart"/>
            <w:vAlign w:val="center"/>
          </w:tcPr>
          <w:p w:rsidR="00C02C0F" w:rsidRPr="009C4397" w:rsidRDefault="000203BC" w:rsidP="003C3513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t xml:space="preserve">Субъект малого и среднего предпринимательства </w:t>
            </w:r>
          </w:p>
          <w:p w:rsidR="001F46BC" w:rsidRPr="009C4397" w:rsidRDefault="000203BC" w:rsidP="003C3513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t>(далее - субъект МСП)</w:t>
            </w:r>
          </w:p>
        </w:tc>
      </w:tr>
      <w:tr w:rsidR="001F46BC" w:rsidRPr="009C4397" w:rsidTr="001F46BC">
        <w:tc>
          <w:tcPr>
            <w:tcW w:w="817" w:type="dxa"/>
            <w:vAlign w:val="center"/>
          </w:tcPr>
          <w:p w:rsidR="001F46BC" w:rsidRPr="009C4397" w:rsidRDefault="003C3513" w:rsidP="001F46BC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t>2</w:t>
            </w:r>
            <w:r w:rsidR="001F46BC" w:rsidRPr="009C439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:rsidR="001F46BC" w:rsidRPr="009C4397" w:rsidRDefault="000203BC" w:rsidP="001F46BC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t>Юридическое лицо</w:t>
            </w:r>
          </w:p>
        </w:tc>
        <w:tc>
          <w:tcPr>
            <w:tcW w:w="3969" w:type="dxa"/>
            <w:vMerge/>
            <w:vAlign w:val="center"/>
          </w:tcPr>
          <w:p w:rsidR="001F46BC" w:rsidRPr="009C4397" w:rsidRDefault="001F46BC" w:rsidP="001F46BC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46BC" w:rsidRPr="009C4397" w:rsidTr="001F46BC">
        <w:tc>
          <w:tcPr>
            <w:tcW w:w="9039" w:type="dxa"/>
            <w:gridSpan w:val="3"/>
            <w:vAlign w:val="center"/>
          </w:tcPr>
          <w:p w:rsidR="001F46BC" w:rsidRPr="009C4397" w:rsidRDefault="001F46BC" w:rsidP="001F46BC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46BC" w:rsidRPr="009C4397" w:rsidRDefault="001F46BC" w:rsidP="001F46BC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t xml:space="preserve">Комбинации признаков заявителей, </w:t>
            </w:r>
            <w:r w:rsidRPr="009C4397">
              <w:rPr>
                <w:rFonts w:ascii="Arial" w:hAnsi="Arial" w:cs="Arial"/>
                <w:sz w:val="24"/>
                <w:szCs w:val="24"/>
              </w:rPr>
              <w:br/>
              <w:t xml:space="preserve">каждая из которых соответствует одному варианту </w:t>
            </w:r>
            <w:r w:rsidRPr="009C4397">
              <w:rPr>
                <w:rFonts w:ascii="Arial" w:hAnsi="Arial" w:cs="Arial"/>
                <w:sz w:val="24"/>
                <w:szCs w:val="24"/>
              </w:rPr>
              <w:br/>
              <w:t xml:space="preserve">предоставления </w:t>
            </w:r>
            <w:r w:rsidR="003C3513" w:rsidRPr="009C4397">
              <w:rPr>
                <w:rFonts w:ascii="Arial" w:hAnsi="Arial" w:cs="Arial"/>
                <w:sz w:val="24"/>
                <w:szCs w:val="24"/>
              </w:rPr>
              <w:t>муниципаль</w:t>
            </w:r>
            <w:r w:rsidRPr="009C4397">
              <w:rPr>
                <w:rFonts w:ascii="Arial" w:hAnsi="Arial" w:cs="Arial"/>
                <w:sz w:val="24"/>
                <w:szCs w:val="24"/>
              </w:rPr>
              <w:t>ной услуги</w:t>
            </w:r>
          </w:p>
          <w:p w:rsidR="001F46BC" w:rsidRPr="009C4397" w:rsidRDefault="001F46BC" w:rsidP="001F46BC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46BC" w:rsidRPr="009C4397" w:rsidTr="001F46BC">
        <w:tc>
          <w:tcPr>
            <w:tcW w:w="817" w:type="dxa"/>
            <w:vAlign w:val="center"/>
          </w:tcPr>
          <w:p w:rsidR="001F46BC" w:rsidRPr="009C4397" w:rsidRDefault="001F46BC" w:rsidP="001F46BC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:rsidR="001F46BC" w:rsidRPr="009C4397" w:rsidRDefault="001F46BC" w:rsidP="001F46BC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t>Комбинации признаков</w:t>
            </w:r>
          </w:p>
        </w:tc>
        <w:tc>
          <w:tcPr>
            <w:tcW w:w="3969" w:type="dxa"/>
            <w:vAlign w:val="center"/>
          </w:tcPr>
          <w:p w:rsidR="001F46BC" w:rsidRPr="009C4397" w:rsidRDefault="001F46BC" w:rsidP="00C02C0F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t xml:space="preserve">Вариант предоставления </w:t>
            </w:r>
            <w:r w:rsidR="00C02C0F" w:rsidRPr="009C4397">
              <w:rPr>
                <w:rFonts w:ascii="Arial" w:hAnsi="Arial" w:cs="Arial"/>
                <w:sz w:val="24"/>
                <w:szCs w:val="24"/>
              </w:rPr>
              <w:t>муниципаль</w:t>
            </w:r>
            <w:r w:rsidRPr="009C4397">
              <w:rPr>
                <w:rFonts w:ascii="Arial" w:hAnsi="Arial" w:cs="Arial"/>
                <w:sz w:val="24"/>
                <w:szCs w:val="24"/>
              </w:rPr>
              <w:t>ной услуги</w:t>
            </w:r>
          </w:p>
        </w:tc>
      </w:tr>
      <w:tr w:rsidR="001F46BC" w:rsidRPr="009C4397" w:rsidTr="001F46BC">
        <w:tc>
          <w:tcPr>
            <w:tcW w:w="817" w:type="dxa"/>
          </w:tcPr>
          <w:p w:rsidR="001F46BC" w:rsidRPr="009C4397" w:rsidRDefault="001F46BC" w:rsidP="001F46BC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1F46BC" w:rsidRPr="009C4397" w:rsidRDefault="000203BC" w:rsidP="001F46BC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t>Индивидуальный предприниматель - субъект МСП</w:t>
            </w:r>
          </w:p>
        </w:tc>
        <w:tc>
          <w:tcPr>
            <w:tcW w:w="3969" w:type="dxa"/>
          </w:tcPr>
          <w:p w:rsidR="001F46BC" w:rsidRPr="009C4397" w:rsidRDefault="000203BC" w:rsidP="00C02C0F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t>Вариант предоставления муниципальной услуги, указанный в подпункте 17.1.1 пункта 17.1 Административного регламента</w:t>
            </w:r>
          </w:p>
        </w:tc>
      </w:tr>
      <w:tr w:rsidR="001F46BC" w:rsidRPr="009C4397" w:rsidTr="001F46BC">
        <w:tc>
          <w:tcPr>
            <w:tcW w:w="817" w:type="dxa"/>
          </w:tcPr>
          <w:p w:rsidR="001F46BC" w:rsidRPr="009C4397" w:rsidRDefault="001F46BC" w:rsidP="001F46BC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4253" w:type="dxa"/>
          </w:tcPr>
          <w:p w:rsidR="001F46BC" w:rsidRPr="009C4397" w:rsidRDefault="000203BC" w:rsidP="001F46BC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t>Юридическое лицо – субъект МСП</w:t>
            </w:r>
          </w:p>
        </w:tc>
        <w:tc>
          <w:tcPr>
            <w:tcW w:w="3969" w:type="dxa"/>
          </w:tcPr>
          <w:p w:rsidR="001F46BC" w:rsidRPr="009C4397" w:rsidRDefault="000203BC" w:rsidP="001F46BC">
            <w:pPr>
              <w:pStyle w:val="a3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t>Вариант предоставления муниципальной услуги, указанный в подпункте 17.1.1 пункта 17.1 Административного регламента</w:t>
            </w:r>
          </w:p>
        </w:tc>
      </w:tr>
    </w:tbl>
    <w:p w:rsidR="001F46BC" w:rsidRPr="009C4397" w:rsidRDefault="001F46BC" w:rsidP="006B1CBA">
      <w:pPr>
        <w:pStyle w:val="a3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  <w:sectPr w:rsidR="001F46BC" w:rsidRPr="009C4397" w:rsidSect="000F10E7">
          <w:headerReference w:type="default" r:id="rId13"/>
          <w:footerReference w:type="default" r:id="rId14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45717" w:rsidRPr="009C4397" w:rsidRDefault="00145717" w:rsidP="00A44F4D">
      <w:pPr>
        <w:pStyle w:val="af5"/>
        <w:spacing w:after="0" w:line="276" w:lineRule="auto"/>
        <w:ind w:firstLine="10490"/>
        <w:jc w:val="left"/>
        <w:rPr>
          <w:rFonts w:ascii="Arial" w:hAnsi="Arial" w:cs="Arial"/>
          <w:b w:val="0"/>
          <w:szCs w:val="24"/>
        </w:rPr>
      </w:pPr>
      <w:bookmarkStart w:id="110" w:name="_Toc103859708"/>
      <w:r w:rsidRPr="009C4397">
        <w:rPr>
          <w:rStyle w:val="14"/>
          <w:rFonts w:ascii="Arial" w:hAnsi="Arial" w:cs="Arial"/>
          <w:b w:val="0"/>
          <w:szCs w:val="24"/>
        </w:rPr>
        <w:lastRenderedPageBreak/>
        <w:t xml:space="preserve">Приложение </w:t>
      </w:r>
      <w:r w:rsidR="00086656" w:rsidRPr="009C4397">
        <w:rPr>
          <w:rStyle w:val="14"/>
          <w:rFonts w:ascii="Arial" w:hAnsi="Arial" w:cs="Arial"/>
          <w:b w:val="0"/>
          <w:szCs w:val="24"/>
        </w:rPr>
        <w:t>8</w:t>
      </w:r>
      <w:bookmarkEnd w:id="110"/>
    </w:p>
    <w:p w:rsidR="00145717" w:rsidRPr="009C4397" w:rsidRDefault="00145717" w:rsidP="00FD7BD6">
      <w:pPr>
        <w:pStyle w:val="af5"/>
        <w:spacing w:after="0" w:line="276" w:lineRule="auto"/>
        <w:ind w:firstLine="10490"/>
        <w:jc w:val="left"/>
        <w:rPr>
          <w:rFonts w:ascii="Arial" w:hAnsi="Arial" w:cs="Arial"/>
          <w:b w:val="0"/>
          <w:szCs w:val="24"/>
        </w:rPr>
      </w:pPr>
      <w:bookmarkStart w:id="111" w:name="_Toc103694630"/>
      <w:bookmarkStart w:id="112" w:name="_Toc103859709"/>
      <w:r w:rsidRPr="009C4397">
        <w:rPr>
          <w:rFonts w:ascii="Arial" w:hAnsi="Arial" w:cs="Arial"/>
          <w:b w:val="0"/>
          <w:szCs w:val="24"/>
        </w:rPr>
        <w:t xml:space="preserve">к </w:t>
      </w:r>
      <w:bookmarkEnd w:id="111"/>
      <w:bookmarkEnd w:id="112"/>
      <w:r w:rsidR="00805CEE" w:rsidRPr="009C4397">
        <w:rPr>
          <w:rFonts w:ascii="Arial" w:hAnsi="Arial" w:cs="Arial"/>
          <w:b w:val="0"/>
          <w:szCs w:val="24"/>
        </w:rPr>
        <w:t xml:space="preserve"> Административному </w:t>
      </w:r>
    </w:p>
    <w:p w:rsidR="00145717" w:rsidRPr="009C4397" w:rsidRDefault="00145717" w:rsidP="00FD7BD6">
      <w:pPr>
        <w:pStyle w:val="af5"/>
        <w:spacing w:after="0" w:line="276" w:lineRule="auto"/>
        <w:ind w:firstLine="10490"/>
        <w:jc w:val="left"/>
        <w:rPr>
          <w:rFonts w:ascii="Arial" w:hAnsi="Arial" w:cs="Arial"/>
          <w:b w:val="0"/>
          <w:szCs w:val="24"/>
        </w:rPr>
      </w:pPr>
      <w:bookmarkStart w:id="113" w:name="_Toc103694631"/>
      <w:bookmarkStart w:id="114" w:name="_Toc103859710"/>
      <w:r w:rsidRPr="009C4397">
        <w:rPr>
          <w:rFonts w:ascii="Arial" w:hAnsi="Arial" w:cs="Arial"/>
          <w:b w:val="0"/>
          <w:szCs w:val="24"/>
        </w:rPr>
        <w:t>регламент</w:t>
      </w:r>
      <w:bookmarkEnd w:id="113"/>
      <w:bookmarkEnd w:id="114"/>
      <w:r w:rsidR="00805CEE" w:rsidRPr="009C4397">
        <w:rPr>
          <w:rFonts w:ascii="Arial" w:hAnsi="Arial" w:cs="Arial"/>
          <w:b w:val="0"/>
          <w:szCs w:val="24"/>
        </w:rPr>
        <w:t>у</w:t>
      </w:r>
    </w:p>
    <w:p w:rsidR="006D7D6F" w:rsidRPr="009C4397" w:rsidRDefault="006D7D6F" w:rsidP="00A44F4D">
      <w:pPr>
        <w:pStyle w:val="20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115" w:name="_Toc103859711"/>
      <w:r w:rsidRPr="009C4397">
        <w:rPr>
          <w:rFonts w:ascii="Arial" w:hAnsi="Arial" w:cs="Arial"/>
          <w:b w:val="0"/>
          <w:color w:val="auto"/>
          <w:sz w:val="24"/>
          <w:szCs w:val="24"/>
        </w:rPr>
        <w:t xml:space="preserve">Описание административных действий (процедур) </w:t>
      </w:r>
      <w:r w:rsidRPr="009C4397">
        <w:rPr>
          <w:rFonts w:ascii="Arial" w:hAnsi="Arial" w:cs="Arial"/>
          <w:b w:val="0"/>
          <w:color w:val="auto"/>
          <w:sz w:val="24"/>
          <w:szCs w:val="24"/>
        </w:rPr>
        <w:br/>
        <w:t xml:space="preserve">предоставления </w:t>
      </w:r>
      <w:r w:rsidR="000203BC" w:rsidRPr="009C4397">
        <w:rPr>
          <w:rFonts w:ascii="Arial" w:hAnsi="Arial" w:cs="Arial"/>
          <w:b w:val="0"/>
          <w:color w:val="auto"/>
          <w:sz w:val="24"/>
          <w:szCs w:val="24"/>
        </w:rPr>
        <w:t xml:space="preserve">муниципальной </w:t>
      </w:r>
      <w:r w:rsidRPr="009C4397">
        <w:rPr>
          <w:rFonts w:ascii="Arial" w:hAnsi="Arial" w:cs="Arial"/>
          <w:b w:val="0"/>
          <w:color w:val="auto"/>
          <w:sz w:val="24"/>
          <w:szCs w:val="24"/>
        </w:rPr>
        <w:t>услуги</w:t>
      </w:r>
      <w:bookmarkEnd w:id="115"/>
    </w:p>
    <w:p w:rsidR="00204751" w:rsidRPr="009C4397" w:rsidRDefault="000203BC" w:rsidP="00204751">
      <w:pPr>
        <w:pStyle w:val="af9"/>
        <w:shd w:val="clear" w:color="auto" w:fill="FFFFFF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9C4397">
        <w:rPr>
          <w:rFonts w:ascii="Arial" w:hAnsi="Arial" w:cs="Arial"/>
          <w:sz w:val="24"/>
          <w:szCs w:val="24"/>
          <w:lang w:val="en-US"/>
        </w:rPr>
        <w:t>I</w:t>
      </w:r>
      <w:r w:rsidRPr="009C4397">
        <w:rPr>
          <w:rFonts w:ascii="Arial" w:hAnsi="Arial" w:cs="Arial"/>
          <w:sz w:val="24"/>
          <w:szCs w:val="24"/>
        </w:rPr>
        <w:t xml:space="preserve">. Вариант предоставления </w:t>
      </w:r>
      <w:r w:rsidR="0083127A" w:rsidRPr="009C4397">
        <w:rPr>
          <w:rFonts w:ascii="Arial" w:hAnsi="Arial" w:cs="Arial"/>
          <w:sz w:val="24"/>
          <w:szCs w:val="24"/>
        </w:rPr>
        <w:t>муниципальной услу</w:t>
      </w:r>
      <w:r w:rsidRPr="009C4397">
        <w:rPr>
          <w:rFonts w:ascii="Arial" w:hAnsi="Arial" w:cs="Arial"/>
          <w:sz w:val="24"/>
          <w:szCs w:val="24"/>
        </w:rPr>
        <w:t xml:space="preserve">ги в соответствии с подпунктом 17.1.1 пункта 17.1 </w:t>
      </w:r>
      <w:r w:rsidR="0083127A" w:rsidRPr="009C4397">
        <w:rPr>
          <w:rFonts w:ascii="Arial" w:hAnsi="Arial" w:cs="Arial"/>
          <w:sz w:val="24"/>
          <w:szCs w:val="24"/>
        </w:rPr>
        <w:t>Административного р</w:t>
      </w:r>
      <w:r w:rsidRPr="009C4397">
        <w:rPr>
          <w:rFonts w:ascii="Arial" w:hAnsi="Arial" w:cs="Arial"/>
          <w:sz w:val="24"/>
          <w:szCs w:val="24"/>
        </w:rPr>
        <w:t>егламента</w:t>
      </w:r>
    </w:p>
    <w:p w:rsidR="00F32721" w:rsidRPr="009C4397" w:rsidRDefault="00F32721" w:rsidP="006D7D6F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Style w:val="af7"/>
        <w:tblW w:w="16178" w:type="dxa"/>
        <w:tblInd w:w="-601" w:type="dxa"/>
        <w:tblLayout w:type="fixed"/>
        <w:tblLook w:val="04A0"/>
      </w:tblPr>
      <w:tblGrid>
        <w:gridCol w:w="2977"/>
        <w:gridCol w:w="937"/>
        <w:gridCol w:w="2869"/>
        <w:gridCol w:w="2449"/>
        <w:gridCol w:w="2354"/>
        <w:gridCol w:w="4592"/>
      </w:tblGrid>
      <w:tr w:rsidR="00F32721" w:rsidRPr="009C4397" w:rsidTr="004015C9">
        <w:tc>
          <w:tcPr>
            <w:tcW w:w="16178" w:type="dxa"/>
            <w:gridSpan w:val="6"/>
            <w:vAlign w:val="center"/>
          </w:tcPr>
          <w:p w:rsidR="000203BC" w:rsidRPr="009C4397" w:rsidRDefault="000203BC" w:rsidP="000203BC">
            <w:pPr>
              <w:tabs>
                <w:tab w:val="left" w:pos="1034"/>
              </w:tabs>
              <w:jc w:val="center"/>
              <w:rPr>
                <w:rFonts w:ascii="Arial" w:eastAsiaTheme="majorEastAsia" w:hAnsi="Arial" w:cs="Arial"/>
                <w:b/>
                <w:bCs/>
                <w:color w:val="4F81BD" w:themeColor="accent1"/>
                <w:sz w:val="24"/>
                <w:szCs w:val="24"/>
              </w:rPr>
            </w:pPr>
          </w:p>
          <w:p w:rsidR="000203BC" w:rsidRPr="009C4397" w:rsidRDefault="00F32721" w:rsidP="000203BC">
            <w:pPr>
              <w:tabs>
                <w:tab w:val="left" w:pos="10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t>1. Прием запроса и документов и (или) информации,</w:t>
            </w:r>
          </w:p>
          <w:p w:rsidR="000203BC" w:rsidRPr="009C4397" w:rsidRDefault="00F32721" w:rsidP="000203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t xml:space="preserve">необходимых для предоставления </w:t>
            </w:r>
            <w:r w:rsidR="005B2C21" w:rsidRPr="009C4397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="005B2C21" w:rsidRPr="009C4397" w:rsidDel="00F202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C4397">
              <w:rPr>
                <w:rFonts w:ascii="Arial" w:hAnsi="Arial" w:cs="Arial"/>
                <w:sz w:val="24"/>
                <w:szCs w:val="24"/>
              </w:rPr>
              <w:t>услуги</w:t>
            </w:r>
          </w:p>
        </w:tc>
      </w:tr>
      <w:tr w:rsidR="00F87120" w:rsidRPr="009C4397" w:rsidTr="004015C9">
        <w:tc>
          <w:tcPr>
            <w:tcW w:w="2977" w:type="dxa"/>
            <w:vAlign w:val="center"/>
          </w:tcPr>
          <w:p w:rsidR="00F32721" w:rsidRPr="009C4397" w:rsidRDefault="00F32721" w:rsidP="00DC3B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t xml:space="preserve">Место </w:t>
            </w:r>
            <w:r w:rsidRPr="009C4397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806" w:type="dxa"/>
            <w:gridSpan w:val="2"/>
            <w:vAlign w:val="center"/>
          </w:tcPr>
          <w:p w:rsidR="000203BC" w:rsidRPr="009C4397" w:rsidRDefault="00F32721" w:rsidP="000203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vAlign w:val="center"/>
          </w:tcPr>
          <w:p w:rsidR="000203BC" w:rsidRPr="009C4397" w:rsidRDefault="00F32721" w:rsidP="000203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t>Срок</w:t>
            </w:r>
            <w:r w:rsidRPr="009C4397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:rsidR="000203BC" w:rsidRPr="009C4397" w:rsidRDefault="00F32721" w:rsidP="000203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592" w:type="dxa"/>
            <w:vAlign w:val="center"/>
          </w:tcPr>
          <w:p w:rsidR="000203BC" w:rsidRPr="009C4397" w:rsidRDefault="00F32721" w:rsidP="000203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F87120" w:rsidRPr="009C4397" w:rsidTr="004015C9">
        <w:tc>
          <w:tcPr>
            <w:tcW w:w="2977" w:type="dxa"/>
            <w:vAlign w:val="center"/>
          </w:tcPr>
          <w:p w:rsidR="000203BC" w:rsidRPr="009C4397" w:rsidRDefault="00D23C86" w:rsidP="000203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t>РПГУ</w:t>
            </w:r>
            <w:r w:rsidR="005853A7" w:rsidRPr="009C4397">
              <w:rPr>
                <w:rFonts w:ascii="Arial" w:hAnsi="Arial" w:cs="Arial"/>
                <w:sz w:val="24"/>
                <w:szCs w:val="24"/>
              </w:rPr>
              <w:t>/ВИС</w:t>
            </w:r>
          </w:p>
        </w:tc>
        <w:tc>
          <w:tcPr>
            <w:tcW w:w="3806" w:type="dxa"/>
            <w:gridSpan w:val="2"/>
            <w:vAlign w:val="center"/>
          </w:tcPr>
          <w:p w:rsidR="000203BC" w:rsidRPr="009C4397" w:rsidRDefault="00F32721" w:rsidP="000203BC">
            <w:pPr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t xml:space="preserve">Прием и предварительная проверка запроса </w:t>
            </w:r>
            <w:r w:rsidR="00D23C86" w:rsidRPr="009C4397">
              <w:rPr>
                <w:rFonts w:ascii="Arial" w:hAnsi="Arial" w:cs="Arial"/>
                <w:sz w:val="24"/>
                <w:szCs w:val="24"/>
              </w:rPr>
              <w:br/>
            </w:r>
            <w:r w:rsidRPr="009C4397">
              <w:rPr>
                <w:rFonts w:ascii="Arial" w:hAnsi="Arial" w:cs="Arial"/>
                <w:sz w:val="24"/>
                <w:szCs w:val="24"/>
              </w:rPr>
              <w:t xml:space="preserve">и документов </w:t>
            </w:r>
            <w:r w:rsidR="00D23C86" w:rsidRPr="009C4397">
              <w:rPr>
                <w:rFonts w:ascii="Arial" w:hAnsi="Arial" w:cs="Arial"/>
                <w:sz w:val="24"/>
                <w:szCs w:val="24"/>
              </w:rPr>
              <w:br/>
            </w:r>
            <w:r w:rsidRPr="009C4397">
              <w:rPr>
                <w:rFonts w:ascii="Arial" w:hAnsi="Arial" w:cs="Arial"/>
                <w:sz w:val="24"/>
                <w:szCs w:val="24"/>
              </w:rPr>
              <w:t xml:space="preserve">и (или) информации, необходимых </w:t>
            </w:r>
            <w:r w:rsidR="00D23C86" w:rsidRPr="009C4397">
              <w:rPr>
                <w:rFonts w:ascii="Arial" w:hAnsi="Arial" w:cs="Arial"/>
                <w:sz w:val="24"/>
                <w:szCs w:val="24"/>
              </w:rPr>
              <w:br/>
            </w:r>
            <w:r w:rsidRPr="009C4397">
              <w:rPr>
                <w:rFonts w:ascii="Arial" w:hAnsi="Arial" w:cs="Arial"/>
                <w:sz w:val="24"/>
                <w:szCs w:val="24"/>
              </w:rPr>
              <w:t xml:space="preserve">для предоставления </w:t>
            </w:r>
            <w:r w:rsidR="005B2C21" w:rsidRPr="009C4397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="005B2C21" w:rsidRPr="009C4397" w:rsidDel="00F202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C4397">
              <w:rPr>
                <w:rFonts w:ascii="Arial" w:hAnsi="Arial" w:cs="Arial"/>
                <w:sz w:val="24"/>
                <w:szCs w:val="24"/>
              </w:rPr>
              <w:t>услуги</w:t>
            </w:r>
            <w:r w:rsidR="00D825E1" w:rsidRPr="009C4397">
              <w:rPr>
                <w:rFonts w:ascii="Arial" w:hAnsi="Arial" w:cs="Arial"/>
                <w:sz w:val="24"/>
                <w:szCs w:val="24"/>
              </w:rPr>
              <w:t xml:space="preserve">, в том числе на предмет наличия основания для отказа в приеме документов, необходимых </w:t>
            </w:r>
            <w:r w:rsidR="00832315" w:rsidRPr="009C4397">
              <w:rPr>
                <w:rFonts w:ascii="Arial" w:hAnsi="Arial" w:cs="Arial"/>
                <w:sz w:val="24"/>
                <w:szCs w:val="24"/>
              </w:rPr>
              <w:br/>
            </w:r>
            <w:r w:rsidR="00D825E1" w:rsidRPr="009C4397">
              <w:rPr>
                <w:rFonts w:ascii="Arial" w:hAnsi="Arial" w:cs="Arial"/>
                <w:sz w:val="24"/>
                <w:szCs w:val="24"/>
              </w:rPr>
              <w:t xml:space="preserve">для предоставления </w:t>
            </w:r>
            <w:r w:rsidR="005B2C21" w:rsidRPr="009C4397">
              <w:rPr>
                <w:rFonts w:ascii="Arial" w:hAnsi="Arial" w:cs="Arial"/>
                <w:sz w:val="24"/>
                <w:szCs w:val="24"/>
              </w:rPr>
              <w:t xml:space="preserve"> муниципальной у</w:t>
            </w:r>
            <w:r w:rsidR="00D825E1" w:rsidRPr="009C4397">
              <w:rPr>
                <w:rFonts w:ascii="Arial" w:hAnsi="Arial" w:cs="Arial"/>
                <w:sz w:val="24"/>
                <w:szCs w:val="24"/>
              </w:rPr>
              <w:t xml:space="preserve">слуги, регистрация запроса </w:t>
            </w:r>
            <w:r w:rsidR="00832315" w:rsidRPr="009C4397">
              <w:rPr>
                <w:rFonts w:ascii="Arial" w:hAnsi="Arial" w:cs="Arial"/>
                <w:sz w:val="24"/>
                <w:szCs w:val="24"/>
              </w:rPr>
              <w:br/>
            </w:r>
            <w:r w:rsidR="00D825E1" w:rsidRPr="009C4397">
              <w:rPr>
                <w:rFonts w:ascii="Arial" w:hAnsi="Arial" w:cs="Arial"/>
                <w:sz w:val="24"/>
                <w:szCs w:val="24"/>
              </w:rPr>
              <w:t xml:space="preserve">или принятие решения об </w:t>
            </w:r>
            <w:r w:rsidR="00D825E1" w:rsidRPr="009C4397">
              <w:rPr>
                <w:rFonts w:ascii="Arial" w:hAnsi="Arial" w:cs="Arial"/>
                <w:sz w:val="24"/>
                <w:szCs w:val="24"/>
              </w:rPr>
              <w:lastRenderedPageBreak/>
              <w:t xml:space="preserve">отказе в приеме документов, необходимых </w:t>
            </w:r>
            <w:r w:rsidR="00832315" w:rsidRPr="009C4397">
              <w:rPr>
                <w:rFonts w:ascii="Arial" w:hAnsi="Arial" w:cs="Arial"/>
                <w:sz w:val="24"/>
                <w:szCs w:val="24"/>
              </w:rPr>
              <w:br/>
            </w:r>
            <w:r w:rsidR="00D825E1" w:rsidRPr="009C4397">
              <w:rPr>
                <w:rFonts w:ascii="Arial" w:hAnsi="Arial" w:cs="Arial"/>
                <w:sz w:val="24"/>
                <w:szCs w:val="24"/>
              </w:rPr>
              <w:t xml:space="preserve">для предоставления </w:t>
            </w:r>
            <w:r w:rsidR="005B2C21" w:rsidRPr="009C4397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="005B2C21" w:rsidRPr="009C4397" w:rsidDel="00F202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25E1" w:rsidRPr="009C4397">
              <w:rPr>
                <w:rFonts w:ascii="Arial" w:hAnsi="Arial" w:cs="Arial"/>
                <w:sz w:val="24"/>
                <w:szCs w:val="24"/>
              </w:rPr>
              <w:t>услуги</w:t>
            </w:r>
          </w:p>
        </w:tc>
        <w:tc>
          <w:tcPr>
            <w:tcW w:w="2449" w:type="dxa"/>
            <w:vAlign w:val="center"/>
          </w:tcPr>
          <w:p w:rsidR="000203BC" w:rsidRPr="009C4397" w:rsidRDefault="00D23C86" w:rsidP="000203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lastRenderedPageBreak/>
              <w:t>1 рабочий день</w:t>
            </w:r>
          </w:p>
        </w:tc>
        <w:tc>
          <w:tcPr>
            <w:tcW w:w="2354" w:type="dxa"/>
            <w:vAlign w:val="center"/>
          </w:tcPr>
          <w:p w:rsidR="000203BC" w:rsidRPr="009C4397" w:rsidRDefault="00D23C86" w:rsidP="000203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t xml:space="preserve">Соответствие представленных заявителем запроса и документов </w:t>
            </w:r>
            <w:r w:rsidR="004D4E39" w:rsidRPr="009C4397">
              <w:rPr>
                <w:rFonts w:ascii="Arial" w:hAnsi="Arial" w:cs="Arial"/>
                <w:sz w:val="24"/>
                <w:szCs w:val="24"/>
              </w:rPr>
              <w:br/>
            </w:r>
            <w:r w:rsidRPr="009C4397">
              <w:rPr>
                <w:rFonts w:ascii="Arial" w:hAnsi="Arial" w:cs="Arial"/>
                <w:sz w:val="24"/>
                <w:szCs w:val="24"/>
              </w:rPr>
              <w:t xml:space="preserve">и (или) информации, необходимых </w:t>
            </w:r>
            <w:r w:rsidR="004D4E39" w:rsidRPr="009C4397">
              <w:rPr>
                <w:rFonts w:ascii="Arial" w:hAnsi="Arial" w:cs="Arial"/>
                <w:sz w:val="24"/>
                <w:szCs w:val="24"/>
              </w:rPr>
              <w:br/>
              <w:t xml:space="preserve">для предоставления </w:t>
            </w:r>
            <w:r w:rsidR="005B2C21" w:rsidRPr="009C4397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="005B2C21" w:rsidRPr="009C4397" w:rsidDel="00F202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D4E39" w:rsidRPr="009C4397">
              <w:rPr>
                <w:rFonts w:ascii="Arial" w:hAnsi="Arial" w:cs="Arial"/>
                <w:sz w:val="24"/>
                <w:szCs w:val="24"/>
              </w:rPr>
              <w:t xml:space="preserve">услуги, требованиям законодательства </w:t>
            </w:r>
            <w:r w:rsidR="004D4E39" w:rsidRPr="009C4397">
              <w:rPr>
                <w:rFonts w:ascii="Arial" w:hAnsi="Arial" w:cs="Arial"/>
                <w:sz w:val="24"/>
                <w:szCs w:val="24"/>
              </w:rPr>
              <w:lastRenderedPageBreak/>
              <w:t>Российской Федерации, в том числе Административного регламента</w:t>
            </w:r>
          </w:p>
        </w:tc>
        <w:tc>
          <w:tcPr>
            <w:tcW w:w="4592" w:type="dxa"/>
            <w:vAlign w:val="center"/>
          </w:tcPr>
          <w:p w:rsidR="000203BC" w:rsidRPr="009C4397" w:rsidRDefault="00F32721" w:rsidP="000203BC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lastRenderedPageBreak/>
              <w:t>Основание</w:t>
            </w:r>
            <w:r w:rsidR="00B50BCA" w:rsidRPr="009C4397">
              <w:rPr>
                <w:rFonts w:ascii="Arial" w:hAnsi="Arial" w:cs="Arial"/>
                <w:sz w:val="24"/>
                <w:szCs w:val="24"/>
              </w:rPr>
              <w:t>м</w:t>
            </w:r>
            <w:r w:rsidRPr="009C4397">
              <w:rPr>
                <w:rFonts w:ascii="Arial" w:hAnsi="Arial" w:cs="Arial"/>
                <w:sz w:val="24"/>
                <w:szCs w:val="24"/>
              </w:rPr>
              <w:t xml:space="preserve"> для начала административного действия (процедуры)</w:t>
            </w:r>
            <w:r w:rsidR="00D02297" w:rsidRPr="009C43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50BCA" w:rsidRPr="009C4397">
              <w:rPr>
                <w:rFonts w:ascii="Arial" w:hAnsi="Arial" w:cs="Arial"/>
                <w:sz w:val="24"/>
                <w:szCs w:val="24"/>
              </w:rPr>
              <w:t>является</w:t>
            </w:r>
            <w:r w:rsidR="00D02297" w:rsidRPr="009C4397">
              <w:rPr>
                <w:rFonts w:ascii="Arial" w:hAnsi="Arial" w:cs="Arial"/>
                <w:sz w:val="24"/>
                <w:szCs w:val="24"/>
              </w:rPr>
              <w:t xml:space="preserve"> п</w:t>
            </w:r>
            <w:r w:rsidRPr="009C4397">
              <w:rPr>
                <w:rFonts w:ascii="Arial" w:hAnsi="Arial" w:cs="Arial"/>
                <w:sz w:val="24"/>
                <w:szCs w:val="24"/>
              </w:rPr>
              <w:t xml:space="preserve">оступление от заявителя </w:t>
            </w:r>
            <w:r w:rsidR="00B50BCA" w:rsidRPr="009C4397">
              <w:rPr>
                <w:rFonts w:ascii="Arial" w:hAnsi="Arial" w:cs="Arial"/>
                <w:sz w:val="24"/>
                <w:szCs w:val="24"/>
              </w:rPr>
              <w:t xml:space="preserve">(представителя заявителя) </w:t>
            </w:r>
            <w:r w:rsidRPr="009C4397">
              <w:rPr>
                <w:rFonts w:ascii="Arial" w:hAnsi="Arial" w:cs="Arial"/>
                <w:sz w:val="24"/>
                <w:szCs w:val="24"/>
              </w:rPr>
              <w:t>запроса.</w:t>
            </w:r>
          </w:p>
          <w:p w:rsidR="000203BC" w:rsidRPr="009C4397" w:rsidRDefault="000203BC" w:rsidP="000203BC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203BC" w:rsidRPr="009C4397" w:rsidRDefault="00D02297" w:rsidP="000203BC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t xml:space="preserve">Запрос оформляется в соответствии </w:t>
            </w:r>
            <w:r w:rsidR="009B0975" w:rsidRPr="009C4397">
              <w:rPr>
                <w:rFonts w:ascii="Arial" w:hAnsi="Arial" w:cs="Arial"/>
                <w:sz w:val="24"/>
                <w:szCs w:val="24"/>
              </w:rPr>
              <w:br/>
            </w:r>
            <w:r w:rsidRPr="009C4397">
              <w:rPr>
                <w:rFonts w:ascii="Arial" w:hAnsi="Arial" w:cs="Arial"/>
                <w:sz w:val="24"/>
                <w:szCs w:val="24"/>
              </w:rPr>
              <w:t>с Приложением 4 к Административному регламенту.</w:t>
            </w:r>
          </w:p>
          <w:p w:rsidR="000203BC" w:rsidRPr="009C4397" w:rsidRDefault="00D02297" w:rsidP="000203BC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t>К запросу прилагаются документы, указанные в пункт</w:t>
            </w:r>
            <w:r w:rsidR="00815BA2" w:rsidRPr="009C4397">
              <w:rPr>
                <w:rFonts w:ascii="Arial" w:hAnsi="Arial" w:cs="Arial"/>
                <w:sz w:val="24"/>
                <w:szCs w:val="24"/>
              </w:rPr>
              <w:t>е</w:t>
            </w:r>
            <w:r w:rsidRPr="009C4397">
              <w:rPr>
                <w:rFonts w:ascii="Arial" w:hAnsi="Arial" w:cs="Arial"/>
                <w:sz w:val="24"/>
                <w:szCs w:val="24"/>
              </w:rPr>
              <w:t xml:space="preserve"> 8.1 Административного регламента.</w:t>
            </w:r>
          </w:p>
          <w:p w:rsidR="000203BC" w:rsidRPr="009C4397" w:rsidRDefault="00D02297" w:rsidP="000203BC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t xml:space="preserve">Заявителем по собственной </w:t>
            </w:r>
            <w:r w:rsidRPr="009C4397">
              <w:rPr>
                <w:rFonts w:ascii="Arial" w:hAnsi="Arial" w:cs="Arial"/>
                <w:sz w:val="24"/>
                <w:szCs w:val="24"/>
              </w:rPr>
              <w:lastRenderedPageBreak/>
              <w:t xml:space="preserve">инициативе могут быть представлены документы, указанные в </w:t>
            </w:r>
            <w:r w:rsidR="00815BA2" w:rsidRPr="009C4397">
              <w:rPr>
                <w:rFonts w:ascii="Arial" w:hAnsi="Arial" w:cs="Arial"/>
                <w:sz w:val="24"/>
                <w:szCs w:val="24"/>
              </w:rPr>
              <w:t>пункте</w:t>
            </w:r>
            <w:r w:rsidRPr="009C4397">
              <w:rPr>
                <w:rFonts w:ascii="Arial" w:hAnsi="Arial" w:cs="Arial"/>
                <w:sz w:val="24"/>
                <w:szCs w:val="24"/>
              </w:rPr>
              <w:t xml:space="preserve"> 8.2 Административного регламента.</w:t>
            </w:r>
          </w:p>
          <w:p w:rsidR="000203BC" w:rsidRPr="009C4397" w:rsidRDefault="000203BC" w:rsidP="000203BC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203BC" w:rsidRPr="009C4397" w:rsidRDefault="00D825E1" w:rsidP="000203BC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t xml:space="preserve">Запрос может быть подан заявителем </w:t>
            </w:r>
            <w:r w:rsidR="00425224" w:rsidRPr="009C4397">
              <w:rPr>
                <w:rFonts w:ascii="Arial" w:eastAsia="Times New Roman" w:hAnsi="Arial" w:cs="Arial"/>
                <w:sz w:val="24"/>
                <w:szCs w:val="24"/>
              </w:rPr>
              <w:t xml:space="preserve">(представитель заявителя) </w:t>
            </w:r>
            <w:r w:rsidRPr="009C4397">
              <w:rPr>
                <w:rFonts w:ascii="Arial" w:hAnsi="Arial" w:cs="Arial"/>
                <w:sz w:val="24"/>
                <w:szCs w:val="24"/>
              </w:rPr>
              <w:t>следующими способами:</w:t>
            </w:r>
          </w:p>
          <w:p w:rsidR="000203BC" w:rsidRPr="009C4397" w:rsidRDefault="002F6615" w:rsidP="000203BC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t>- посредством РПГУ</w:t>
            </w:r>
            <w:r w:rsidR="00086656" w:rsidRPr="009C4397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0203BC" w:rsidRPr="009C4397" w:rsidRDefault="00086656" w:rsidP="000203BC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t xml:space="preserve">- в </w:t>
            </w:r>
            <w:r w:rsidR="000C6A61" w:rsidRPr="009C4397">
              <w:rPr>
                <w:rFonts w:ascii="Arial" w:hAnsi="Arial" w:cs="Arial"/>
                <w:sz w:val="24"/>
                <w:szCs w:val="24"/>
              </w:rPr>
              <w:t>Администрацию</w:t>
            </w:r>
            <w:r w:rsidRPr="009C4397">
              <w:rPr>
                <w:rFonts w:ascii="Arial" w:hAnsi="Arial" w:cs="Arial"/>
                <w:sz w:val="24"/>
                <w:szCs w:val="24"/>
              </w:rPr>
              <w:t xml:space="preserve"> лично, </w:t>
            </w:r>
            <w:r w:rsidRPr="009C4397">
              <w:rPr>
                <w:rFonts w:ascii="Arial" w:hAnsi="Arial" w:cs="Arial"/>
                <w:sz w:val="24"/>
                <w:szCs w:val="24"/>
              </w:rPr>
              <w:br/>
              <w:t>по электронной почте, почтовым отправлением.</w:t>
            </w:r>
          </w:p>
          <w:p w:rsidR="000203BC" w:rsidRPr="009C4397" w:rsidRDefault="000203BC" w:rsidP="000203BC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203BC" w:rsidRPr="009C4397" w:rsidRDefault="0007753A" w:rsidP="000203BC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t xml:space="preserve">При </w:t>
            </w:r>
            <w:r w:rsidR="00393F85" w:rsidRPr="009C4397">
              <w:rPr>
                <w:rFonts w:ascii="Arial" w:hAnsi="Arial" w:cs="Arial"/>
                <w:sz w:val="24"/>
                <w:szCs w:val="24"/>
              </w:rPr>
              <w:t>подаче запроса посредством</w:t>
            </w:r>
            <w:r w:rsidR="00EB06F1" w:rsidRPr="009C43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93F85" w:rsidRPr="009C4397">
              <w:rPr>
                <w:rFonts w:ascii="Arial" w:hAnsi="Arial" w:cs="Arial"/>
                <w:sz w:val="24"/>
                <w:szCs w:val="24"/>
              </w:rPr>
              <w:t xml:space="preserve">РПГУ заявитель авторизуется на РПГУ посредством подтвержденной учетной записи </w:t>
            </w:r>
            <w:r w:rsidR="00536C51" w:rsidRPr="009C4397">
              <w:rPr>
                <w:rFonts w:ascii="Arial" w:hAnsi="Arial" w:cs="Arial"/>
                <w:sz w:val="24"/>
                <w:szCs w:val="24"/>
              </w:rPr>
              <w:t>в ЕСИА.</w:t>
            </w:r>
          </w:p>
          <w:p w:rsidR="000203BC" w:rsidRPr="009C4397" w:rsidRDefault="00393F85" w:rsidP="000203BC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      </w:r>
          </w:p>
          <w:p w:rsidR="000203BC" w:rsidRPr="009C4397" w:rsidRDefault="000203BC" w:rsidP="000203BC">
            <w:pPr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203BC" w:rsidRPr="009C4397" w:rsidRDefault="000C6A61" w:rsidP="000203BC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eastAsia="Times New Roman" w:hAnsi="Arial" w:cs="Arial"/>
                <w:sz w:val="24"/>
                <w:szCs w:val="24"/>
              </w:rPr>
              <w:t xml:space="preserve">При подаче запроса в </w:t>
            </w:r>
            <w:r w:rsidR="00475D45" w:rsidRPr="009C4397">
              <w:rPr>
                <w:rFonts w:ascii="Arial" w:eastAsia="Times New Roman" w:hAnsi="Arial" w:cs="Arial"/>
                <w:sz w:val="24"/>
                <w:szCs w:val="24"/>
              </w:rPr>
              <w:t>Администрацию</w:t>
            </w:r>
            <w:r w:rsidRPr="009C4397">
              <w:rPr>
                <w:rFonts w:ascii="Arial" w:eastAsia="Times New Roman" w:hAnsi="Arial" w:cs="Arial"/>
                <w:sz w:val="24"/>
                <w:szCs w:val="24"/>
              </w:rPr>
              <w:t xml:space="preserve"> лично, по электронной почте, почтовым отправлением </w:t>
            </w:r>
            <w:r w:rsidRPr="009C4397">
              <w:rPr>
                <w:rFonts w:ascii="Arial" w:hAnsi="Arial" w:cs="Arial"/>
                <w:sz w:val="24"/>
                <w:szCs w:val="24"/>
              </w:rPr>
              <w:t xml:space="preserve">  работник Администрации устанавливает соответствие личности заявителя (представителя заявителя) документам, удостоверяющим </w:t>
            </w:r>
            <w:r w:rsidRPr="009C4397">
              <w:rPr>
                <w:rFonts w:ascii="Arial" w:hAnsi="Arial" w:cs="Arial"/>
                <w:sz w:val="24"/>
                <w:szCs w:val="24"/>
              </w:rPr>
              <w:lastRenderedPageBreak/>
              <w:t xml:space="preserve">личность, проверяет документы, подтверждающие полномочия представителя заявителя. </w:t>
            </w:r>
          </w:p>
          <w:p w:rsidR="000203BC" w:rsidRPr="009C4397" w:rsidRDefault="000203BC" w:rsidP="000203BC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203BC" w:rsidRPr="009C4397" w:rsidRDefault="008E3E3D" w:rsidP="000203BC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t>Р</w:t>
            </w:r>
            <w:r w:rsidR="000C6A61" w:rsidRPr="009C4397">
              <w:rPr>
                <w:rFonts w:ascii="Arial" w:hAnsi="Arial" w:cs="Arial"/>
                <w:sz w:val="24"/>
                <w:szCs w:val="24"/>
              </w:rPr>
              <w:t>аботник</w:t>
            </w:r>
            <w:r w:rsidR="00832315" w:rsidRPr="009C43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5EC4" w:rsidRPr="009C4397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832315" w:rsidRPr="009C4397">
              <w:rPr>
                <w:rFonts w:ascii="Arial" w:hAnsi="Arial" w:cs="Arial"/>
                <w:sz w:val="24"/>
                <w:szCs w:val="24"/>
              </w:rPr>
              <w:t xml:space="preserve"> проверя</w:t>
            </w:r>
            <w:r w:rsidR="005C625F" w:rsidRPr="009C4397">
              <w:rPr>
                <w:rFonts w:ascii="Arial" w:hAnsi="Arial" w:cs="Arial"/>
                <w:sz w:val="24"/>
                <w:szCs w:val="24"/>
              </w:rPr>
              <w:t>е</w:t>
            </w:r>
            <w:r w:rsidR="00832315" w:rsidRPr="009C4397">
              <w:rPr>
                <w:rFonts w:ascii="Arial" w:hAnsi="Arial" w:cs="Arial"/>
                <w:sz w:val="24"/>
                <w:szCs w:val="24"/>
              </w:rPr>
              <w:t xml:space="preserve">т запрос на предмет наличия оснований для отказа в приеме документов, необходимых для предоставления </w:t>
            </w:r>
            <w:r w:rsidR="005B2C21" w:rsidRPr="009C4397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="005B2C21" w:rsidRPr="009C4397" w:rsidDel="00605E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2315" w:rsidRPr="009C4397">
              <w:rPr>
                <w:rFonts w:ascii="Arial" w:hAnsi="Arial" w:cs="Arial"/>
                <w:sz w:val="24"/>
                <w:szCs w:val="24"/>
              </w:rPr>
              <w:t>услуги, предусмотренных подразделом 9 Административного регламента.</w:t>
            </w:r>
          </w:p>
          <w:p w:rsidR="000203BC" w:rsidRPr="009C4397" w:rsidRDefault="00832315" w:rsidP="000203BC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t>При наличии таких о</w:t>
            </w:r>
            <w:r w:rsidR="008E3E3D" w:rsidRPr="009C4397">
              <w:rPr>
                <w:rFonts w:ascii="Arial" w:hAnsi="Arial" w:cs="Arial"/>
                <w:sz w:val="24"/>
                <w:szCs w:val="24"/>
              </w:rPr>
              <w:t xml:space="preserve">снований </w:t>
            </w:r>
            <w:r w:rsidR="000C6A61" w:rsidRPr="009C4397">
              <w:rPr>
                <w:rFonts w:ascii="Arial" w:hAnsi="Arial" w:cs="Arial"/>
                <w:sz w:val="24"/>
                <w:szCs w:val="24"/>
              </w:rPr>
              <w:t xml:space="preserve"> работник</w:t>
            </w:r>
            <w:r w:rsidRPr="009C43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5EC4" w:rsidRPr="009C4397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5C625F" w:rsidRPr="009C43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C4397">
              <w:rPr>
                <w:rFonts w:ascii="Arial" w:hAnsi="Arial" w:cs="Arial"/>
                <w:sz w:val="24"/>
                <w:szCs w:val="24"/>
              </w:rPr>
              <w:t xml:space="preserve">формирует решение об отказе в приеме документов, необходимых для предоставления </w:t>
            </w:r>
            <w:r w:rsidR="005B2C21" w:rsidRPr="009C4397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="005B2C21" w:rsidRPr="009C4397" w:rsidDel="00605E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C4397">
              <w:rPr>
                <w:rFonts w:ascii="Arial" w:hAnsi="Arial" w:cs="Arial"/>
                <w:sz w:val="24"/>
                <w:szCs w:val="24"/>
              </w:rPr>
              <w:t>услуги, по форме согласно Приложению 6 к Административному регламенту.</w:t>
            </w:r>
          </w:p>
          <w:p w:rsidR="000203BC" w:rsidRPr="009C4397" w:rsidRDefault="009B0975" w:rsidP="000203BC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t>У</w:t>
            </w:r>
            <w:r w:rsidR="00832315" w:rsidRPr="009C4397">
              <w:rPr>
                <w:rFonts w:ascii="Arial" w:hAnsi="Arial" w:cs="Arial"/>
                <w:sz w:val="24"/>
                <w:szCs w:val="24"/>
              </w:rPr>
              <w:t xml:space="preserve">казанное решение подписывается </w:t>
            </w:r>
            <w:r w:rsidR="00307E02" w:rsidRPr="009C4397">
              <w:rPr>
                <w:rFonts w:ascii="Arial" w:hAnsi="Arial" w:cs="Arial"/>
                <w:sz w:val="24"/>
                <w:szCs w:val="24"/>
              </w:rPr>
              <w:t>усиленной квалифицированной электронной подписью</w:t>
            </w:r>
            <w:r w:rsidR="00832315" w:rsidRPr="009C43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05CEE" w:rsidRPr="009C4397">
              <w:rPr>
                <w:rFonts w:ascii="Arial" w:hAnsi="Arial" w:cs="Arial"/>
                <w:sz w:val="24"/>
                <w:szCs w:val="24"/>
              </w:rPr>
              <w:t xml:space="preserve">заместителя главы </w:t>
            </w:r>
            <w:r w:rsidR="00605EC4" w:rsidRPr="009C4397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0C6A61" w:rsidRPr="009C43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2315" w:rsidRPr="009C4397">
              <w:rPr>
                <w:rFonts w:ascii="Arial" w:hAnsi="Arial" w:cs="Arial"/>
                <w:sz w:val="24"/>
                <w:szCs w:val="24"/>
              </w:rPr>
              <w:t xml:space="preserve">и </w:t>
            </w:r>
            <w:r w:rsidR="00A824AF" w:rsidRPr="009C4397">
              <w:rPr>
                <w:rFonts w:ascii="Arial" w:hAnsi="Arial" w:cs="Arial"/>
                <w:sz w:val="24"/>
                <w:szCs w:val="24"/>
              </w:rPr>
              <w:t xml:space="preserve">не позднее первого рабочего дня, следующего за днем поступления запроса, </w:t>
            </w:r>
            <w:r w:rsidR="00832315" w:rsidRPr="009C4397">
              <w:rPr>
                <w:rFonts w:ascii="Arial" w:hAnsi="Arial" w:cs="Arial"/>
                <w:sz w:val="24"/>
                <w:szCs w:val="24"/>
              </w:rPr>
              <w:t>направляется</w:t>
            </w:r>
            <w:r w:rsidRPr="009C43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2315" w:rsidRPr="009C4397">
              <w:rPr>
                <w:rFonts w:ascii="Arial" w:hAnsi="Arial" w:cs="Arial"/>
                <w:sz w:val="24"/>
                <w:szCs w:val="24"/>
              </w:rPr>
              <w:t xml:space="preserve">заявителю </w:t>
            </w:r>
            <w:r w:rsidR="000203BC" w:rsidRPr="009C4397">
              <w:rPr>
                <w:rFonts w:ascii="Arial" w:hAnsi="Arial" w:cs="Arial"/>
                <w:sz w:val="24"/>
                <w:szCs w:val="24"/>
              </w:rPr>
              <w:t>в Личный кабинет на РПГУ</w:t>
            </w:r>
            <w:r w:rsidR="00F55B6F" w:rsidRPr="009C4397">
              <w:rPr>
                <w:rFonts w:ascii="Arial" w:hAnsi="Arial" w:cs="Arial"/>
                <w:sz w:val="24"/>
                <w:szCs w:val="24"/>
              </w:rPr>
              <w:t xml:space="preserve">/направляется по электронной почте, почтовым отправлением/выдается заявителю (представителю заявителя) </w:t>
            </w:r>
            <w:r w:rsidR="00E81E9E" w:rsidRPr="009C4397">
              <w:rPr>
                <w:rFonts w:ascii="Arial" w:hAnsi="Arial" w:cs="Arial"/>
                <w:sz w:val="24"/>
                <w:szCs w:val="24"/>
              </w:rPr>
              <w:t xml:space="preserve">в срок не </w:t>
            </w:r>
            <w:r w:rsidR="00E81E9E" w:rsidRPr="009C4397">
              <w:rPr>
                <w:rFonts w:ascii="Arial" w:hAnsi="Arial" w:cs="Arial"/>
                <w:sz w:val="24"/>
                <w:szCs w:val="24"/>
              </w:rPr>
              <w:lastRenderedPageBreak/>
              <w:t>позднее 30 минут с момента получения от него документов.</w:t>
            </w:r>
          </w:p>
          <w:p w:rsidR="000203BC" w:rsidRPr="009C4397" w:rsidRDefault="00A824AF" w:rsidP="000203BC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t>В случае, если такие основан</w:t>
            </w:r>
            <w:r w:rsidR="008E3E3D" w:rsidRPr="009C4397">
              <w:rPr>
                <w:rFonts w:ascii="Arial" w:hAnsi="Arial" w:cs="Arial"/>
                <w:sz w:val="24"/>
                <w:szCs w:val="24"/>
              </w:rPr>
              <w:t xml:space="preserve">ия отсутствуют, </w:t>
            </w:r>
            <w:r w:rsidR="00EB2249" w:rsidRPr="009C4397">
              <w:rPr>
                <w:rFonts w:ascii="Arial" w:hAnsi="Arial" w:cs="Arial"/>
                <w:sz w:val="24"/>
                <w:szCs w:val="24"/>
              </w:rPr>
              <w:t>работник</w:t>
            </w:r>
            <w:r w:rsidR="00B25491" w:rsidRPr="009C43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5EC4" w:rsidRPr="009C4397"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="00B25491" w:rsidRPr="009C43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C4397">
              <w:rPr>
                <w:rFonts w:ascii="Arial" w:hAnsi="Arial" w:cs="Arial"/>
                <w:sz w:val="24"/>
                <w:szCs w:val="24"/>
              </w:rPr>
              <w:t>регистрируют запрос.</w:t>
            </w:r>
          </w:p>
          <w:p w:rsidR="000203BC" w:rsidRPr="009C4397" w:rsidRDefault="000203BC" w:rsidP="000203BC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203BC" w:rsidRPr="009C4397" w:rsidRDefault="000C06A8" w:rsidP="000203BC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t>Результатом административного действия (процедуры) является регистрация запроса</w:t>
            </w:r>
            <w:r w:rsidR="008C6DEF" w:rsidRPr="009C4397">
              <w:rPr>
                <w:rFonts w:ascii="Arial" w:hAnsi="Arial" w:cs="Arial"/>
                <w:sz w:val="24"/>
                <w:szCs w:val="24"/>
              </w:rPr>
              <w:t xml:space="preserve"> или направление </w:t>
            </w:r>
            <w:r w:rsidR="00E141FC" w:rsidRPr="009C4397">
              <w:rPr>
                <w:rFonts w:ascii="Arial" w:hAnsi="Arial" w:cs="Arial"/>
                <w:sz w:val="24"/>
                <w:szCs w:val="24"/>
              </w:rPr>
              <w:t xml:space="preserve">(выдача) </w:t>
            </w:r>
            <w:r w:rsidR="008C6DEF" w:rsidRPr="009C4397">
              <w:rPr>
                <w:rFonts w:ascii="Arial" w:hAnsi="Arial" w:cs="Arial"/>
                <w:sz w:val="24"/>
                <w:szCs w:val="24"/>
              </w:rPr>
              <w:t>заявителю</w:t>
            </w:r>
            <w:r w:rsidR="00425224" w:rsidRPr="009C43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5224" w:rsidRPr="009C4397">
              <w:rPr>
                <w:rFonts w:ascii="Arial" w:eastAsia="Times New Roman" w:hAnsi="Arial" w:cs="Arial"/>
                <w:sz w:val="24"/>
                <w:szCs w:val="24"/>
              </w:rPr>
              <w:t>(представитель заявителя)</w:t>
            </w:r>
            <w:r w:rsidR="008C6DEF" w:rsidRPr="009C4397">
              <w:rPr>
                <w:rFonts w:ascii="Arial" w:hAnsi="Arial" w:cs="Arial"/>
                <w:sz w:val="24"/>
                <w:szCs w:val="24"/>
              </w:rPr>
              <w:t xml:space="preserve"> решения об отказе в приеме документов, необходимых</w:t>
            </w:r>
            <w:r w:rsidR="00EB2249" w:rsidRPr="009C43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C6DEF" w:rsidRPr="009C4397">
              <w:rPr>
                <w:rFonts w:ascii="Arial" w:hAnsi="Arial" w:cs="Arial"/>
                <w:sz w:val="24"/>
                <w:szCs w:val="24"/>
              </w:rPr>
              <w:t xml:space="preserve">для предоставления </w:t>
            </w:r>
            <w:r w:rsidR="0080037F" w:rsidRPr="009C4397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="0080037F" w:rsidRPr="009C4397" w:rsidDel="00605E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C6DEF" w:rsidRPr="009C4397">
              <w:rPr>
                <w:rFonts w:ascii="Arial" w:hAnsi="Arial" w:cs="Arial"/>
                <w:sz w:val="24"/>
                <w:szCs w:val="24"/>
              </w:rPr>
              <w:t>услуги</w:t>
            </w:r>
            <w:r w:rsidRPr="009C439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203BC" w:rsidRPr="009C4397" w:rsidRDefault="000C06A8" w:rsidP="000203BC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t>Результат административного действия фиксируется на РПГУ</w:t>
            </w:r>
            <w:r w:rsidR="006E30F7" w:rsidRPr="009C4397">
              <w:rPr>
                <w:rFonts w:ascii="Arial" w:hAnsi="Arial" w:cs="Arial"/>
                <w:sz w:val="24"/>
                <w:szCs w:val="24"/>
              </w:rPr>
              <w:t>, ВИС</w:t>
            </w:r>
          </w:p>
        </w:tc>
      </w:tr>
      <w:tr w:rsidR="00180783" w:rsidRPr="009C4397" w:rsidTr="004015C9">
        <w:tc>
          <w:tcPr>
            <w:tcW w:w="16178" w:type="dxa"/>
            <w:gridSpan w:val="6"/>
          </w:tcPr>
          <w:p w:rsidR="000203BC" w:rsidRPr="009C4397" w:rsidRDefault="00E21BC4" w:rsidP="000203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lastRenderedPageBreak/>
              <w:br/>
            </w:r>
            <w:r w:rsidR="00CD5789" w:rsidRPr="009C4397"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5164BF" w:rsidRPr="009C4397">
              <w:rPr>
                <w:rFonts w:ascii="Arial" w:hAnsi="Arial" w:cs="Arial"/>
                <w:sz w:val="24"/>
                <w:szCs w:val="24"/>
              </w:rPr>
              <w:t xml:space="preserve">Межведомственное </w:t>
            </w:r>
            <w:r w:rsidRPr="009C4397">
              <w:rPr>
                <w:rFonts w:ascii="Arial" w:hAnsi="Arial" w:cs="Arial"/>
                <w:sz w:val="24"/>
                <w:szCs w:val="24"/>
              </w:rPr>
              <w:br/>
            </w:r>
            <w:r w:rsidR="005164BF" w:rsidRPr="009C4397">
              <w:rPr>
                <w:rFonts w:ascii="Arial" w:hAnsi="Arial" w:cs="Arial"/>
                <w:sz w:val="24"/>
                <w:szCs w:val="24"/>
              </w:rPr>
              <w:t>информационное взаимодействие</w:t>
            </w:r>
          </w:p>
          <w:p w:rsidR="000203BC" w:rsidRPr="009C4397" w:rsidRDefault="000203BC" w:rsidP="000203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7120" w:rsidRPr="009C4397" w:rsidTr="004015C9">
        <w:tc>
          <w:tcPr>
            <w:tcW w:w="3914" w:type="dxa"/>
            <w:gridSpan w:val="2"/>
            <w:vAlign w:val="center"/>
          </w:tcPr>
          <w:p w:rsidR="00CD5789" w:rsidRPr="009C4397" w:rsidRDefault="00CD5789" w:rsidP="00DC3B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t xml:space="preserve">Место </w:t>
            </w:r>
            <w:r w:rsidRPr="009C4397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69" w:type="dxa"/>
            <w:vAlign w:val="center"/>
          </w:tcPr>
          <w:p w:rsidR="000203BC" w:rsidRPr="009C4397" w:rsidRDefault="00CD5789" w:rsidP="000203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vAlign w:val="center"/>
          </w:tcPr>
          <w:p w:rsidR="000203BC" w:rsidRPr="009C4397" w:rsidRDefault="00CD5789" w:rsidP="000203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t>Срок</w:t>
            </w:r>
            <w:r w:rsidRPr="009C4397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:rsidR="000203BC" w:rsidRPr="009C4397" w:rsidRDefault="00CD5789" w:rsidP="000203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592" w:type="dxa"/>
            <w:vAlign w:val="center"/>
          </w:tcPr>
          <w:p w:rsidR="000203BC" w:rsidRPr="009C4397" w:rsidRDefault="00CD5789" w:rsidP="000203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F87120" w:rsidRPr="009C4397" w:rsidTr="004015C9">
        <w:tc>
          <w:tcPr>
            <w:tcW w:w="3914" w:type="dxa"/>
            <w:gridSpan w:val="2"/>
            <w:vMerge w:val="restart"/>
          </w:tcPr>
          <w:p w:rsidR="000203BC" w:rsidRPr="009C4397" w:rsidRDefault="00D40A5F" w:rsidP="000203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t>Администрация/</w:t>
            </w:r>
            <w:r w:rsidR="0067012C" w:rsidRPr="009C4397">
              <w:rPr>
                <w:rFonts w:ascii="Arial" w:hAnsi="Arial" w:cs="Arial"/>
                <w:sz w:val="24"/>
                <w:szCs w:val="24"/>
              </w:rPr>
              <w:t>ВИС</w:t>
            </w:r>
          </w:p>
        </w:tc>
        <w:tc>
          <w:tcPr>
            <w:tcW w:w="2869" w:type="dxa"/>
          </w:tcPr>
          <w:p w:rsidR="000203BC" w:rsidRPr="009C4397" w:rsidRDefault="0067012C" w:rsidP="000203BC">
            <w:pPr>
              <w:pStyle w:val="ConsPlusNormal"/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9C4397">
              <w:rPr>
                <w:rFonts w:eastAsia="Times New Roman"/>
                <w:sz w:val="24"/>
                <w:szCs w:val="24"/>
              </w:rPr>
              <w:t xml:space="preserve">Определение состава документов и (или) сведений, подлежащих запросу у органов и организаций, направление межведомственного </w:t>
            </w:r>
            <w:r w:rsidRPr="009C4397">
              <w:rPr>
                <w:rFonts w:eastAsia="Times New Roman"/>
                <w:sz w:val="24"/>
                <w:szCs w:val="24"/>
              </w:rPr>
              <w:lastRenderedPageBreak/>
              <w:t>информационного запроса</w:t>
            </w:r>
            <w:r w:rsidR="005853A7" w:rsidRPr="009C4397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0203BC" w:rsidRPr="009C4397" w:rsidRDefault="000203BC" w:rsidP="000203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9" w:type="dxa"/>
          </w:tcPr>
          <w:p w:rsidR="000203BC" w:rsidRPr="009C4397" w:rsidRDefault="00D40A5F" w:rsidP="000203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lastRenderedPageBreak/>
              <w:t xml:space="preserve">Тот же рабочий день </w:t>
            </w:r>
          </w:p>
          <w:p w:rsidR="000203BC" w:rsidRPr="009C4397" w:rsidRDefault="000203BC" w:rsidP="000203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4" w:type="dxa"/>
            <w:vMerge w:val="restart"/>
          </w:tcPr>
          <w:p w:rsidR="000203BC" w:rsidRPr="009C4397" w:rsidRDefault="0067012C" w:rsidP="000203BC">
            <w:pPr>
              <w:pStyle w:val="ConsPlusNormal"/>
              <w:suppressAutoHyphens/>
              <w:rPr>
                <w:rFonts w:eastAsia="Times New Roman"/>
                <w:sz w:val="24"/>
                <w:szCs w:val="24"/>
              </w:rPr>
            </w:pPr>
            <w:r w:rsidRPr="009C4397">
              <w:rPr>
                <w:rFonts w:eastAsia="Times New Roman"/>
                <w:sz w:val="24"/>
                <w:szCs w:val="24"/>
              </w:rPr>
              <w:t xml:space="preserve">Наличие в перечне документов, необходимых для предоставления </w:t>
            </w:r>
            <w:r w:rsidR="005B2C21" w:rsidRPr="009C4397">
              <w:rPr>
                <w:rFonts w:eastAsia="Times New Roman"/>
                <w:sz w:val="24"/>
                <w:szCs w:val="24"/>
              </w:rPr>
              <w:t xml:space="preserve">муниципальной </w:t>
            </w:r>
            <w:r w:rsidRPr="009C4397">
              <w:rPr>
                <w:rFonts w:eastAsia="Times New Roman"/>
                <w:sz w:val="24"/>
                <w:szCs w:val="24"/>
              </w:rPr>
              <w:t xml:space="preserve">услуги, </w:t>
            </w:r>
            <w:r w:rsidRPr="009C4397">
              <w:rPr>
                <w:rFonts w:eastAsia="Times New Roman"/>
                <w:sz w:val="24"/>
                <w:szCs w:val="24"/>
              </w:rPr>
              <w:lastRenderedPageBreak/>
              <w:t>документов, находящихся в распоряжении у органов и организаций</w:t>
            </w:r>
          </w:p>
          <w:p w:rsidR="000203BC" w:rsidRPr="009C4397" w:rsidRDefault="000203BC" w:rsidP="000203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2" w:type="dxa"/>
          </w:tcPr>
          <w:p w:rsidR="000203BC" w:rsidRPr="009C4397" w:rsidRDefault="0067012C" w:rsidP="000203BC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lastRenderedPageBreak/>
              <w:t>Основанием для начала административного действия (процедуры),</w:t>
            </w:r>
            <w:r w:rsidR="00EB2249" w:rsidRPr="009C43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C4397">
              <w:rPr>
                <w:rFonts w:ascii="Arial" w:hAnsi="Arial" w:cs="Arial"/>
                <w:sz w:val="24"/>
                <w:szCs w:val="24"/>
              </w:rPr>
              <w:t xml:space="preserve">а также для направления межведомственного информационного запроса является наличие </w:t>
            </w:r>
            <w:r w:rsidRPr="009C4397">
              <w:rPr>
                <w:rFonts w:ascii="Arial" w:hAnsi="Arial" w:cs="Arial"/>
                <w:sz w:val="24"/>
                <w:szCs w:val="24"/>
              </w:rPr>
              <w:br/>
              <w:t xml:space="preserve">в перечне документов, необходимых </w:t>
            </w:r>
            <w:r w:rsidRPr="009C4397">
              <w:rPr>
                <w:rFonts w:ascii="Arial" w:hAnsi="Arial" w:cs="Arial"/>
                <w:sz w:val="24"/>
                <w:szCs w:val="24"/>
              </w:rPr>
              <w:br/>
            </w:r>
            <w:r w:rsidRPr="009C4397">
              <w:rPr>
                <w:rFonts w:ascii="Arial" w:hAnsi="Arial" w:cs="Arial"/>
                <w:sz w:val="24"/>
                <w:szCs w:val="24"/>
              </w:rPr>
              <w:lastRenderedPageBreak/>
              <w:t xml:space="preserve">для предоставления </w:t>
            </w:r>
            <w:r w:rsidR="0080037F" w:rsidRPr="009C4397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="0080037F" w:rsidRPr="009C4397" w:rsidDel="00270B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C4397">
              <w:rPr>
                <w:rFonts w:ascii="Arial" w:hAnsi="Arial" w:cs="Arial"/>
                <w:sz w:val="24"/>
                <w:szCs w:val="24"/>
              </w:rPr>
              <w:t>услуги, документов и (или) сведений, находящихся в распоряжении у органов, организаций.</w:t>
            </w:r>
          </w:p>
          <w:p w:rsidR="000203BC" w:rsidRPr="009C4397" w:rsidRDefault="000203BC" w:rsidP="000203BC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203BC" w:rsidRPr="009C4397" w:rsidRDefault="0067012C" w:rsidP="000203BC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t xml:space="preserve">Межведомственные </w:t>
            </w:r>
            <w:r w:rsidR="0080037F" w:rsidRPr="009C4397">
              <w:rPr>
                <w:rFonts w:ascii="Arial" w:hAnsi="Arial" w:cs="Arial"/>
                <w:sz w:val="24"/>
                <w:szCs w:val="24"/>
              </w:rPr>
              <w:t>информационные</w:t>
            </w:r>
            <w:r w:rsidRPr="009C4397">
              <w:rPr>
                <w:rFonts w:ascii="Arial" w:hAnsi="Arial" w:cs="Arial"/>
                <w:sz w:val="24"/>
                <w:szCs w:val="24"/>
              </w:rPr>
              <w:t xml:space="preserve"> запросы направляются в:</w:t>
            </w:r>
          </w:p>
          <w:p w:rsidR="000203BC" w:rsidRPr="009C4397" w:rsidRDefault="0067012C" w:rsidP="000203BC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684375" w:rsidRPr="009C4397">
              <w:rPr>
                <w:rFonts w:ascii="Arial" w:eastAsia="Times New Roman" w:hAnsi="Arial" w:cs="Arial"/>
                <w:sz w:val="24"/>
                <w:szCs w:val="24"/>
              </w:rPr>
              <w:t>в Федеральн</w:t>
            </w:r>
            <w:r w:rsidR="000358C6" w:rsidRPr="009C4397">
              <w:rPr>
                <w:rFonts w:ascii="Arial" w:eastAsia="Times New Roman" w:hAnsi="Arial" w:cs="Arial"/>
                <w:sz w:val="24"/>
                <w:szCs w:val="24"/>
              </w:rPr>
              <w:t>ую</w:t>
            </w:r>
            <w:r w:rsidR="00684375" w:rsidRPr="009C4397">
              <w:rPr>
                <w:rFonts w:ascii="Arial" w:eastAsia="Times New Roman" w:hAnsi="Arial" w:cs="Arial"/>
                <w:sz w:val="24"/>
                <w:szCs w:val="24"/>
              </w:rPr>
              <w:t xml:space="preserve"> налогов</w:t>
            </w:r>
            <w:r w:rsidR="000358C6" w:rsidRPr="009C4397">
              <w:rPr>
                <w:rFonts w:ascii="Arial" w:eastAsia="Times New Roman" w:hAnsi="Arial" w:cs="Arial"/>
                <w:sz w:val="24"/>
                <w:szCs w:val="24"/>
              </w:rPr>
              <w:t>ую</w:t>
            </w:r>
            <w:r w:rsidR="00684375" w:rsidRPr="009C4397">
              <w:rPr>
                <w:rFonts w:ascii="Arial" w:eastAsia="Times New Roman" w:hAnsi="Arial" w:cs="Arial"/>
                <w:sz w:val="24"/>
                <w:szCs w:val="24"/>
              </w:rPr>
              <w:t xml:space="preserve"> служб</w:t>
            </w:r>
            <w:r w:rsidR="000358C6" w:rsidRPr="009C4397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="00684375" w:rsidRPr="009C4397">
              <w:rPr>
                <w:rFonts w:ascii="Arial" w:eastAsia="Times New Roman" w:hAnsi="Arial" w:cs="Arial"/>
                <w:sz w:val="24"/>
                <w:szCs w:val="24"/>
              </w:rPr>
              <w:t xml:space="preserve"> Российской Федерации</w:t>
            </w:r>
            <w:r w:rsidRPr="009C4397">
              <w:rPr>
                <w:rFonts w:ascii="Arial" w:hAnsi="Arial" w:cs="Arial"/>
                <w:sz w:val="24"/>
                <w:szCs w:val="24"/>
              </w:rPr>
              <w:t xml:space="preserve">. При этом в данном запросе указываются </w:t>
            </w:r>
            <w:r w:rsidR="008B065F" w:rsidRPr="009C4397">
              <w:rPr>
                <w:rFonts w:ascii="Arial" w:hAnsi="Arial" w:cs="Arial"/>
                <w:sz w:val="24"/>
                <w:szCs w:val="24"/>
              </w:rPr>
              <w:t>ИНН, ОГРН/ОГРНИП</w:t>
            </w:r>
            <w:r w:rsidR="000853C3" w:rsidRPr="009C4397">
              <w:rPr>
                <w:rFonts w:ascii="Arial" w:hAnsi="Arial" w:cs="Arial"/>
                <w:sz w:val="24"/>
                <w:szCs w:val="24"/>
              </w:rPr>
              <w:t xml:space="preserve">, наименование </w:t>
            </w:r>
            <w:r w:rsidR="00A450C6" w:rsidRPr="009C4397">
              <w:rPr>
                <w:rFonts w:ascii="Arial" w:hAnsi="Arial" w:cs="Arial"/>
                <w:sz w:val="24"/>
                <w:szCs w:val="24"/>
              </w:rPr>
              <w:t>юридического лица</w:t>
            </w:r>
            <w:r w:rsidR="000853C3" w:rsidRPr="009C4397">
              <w:rPr>
                <w:rFonts w:ascii="Arial" w:hAnsi="Arial" w:cs="Arial"/>
                <w:sz w:val="24"/>
                <w:szCs w:val="24"/>
              </w:rPr>
              <w:t>, ФИО</w:t>
            </w:r>
            <w:r w:rsidR="00A450C6" w:rsidRPr="009C4397">
              <w:rPr>
                <w:rFonts w:ascii="Arial" w:hAnsi="Arial" w:cs="Arial"/>
                <w:sz w:val="24"/>
                <w:szCs w:val="24"/>
              </w:rPr>
              <w:t xml:space="preserve"> (последнее при наличии) индивидуального предпринимателя</w:t>
            </w:r>
            <w:r w:rsidR="000853C3" w:rsidRPr="009C43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C4397">
              <w:rPr>
                <w:rFonts w:ascii="Arial" w:hAnsi="Arial" w:cs="Arial"/>
                <w:sz w:val="24"/>
                <w:szCs w:val="24"/>
              </w:rPr>
              <w:t>и запрашиваются</w:t>
            </w:r>
            <w:proofErr w:type="gramStart"/>
            <w:r w:rsidRPr="009C43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450C6" w:rsidRPr="009C4397">
              <w:rPr>
                <w:rFonts w:ascii="Arial" w:hAnsi="Arial" w:cs="Arial"/>
                <w:sz w:val="24"/>
                <w:szCs w:val="24"/>
              </w:rPr>
              <w:t>:</w:t>
            </w:r>
            <w:proofErr w:type="gramEnd"/>
          </w:p>
          <w:p w:rsidR="001C5589" w:rsidRPr="009C4397" w:rsidRDefault="001C5589" w:rsidP="00DC3B1E">
            <w:pPr>
              <w:spacing w:after="200" w:line="27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t>- в</w:t>
            </w:r>
            <w:r w:rsidR="000203BC" w:rsidRPr="009C4397">
              <w:rPr>
                <w:rFonts w:ascii="Arial" w:hAnsi="Arial" w:cs="Arial"/>
                <w:sz w:val="24"/>
                <w:szCs w:val="24"/>
              </w:rPr>
              <w:t>ыписки, полученные не позднее 30 (Тридцати) календарных дней до даты обращения заявителя за получением муниципальной услуги, из:</w:t>
            </w:r>
          </w:p>
          <w:p w:rsidR="001C5589" w:rsidRPr="009C4397" w:rsidRDefault="000203BC">
            <w:pPr>
              <w:spacing w:after="200" w:line="27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t>Единого государственного реестра юридических лиц;</w:t>
            </w:r>
          </w:p>
          <w:p w:rsidR="001C5589" w:rsidRPr="009C4397" w:rsidRDefault="000203BC">
            <w:pPr>
              <w:spacing w:after="200" w:line="27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t>Единого государственного реестра индивидуальных предпринимателей;</w:t>
            </w:r>
          </w:p>
          <w:p w:rsidR="001C5589" w:rsidRPr="009C4397" w:rsidRDefault="000203BC">
            <w:pPr>
              <w:spacing w:after="200" w:line="27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t xml:space="preserve">Единого реестра субъектов малого и среднего </w:t>
            </w:r>
            <w:r w:rsidRPr="009C4397">
              <w:rPr>
                <w:rFonts w:ascii="Arial" w:hAnsi="Arial" w:cs="Arial"/>
                <w:sz w:val="24"/>
                <w:szCs w:val="24"/>
              </w:rPr>
              <w:lastRenderedPageBreak/>
              <w:t>предпринимательства</w:t>
            </w:r>
            <w:r w:rsidR="00A15E99" w:rsidRPr="009C4397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1C5589" w:rsidRPr="009C4397" w:rsidRDefault="00A15E99">
            <w:pPr>
              <w:spacing w:after="200" w:line="27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t>-</w:t>
            </w:r>
            <w:r w:rsidR="000203BC" w:rsidRPr="009C43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C4397">
              <w:rPr>
                <w:rFonts w:ascii="Arial" w:hAnsi="Arial" w:cs="Arial"/>
                <w:sz w:val="24"/>
                <w:szCs w:val="24"/>
              </w:rPr>
              <w:t>с</w:t>
            </w:r>
            <w:r w:rsidR="000203BC" w:rsidRPr="009C4397">
              <w:rPr>
                <w:rFonts w:ascii="Arial" w:hAnsi="Arial" w:cs="Arial"/>
                <w:sz w:val="24"/>
                <w:szCs w:val="24"/>
              </w:rPr>
              <w:t>ведения о постановке заявителя на учет в налоговом органе</w:t>
            </w:r>
            <w:r w:rsidRPr="009C4397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1C5589" w:rsidRPr="009C4397" w:rsidRDefault="000203BC">
            <w:pPr>
              <w:spacing w:after="200" w:line="276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C4397">
              <w:rPr>
                <w:rFonts w:ascii="Arial" w:eastAsia="Times New Roman" w:hAnsi="Arial" w:cs="Arial"/>
                <w:sz w:val="24"/>
                <w:szCs w:val="24"/>
              </w:rPr>
              <w:t xml:space="preserve">- сведения об отсутствии у заявителя на первое число месяца </w:t>
            </w:r>
            <w:r w:rsidRPr="009C4397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непогашенной на дату поступления в Администрацию запроса недоимки </w:t>
            </w:r>
            <w:r w:rsidRPr="009C4397">
              <w:rPr>
                <w:rFonts w:ascii="Arial" w:eastAsia="Times New Roman" w:hAnsi="Arial" w:cs="Arial"/>
                <w:sz w:val="24"/>
                <w:szCs w:val="24"/>
              </w:rPr>
              <w:br/>
              <w:t>по налогам, сборам, страховым взносам, задолженности по пеням, штрафам, процентам, которые в совокупности (с учетом имеющейся переплаты по таким обязательным платежам) превышают 3000 (Три тысячи) рублей.</w:t>
            </w:r>
          </w:p>
          <w:p w:rsidR="000203BC" w:rsidRPr="009C4397" w:rsidRDefault="000203BC" w:rsidP="000203BC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203BC" w:rsidRPr="009C4397" w:rsidRDefault="007E7E0E" w:rsidP="000203BC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9C4397">
              <w:rPr>
                <w:sz w:val="24"/>
                <w:szCs w:val="24"/>
              </w:rPr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:rsidR="000203BC" w:rsidRPr="009C4397" w:rsidRDefault="007E7E0E" w:rsidP="000203BC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9C4397">
              <w:rPr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F87120" w:rsidRPr="009C4397" w:rsidTr="004015C9">
        <w:tc>
          <w:tcPr>
            <w:tcW w:w="3914" w:type="dxa"/>
            <w:gridSpan w:val="2"/>
            <w:vMerge/>
          </w:tcPr>
          <w:p w:rsidR="0067012C" w:rsidRPr="009C4397" w:rsidRDefault="00670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9" w:type="dxa"/>
          </w:tcPr>
          <w:p w:rsidR="000203BC" w:rsidRPr="009C4397" w:rsidRDefault="0067012C" w:rsidP="000203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eastAsia="Times New Roman" w:hAnsi="Arial" w:cs="Arial"/>
                <w:sz w:val="24"/>
                <w:szCs w:val="24"/>
              </w:rPr>
              <w:t xml:space="preserve">Контроль предоставления результата межведомственного информационного </w:t>
            </w:r>
            <w:r w:rsidRPr="009C439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запроса</w:t>
            </w:r>
          </w:p>
        </w:tc>
        <w:tc>
          <w:tcPr>
            <w:tcW w:w="2449" w:type="dxa"/>
          </w:tcPr>
          <w:p w:rsidR="000203BC" w:rsidRPr="009C4397" w:rsidRDefault="0067012C" w:rsidP="000203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lastRenderedPageBreak/>
              <w:t xml:space="preserve">Не более </w:t>
            </w:r>
            <w:r w:rsidRPr="009C4397">
              <w:rPr>
                <w:rFonts w:ascii="Arial" w:hAnsi="Arial" w:cs="Arial"/>
                <w:sz w:val="24"/>
                <w:szCs w:val="24"/>
              </w:rPr>
              <w:br/>
            </w:r>
            <w:r w:rsidR="005B2C21" w:rsidRPr="009C4397">
              <w:rPr>
                <w:rFonts w:ascii="Arial" w:hAnsi="Arial" w:cs="Arial"/>
                <w:sz w:val="24"/>
                <w:szCs w:val="24"/>
              </w:rPr>
              <w:t>5</w:t>
            </w:r>
            <w:r w:rsidRPr="009C4397">
              <w:rPr>
                <w:rFonts w:ascii="Arial" w:hAnsi="Arial" w:cs="Arial"/>
                <w:sz w:val="24"/>
                <w:szCs w:val="24"/>
              </w:rPr>
              <w:t xml:space="preserve"> рабочих дней</w:t>
            </w:r>
            <w:r w:rsidR="005B2C21" w:rsidRPr="009C4397">
              <w:rPr>
                <w:rFonts w:ascii="Arial" w:hAnsi="Arial" w:cs="Arial"/>
                <w:sz w:val="24"/>
                <w:szCs w:val="24"/>
              </w:rPr>
              <w:t xml:space="preserve"> (входит в общий срок предоставления </w:t>
            </w:r>
            <w:r w:rsidR="005B2C21" w:rsidRPr="009C4397">
              <w:rPr>
                <w:rFonts w:ascii="Arial" w:hAnsi="Arial" w:cs="Arial"/>
                <w:sz w:val="24"/>
                <w:szCs w:val="24"/>
              </w:rPr>
              <w:lastRenderedPageBreak/>
              <w:t>муниципальной услуги)</w:t>
            </w:r>
          </w:p>
        </w:tc>
        <w:tc>
          <w:tcPr>
            <w:tcW w:w="2354" w:type="dxa"/>
            <w:vMerge/>
          </w:tcPr>
          <w:p w:rsidR="0067012C" w:rsidRPr="009C4397" w:rsidRDefault="00670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2" w:type="dxa"/>
          </w:tcPr>
          <w:p w:rsidR="000203BC" w:rsidRPr="009C4397" w:rsidRDefault="007E7E0E" w:rsidP="000203BC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9C4397">
              <w:rPr>
                <w:rFonts w:eastAsia="Times New Roman"/>
                <w:sz w:val="24"/>
                <w:szCs w:val="24"/>
              </w:rPr>
              <w:t xml:space="preserve">Проверка поступления ответа </w:t>
            </w:r>
            <w:r w:rsidRPr="009C4397">
              <w:rPr>
                <w:rFonts w:eastAsia="Times New Roman"/>
                <w:sz w:val="24"/>
                <w:szCs w:val="24"/>
              </w:rPr>
              <w:br/>
              <w:t xml:space="preserve">на межведомственные </w:t>
            </w:r>
            <w:r w:rsidRPr="009C4397">
              <w:rPr>
                <w:sz w:val="24"/>
                <w:szCs w:val="24"/>
              </w:rPr>
              <w:t>информационные</w:t>
            </w:r>
            <w:r w:rsidRPr="009C4397">
              <w:rPr>
                <w:rFonts w:eastAsia="Times New Roman"/>
                <w:sz w:val="24"/>
                <w:szCs w:val="24"/>
              </w:rPr>
              <w:t xml:space="preserve"> запросы.</w:t>
            </w:r>
          </w:p>
          <w:p w:rsidR="000203BC" w:rsidRPr="009C4397" w:rsidRDefault="007E7E0E" w:rsidP="000203BC">
            <w:pPr>
              <w:pStyle w:val="ConsPlusNormal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9C4397">
              <w:rPr>
                <w:sz w:val="24"/>
                <w:szCs w:val="24"/>
              </w:rPr>
              <w:t xml:space="preserve">Результатом административного действия является получение ответа </w:t>
            </w:r>
            <w:r w:rsidRPr="009C4397">
              <w:rPr>
                <w:sz w:val="24"/>
                <w:szCs w:val="24"/>
              </w:rPr>
              <w:br/>
            </w:r>
            <w:r w:rsidRPr="009C4397">
              <w:rPr>
                <w:sz w:val="24"/>
                <w:szCs w:val="24"/>
              </w:rPr>
              <w:lastRenderedPageBreak/>
              <w:t xml:space="preserve">на межведомственный информационный запрос. </w:t>
            </w:r>
          </w:p>
          <w:p w:rsidR="000203BC" w:rsidRPr="009C4397" w:rsidRDefault="007E7E0E" w:rsidP="000203BC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  <w:r w:rsidRPr="009C4397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</w:p>
        </w:tc>
      </w:tr>
      <w:tr w:rsidR="008E255D" w:rsidRPr="009C4397" w:rsidTr="004015C9">
        <w:tc>
          <w:tcPr>
            <w:tcW w:w="16178" w:type="dxa"/>
            <w:gridSpan w:val="6"/>
            <w:vAlign w:val="center"/>
          </w:tcPr>
          <w:p w:rsidR="000203BC" w:rsidRPr="009C4397" w:rsidRDefault="000203BC" w:rsidP="000203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203BC" w:rsidRPr="009C4397" w:rsidRDefault="00956BA0" w:rsidP="000203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t>3</w:t>
            </w:r>
            <w:r w:rsidR="00107662" w:rsidRPr="009C4397">
              <w:rPr>
                <w:rFonts w:ascii="Arial" w:hAnsi="Arial" w:cs="Arial"/>
                <w:sz w:val="24"/>
                <w:szCs w:val="24"/>
              </w:rPr>
              <w:t>. Принятие решения о предоставлении</w:t>
            </w:r>
          </w:p>
          <w:p w:rsidR="000203BC" w:rsidRPr="009C4397" w:rsidRDefault="00107662" w:rsidP="000203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t xml:space="preserve">(об отказе в предоставлении) </w:t>
            </w:r>
            <w:r w:rsidR="0080037F" w:rsidRPr="009C4397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 w:rsidR="0080037F" w:rsidRPr="009C4397" w:rsidDel="00270B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C4397">
              <w:rPr>
                <w:rFonts w:ascii="Arial" w:hAnsi="Arial" w:cs="Arial"/>
                <w:sz w:val="24"/>
                <w:szCs w:val="24"/>
              </w:rPr>
              <w:t>услуги</w:t>
            </w:r>
          </w:p>
          <w:p w:rsidR="000203BC" w:rsidRPr="009C4397" w:rsidRDefault="000203BC" w:rsidP="000203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7120" w:rsidRPr="009C4397" w:rsidTr="004015C9">
        <w:tc>
          <w:tcPr>
            <w:tcW w:w="3914" w:type="dxa"/>
            <w:gridSpan w:val="2"/>
            <w:vAlign w:val="center"/>
          </w:tcPr>
          <w:p w:rsidR="00836A0A" w:rsidRPr="009C4397" w:rsidRDefault="00836A0A" w:rsidP="00DC3B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t xml:space="preserve">Место </w:t>
            </w:r>
            <w:r w:rsidRPr="009C4397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69" w:type="dxa"/>
            <w:vAlign w:val="center"/>
          </w:tcPr>
          <w:p w:rsidR="000203BC" w:rsidRPr="009C4397" w:rsidRDefault="00836A0A" w:rsidP="000203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vAlign w:val="center"/>
          </w:tcPr>
          <w:p w:rsidR="000203BC" w:rsidRPr="009C4397" w:rsidRDefault="00836A0A" w:rsidP="000203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t>Срок</w:t>
            </w:r>
            <w:r w:rsidRPr="009C4397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:rsidR="000203BC" w:rsidRPr="009C4397" w:rsidRDefault="00836A0A" w:rsidP="000203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592" w:type="dxa"/>
            <w:vAlign w:val="center"/>
          </w:tcPr>
          <w:p w:rsidR="000203BC" w:rsidRPr="009C4397" w:rsidRDefault="00836A0A" w:rsidP="000203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F87120" w:rsidRPr="009C4397" w:rsidTr="004015C9">
        <w:tc>
          <w:tcPr>
            <w:tcW w:w="3914" w:type="dxa"/>
            <w:gridSpan w:val="2"/>
          </w:tcPr>
          <w:p w:rsidR="000203BC" w:rsidRPr="009C4397" w:rsidRDefault="002001AD" w:rsidP="000203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t>Администрация/</w:t>
            </w:r>
            <w:r w:rsidR="00F87120" w:rsidRPr="009C4397">
              <w:rPr>
                <w:rFonts w:ascii="Arial" w:hAnsi="Arial" w:cs="Arial"/>
                <w:sz w:val="24"/>
                <w:szCs w:val="24"/>
              </w:rPr>
              <w:t>ВИС</w:t>
            </w:r>
          </w:p>
        </w:tc>
        <w:tc>
          <w:tcPr>
            <w:tcW w:w="2869" w:type="dxa"/>
          </w:tcPr>
          <w:p w:rsidR="000203BC" w:rsidRPr="009C4397" w:rsidRDefault="00F87120" w:rsidP="000203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eastAsia="Times New Roman" w:hAnsi="Arial" w:cs="Arial"/>
                <w:sz w:val="24"/>
                <w:szCs w:val="24"/>
              </w:rPr>
              <w:t xml:space="preserve">Проверка отсутствия </w:t>
            </w:r>
            <w:r w:rsidRPr="009C4397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или наличия оснований </w:t>
            </w:r>
            <w:r w:rsidRPr="009C4397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для отказа </w:t>
            </w:r>
            <w:r w:rsidRPr="009C4397">
              <w:rPr>
                <w:rFonts w:ascii="Arial" w:eastAsia="Times New Roman" w:hAnsi="Arial" w:cs="Arial"/>
                <w:sz w:val="24"/>
                <w:szCs w:val="24"/>
              </w:rPr>
              <w:br/>
              <w:t>в предоставлении</w:t>
            </w:r>
            <w:r w:rsidR="0080037F" w:rsidRPr="009C43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0037F" w:rsidRPr="009C4397">
              <w:rPr>
                <w:rFonts w:ascii="Arial" w:eastAsia="Times New Roman" w:hAnsi="Arial" w:cs="Arial"/>
                <w:sz w:val="24"/>
                <w:szCs w:val="24"/>
              </w:rPr>
              <w:t>муниципальной</w:t>
            </w:r>
            <w:r w:rsidRPr="009C4397">
              <w:rPr>
                <w:rFonts w:ascii="Arial" w:eastAsia="Times New Roman" w:hAnsi="Arial" w:cs="Arial"/>
                <w:sz w:val="24"/>
                <w:szCs w:val="24"/>
              </w:rPr>
              <w:t xml:space="preserve"> услуги</w:t>
            </w:r>
            <w:r w:rsidR="00CA236B" w:rsidRPr="009C4397">
              <w:rPr>
                <w:rFonts w:ascii="Arial" w:eastAsia="Times New Roman" w:hAnsi="Arial" w:cs="Arial"/>
                <w:sz w:val="24"/>
                <w:szCs w:val="24"/>
              </w:rPr>
              <w:t xml:space="preserve">, подготовка проекта решения о предоставлении (об отказе в предоставлении) </w:t>
            </w:r>
            <w:r w:rsidR="0080037F" w:rsidRPr="009C4397">
              <w:rPr>
                <w:rFonts w:ascii="Arial" w:eastAsia="Times New Roman" w:hAnsi="Arial" w:cs="Arial"/>
                <w:sz w:val="24"/>
                <w:szCs w:val="24"/>
              </w:rPr>
              <w:t>муниципальной</w:t>
            </w:r>
            <w:r w:rsidR="0080037F" w:rsidRPr="009C4397" w:rsidDel="00270B1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CA236B" w:rsidRPr="009C4397">
              <w:rPr>
                <w:rFonts w:ascii="Arial" w:eastAsia="Times New Roman" w:hAnsi="Arial" w:cs="Arial"/>
                <w:sz w:val="24"/>
                <w:szCs w:val="24"/>
              </w:rPr>
              <w:t>услуги</w:t>
            </w:r>
          </w:p>
        </w:tc>
        <w:tc>
          <w:tcPr>
            <w:tcW w:w="2449" w:type="dxa"/>
          </w:tcPr>
          <w:p w:rsidR="000203BC" w:rsidRPr="009C4397" w:rsidRDefault="00874B87" w:rsidP="000203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t>1 р</w:t>
            </w:r>
            <w:r w:rsidR="00F87120" w:rsidRPr="009C4397">
              <w:rPr>
                <w:rFonts w:ascii="Arial" w:hAnsi="Arial" w:cs="Arial"/>
                <w:sz w:val="24"/>
                <w:szCs w:val="24"/>
              </w:rPr>
              <w:t>абоч</w:t>
            </w:r>
            <w:r w:rsidRPr="009C4397">
              <w:rPr>
                <w:rFonts w:ascii="Arial" w:hAnsi="Arial" w:cs="Arial"/>
                <w:sz w:val="24"/>
                <w:szCs w:val="24"/>
              </w:rPr>
              <w:t>ий</w:t>
            </w:r>
            <w:r w:rsidR="00F87120" w:rsidRPr="009C4397">
              <w:rPr>
                <w:rFonts w:ascii="Arial" w:hAnsi="Arial" w:cs="Arial"/>
                <w:sz w:val="24"/>
                <w:szCs w:val="24"/>
              </w:rPr>
              <w:t xml:space="preserve"> д</w:t>
            </w:r>
            <w:r w:rsidRPr="009C4397">
              <w:rPr>
                <w:rFonts w:ascii="Arial" w:hAnsi="Arial" w:cs="Arial"/>
                <w:sz w:val="24"/>
                <w:szCs w:val="24"/>
              </w:rPr>
              <w:t>ень</w:t>
            </w:r>
          </w:p>
        </w:tc>
        <w:tc>
          <w:tcPr>
            <w:tcW w:w="2354" w:type="dxa"/>
          </w:tcPr>
          <w:p w:rsidR="000203BC" w:rsidRPr="009C4397" w:rsidRDefault="00F87120" w:rsidP="000203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eastAsia="Times New Roman" w:hAnsi="Arial" w:cs="Arial"/>
                <w:sz w:val="24"/>
                <w:szCs w:val="24"/>
              </w:rPr>
              <w:t xml:space="preserve">Отсутствие или наличие основания для отказа в предоставлении </w:t>
            </w:r>
            <w:r w:rsidR="0080037F" w:rsidRPr="009C4397">
              <w:rPr>
                <w:rFonts w:ascii="Arial" w:eastAsia="Times New Roman" w:hAnsi="Arial" w:cs="Arial"/>
                <w:sz w:val="24"/>
                <w:szCs w:val="24"/>
              </w:rPr>
              <w:t>муниципальной</w:t>
            </w:r>
            <w:r w:rsidR="0080037F" w:rsidRPr="009C4397" w:rsidDel="00270B1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9C4397">
              <w:rPr>
                <w:rFonts w:ascii="Arial" w:eastAsia="Times New Roman" w:hAnsi="Arial" w:cs="Arial"/>
                <w:sz w:val="24"/>
                <w:szCs w:val="24"/>
              </w:rPr>
              <w:t xml:space="preserve">услуги в соответствии с законодательством Российской Федерации, </w:t>
            </w:r>
            <w:r w:rsidR="00BC7C73" w:rsidRPr="009C4397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9C4397">
              <w:rPr>
                <w:rFonts w:ascii="Arial" w:eastAsia="Times New Roman" w:hAnsi="Arial" w:cs="Arial"/>
                <w:sz w:val="24"/>
                <w:szCs w:val="24"/>
              </w:rPr>
              <w:t>в том числе Административным регламентом</w:t>
            </w:r>
          </w:p>
        </w:tc>
        <w:tc>
          <w:tcPr>
            <w:tcW w:w="4592" w:type="dxa"/>
          </w:tcPr>
          <w:p w:rsidR="000203BC" w:rsidRPr="009C4397" w:rsidRDefault="008E3E3D" w:rsidP="000203BC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9C4397">
              <w:rPr>
                <w:sz w:val="24"/>
                <w:szCs w:val="24"/>
              </w:rPr>
              <w:t xml:space="preserve"> Р</w:t>
            </w:r>
            <w:r w:rsidR="00EB2249" w:rsidRPr="009C4397">
              <w:rPr>
                <w:sz w:val="24"/>
                <w:szCs w:val="24"/>
              </w:rPr>
              <w:t>аботник</w:t>
            </w:r>
            <w:r w:rsidR="00F87120" w:rsidRPr="009C4397">
              <w:rPr>
                <w:rFonts w:eastAsia="Times New Roman"/>
                <w:sz w:val="24"/>
                <w:szCs w:val="24"/>
              </w:rPr>
              <w:t xml:space="preserve"> </w:t>
            </w:r>
            <w:r w:rsidR="00270B1D" w:rsidRPr="009C4397">
              <w:rPr>
                <w:rFonts w:eastAsia="Times New Roman"/>
                <w:sz w:val="24"/>
                <w:szCs w:val="24"/>
              </w:rPr>
              <w:t xml:space="preserve">Администрации </w:t>
            </w:r>
            <w:r w:rsidR="00F87120" w:rsidRPr="009C4397">
              <w:rPr>
                <w:rFonts w:eastAsia="Times New Roman"/>
                <w:sz w:val="24"/>
                <w:szCs w:val="24"/>
              </w:rPr>
              <w:br/>
              <w:t xml:space="preserve">на основании собранного комплекта документов, исходя из критериев предоставления </w:t>
            </w:r>
            <w:r w:rsidR="00EB2249" w:rsidRPr="009C4397">
              <w:rPr>
                <w:rFonts w:eastAsia="Times New Roman"/>
                <w:sz w:val="24"/>
                <w:szCs w:val="24"/>
              </w:rPr>
              <w:t xml:space="preserve">муниципальной </w:t>
            </w:r>
            <w:r w:rsidR="00F87120" w:rsidRPr="009C4397">
              <w:rPr>
                <w:rFonts w:eastAsia="Times New Roman"/>
                <w:sz w:val="24"/>
                <w:szCs w:val="24"/>
              </w:rPr>
              <w:t xml:space="preserve">услуги, установленных Административным регламентом, определяет возможность предоставления </w:t>
            </w:r>
            <w:r w:rsidR="0080037F" w:rsidRPr="009C4397">
              <w:rPr>
                <w:rFonts w:eastAsia="Times New Roman"/>
                <w:sz w:val="24"/>
                <w:szCs w:val="24"/>
              </w:rPr>
              <w:t>муниципальной</w:t>
            </w:r>
            <w:r w:rsidR="0080037F" w:rsidRPr="009C4397" w:rsidDel="00270B1D">
              <w:rPr>
                <w:rFonts w:eastAsia="Times New Roman"/>
                <w:sz w:val="24"/>
                <w:szCs w:val="24"/>
              </w:rPr>
              <w:t xml:space="preserve"> </w:t>
            </w:r>
            <w:r w:rsidR="00F87120" w:rsidRPr="009C4397">
              <w:rPr>
                <w:rFonts w:eastAsia="Times New Roman"/>
                <w:sz w:val="24"/>
                <w:szCs w:val="24"/>
              </w:rPr>
              <w:t xml:space="preserve">услуги и формирует в ВИС проект решения о предоставлении </w:t>
            </w:r>
            <w:r w:rsidR="00874B87" w:rsidRPr="009C4397">
              <w:rPr>
                <w:rFonts w:eastAsia="Times New Roman"/>
                <w:sz w:val="24"/>
                <w:szCs w:val="24"/>
              </w:rPr>
              <w:t xml:space="preserve">муниципальной </w:t>
            </w:r>
            <w:r w:rsidR="00F87120" w:rsidRPr="009C4397">
              <w:rPr>
                <w:rFonts w:eastAsia="Times New Roman"/>
                <w:sz w:val="24"/>
                <w:szCs w:val="24"/>
              </w:rPr>
              <w:t>услуги</w:t>
            </w:r>
            <w:r w:rsidR="00874B87" w:rsidRPr="009C4397">
              <w:rPr>
                <w:rFonts w:eastAsia="Times New Roman"/>
                <w:sz w:val="24"/>
                <w:szCs w:val="24"/>
              </w:rPr>
              <w:t xml:space="preserve"> </w:t>
            </w:r>
            <w:r w:rsidR="00F87120" w:rsidRPr="009C4397">
              <w:rPr>
                <w:rFonts w:eastAsia="Times New Roman"/>
                <w:sz w:val="24"/>
                <w:szCs w:val="24"/>
              </w:rPr>
              <w:t>по форме согласно Приложению 1</w:t>
            </w:r>
            <w:r w:rsidR="00874B87" w:rsidRPr="009C4397">
              <w:rPr>
                <w:rFonts w:eastAsia="Times New Roman"/>
                <w:sz w:val="24"/>
                <w:szCs w:val="24"/>
              </w:rPr>
              <w:t xml:space="preserve"> </w:t>
            </w:r>
            <w:r w:rsidR="00F87120" w:rsidRPr="009C4397">
              <w:rPr>
                <w:rFonts w:eastAsia="Times New Roman"/>
                <w:sz w:val="24"/>
                <w:szCs w:val="24"/>
              </w:rPr>
              <w:t>к Административному регламенту</w:t>
            </w:r>
            <w:r w:rsidR="004377A8" w:rsidRPr="009C4397">
              <w:rPr>
                <w:rFonts w:eastAsia="Times New Roman"/>
                <w:sz w:val="24"/>
                <w:szCs w:val="24"/>
              </w:rPr>
              <w:t xml:space="preserve"> </w:t>
            </w:r>
            <w:r w:rsidR="00F87120" w:rsidRPr="009C4397">
              <w:rPr>
                <w:rFonts w:eastAsia="Times New Roman"/>
                <w:sz w:val="24"/>
                <w:szCs w:val="24"/>
              </w:rPr>
              <w:t>или об отказе в ее предоставлении по форме согласно Приложению 2</w:t>
            </w:r>
            <w:r w:rsidR="00874B87" w:rsidRPr="009C4397">
              <w:rPr>
                <w:rFonts w:eastAsia="Times New Roman"/>
                <w:sz w:val="24"/>
                <w:szCs w:val="24"/>
              </w:rPr>
              <w:t xml:space="preserve"> </w:t>
            </w:r>
            <w:r w:rsidR="00F87120" w:rsidRPr="009C4397">
              <w:rPr>
                <w:rFonts w:eastAsia="Times New Roman"/>
                <w:sz w:val="24"/>
                <w:szCs w:val="24"/>
              </w:rPr>
              <w:t>к Административному регламенту.</w:t>
            </w:r>
          </w:p>
          <w:p w:rsidR="000203BC" w:rsidRPr="009C4397" w:rsidRDefault="000203BC" w:rsidP="000203BC">
            <w:pPr>
              <w:pStyle w:val="ConsPlusNormal"/>
              <w:suppressAutoHyphens/>
              <w:ind w:firstLine="567"/>
              <w:jc w:val="both"/>
              <w:rPr>
                <w:sz w:val="24"/>
                <w:szCs w:val="24"/>
              </w:rPr>
            </w:pPr>
          </w:p>
          <w:p w:rsidR="000203BC" w:rsidRPr="009C4397" w:rsidRDefault="00F87120" w:rsidP="000203BC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9C4397">
              <w:rPr>
                <w:rFonts w:eastAsia="Times New Roman"/>
                <w:sz w:val="24"/>
                <w:szCs w:val="24"/>
              </w:rPr>
              <w:lastRenderedPageBreak/>
              <w:t xml:space="preserve">Результатом административного действия является установление наличия </w:t>
            </w:r>
            <w:r w:rsidR="005539BD" w:rsidRPr="009C4397">
              <w:rPr>
                <w:rFonts w:eastAsia="Times New Roman"/>
                <w:sz w:val="24"/>
                <w:szCs w:val="24"/>
              </w:rPr>
              <w:br/>
            </w:r>
            <w:r w:rsidRPr="009C4397">
              <w:rPr>
                <w:rFonts w:eastAsia="Times New Roman"/>
                <w:sz w:val="24"/>
                <w:szCs w:val="24"/>
              </w:rPr>
              <w:t xml:space="preserve">или отсутствия оснований для отказа </w:t>
            </w:r>
            <w:r w:rsidR="005539BD" w:rsidRPr="009C4397">
              <w:rPr>
                <w:rFonts w:eastAsia="Times New Roman"/>
                <w:sz w:val="24"/>
                <w:szCs w:val="24"/>
              </w:rPr>
              <w:br/>
            </w:r>
            <w:r w:rsidRPr="009C4397">
              <w:rPr>
                <w:rFonts w:eastAsia="Times New Roman"/>
                <w:sz w:val="24"/>
                <w:szCs w:val="24"/>
              </w:rPr>
              <w:t xml:space="preserve">в предоставлении </w:t>
            </w:r>
            <w:r w:rsidR="0080037F" w:rsidRPr="009C4397">
              <w:rPr>
                <w:rFonts w:eastAsia="Times New Roman"/>
                <w:sz w:val="24"/>
                <w:szCs w:val="24"/>
              </w:rPr>
              <w:t>муниципальной</w:t>
            </w:r>
            <w:r w:rsidR="0080037F" w:rsidRPr="009C4397" w:rsidDel="00270B1D">
              <w:rPr>
                <w:rFonts w:eastAsia="Times New Roman"/>
                <w:sz w:val="24"/>
                <w:szCs w:val="24"/>
              </w:rPr>
              <w:t xml:space="preserve"> </w:t>
            </w:r>
            <w:r w:rsidRPr="009C4397">
              <w:rPr>
                <w:rFonts w:eastAsia="Times New Roman"/>
                <w:sz w:val="24"/>
                <w:szCs w:val="24"/>
              </w:rPr>
              <w:t xml:space="preserve">услуги, принятие решения о предоставлении </w:t>
            </w:r>
            <w:r w:rsidR="0080037F" w:rsidRPr="009C4397">
              <w:rPr>
                <w:rFonts w:eastAsia="Times New Roman"/>
                <w:sz w:val="24"/>
                <w:szCs w:val="24"/>
              </w:rPr>
              <w:t>муниципальной</w:t>
            </w:r>
            <w:r w:rsidR="0080037F" w:rsidRPr="009C4397" w:rsidDel="00270B1D">
              <w:rPr>
                <w:rFonts w:eastAsia="Times New Roman"/>
                <w:sz w:val="24"/>
                <w:szCs w:val="24"/>
              </w:rPr>
              <w:t xml:space="preserve"> </w:t>
            </w:r>
            <w:r w:rsidRPr="009C4397">
              <w:rPr>
                <w:rFonts w:eastAsia="Times New Roman"/>
                <w:sz w:val="24"/>
                <w:szCs w:val="24"/>
              </w:rPr>
              <w:t>услуги</w:t>
            </w:r>
            <w:r w:rsidR="00080DBB" w:rsidRPr="009C4397">
              <w:rPr>
                <w:sz w:val="24"/>
                <w:szCs w:val="24"/>
              </w:rPr>
              <w:t xml:space="preserve"> </w:t>
            </w:r>
            <w:r w:rsidR="00080DBB" w:rsidRPr="009C4397">
              <w:rPr>
                <w:rFonts w:eastAsia="Times New Roman"/>
                <w:sz w:val="24"/>
                <w:szCs w:val="24"/>
              </w:rPr>
              <w:t>по форме согласно Приложению 1 к Административному регламенту</w:t>
            </w:r>
            <w:r w:rsidRPr="009C4397">
              <w:rPr>
                <w:rFonts w:eastAsia="Times New Roman"/>
                <w:sz w:val="24"/>
                <w:szCs w:val="24"/>
              </w:rPr>
              <w:t xml:space="preserve"> или об отказе в ее предоставлении. </w:t>
            </w:r>
          </w:p>
          <w:p w:rsidR="000203BC" w:rsidRPr="009C4397" w:rsidRDefault="00F87120" w:rsidP="000203BC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9C4397">
              <w:rPr>
                <w:rFonts w:eastAsia="Times New Roman"/>
                <w:sz w:val="24"/>
                <w:szCs w:val="24"/>
              </w:rPr>
              <w:t xml:space="preserve">Результат фиксируется в виде проекта </w:t>
            </w:r>
            <w:r w:rsidR="005A19D6" w:rsidRPr="009C4397">
              <w:rPr>
                <w:rFonts w:eastAsia="Times New Roman"/>
                <w:sz w:val="24"/>
                <w:szCs w:val="24"/>
              </w:rPr>
              <w:t>решения</w:t>
            </w:r>
            <w:r w:rsidR="0080037F" w:rsidRPr="009C4397">
              <w:rPr>
                <w:rFonts w:eastAsia="Times New Roman"/>
                <w:sz w:val="24"/>
                <w:szCs w:val="24"/>
              </w:rPr>
              <w:t xml:space="preserve"> </w:t>
            </w:r>
            <w:r w:rsidRPr="009C4397">
              <w:rPr>
                <w:rFonts w:eastAsia="Times New Roman"/>
                <w:sz w:val="24"/>
                <w:szCs w:val="24"/>
              </w:rPr>
              <w:t xml:space="preserve">о предоставлении </w:t>
            </w:r>
            <w:r w:rsidR="00080DBB" w:rsidRPr="009C4397">
              <w:rPr>
                <w:rFonts w:eastAsia="Times New Roman"/>
                <w:sz w:val="24"/>
                <w:szCs w:val="24"/>
              </w:rPr>
              <w:t xml:space="preserve">муниципальной </w:t>
            </w:r>
            <w:r w:rsidRPr="009C4397">
              <w:rPr>
                <w:rFonts w:eastAsia="Times New Roman"/>
                <w:sz w:val="24"/>
                <w:szCs w:val="24"/>
              </w:rPr>
              <w:t>услуги</w:t>
            </w:r>
            <w:r w:rsidR="004377A8" w:rsidRPr="009C4397">
              <w:rPr>
                <w:rFonts w:eastAsia="Times New Roman"/>
                <w:sz w:val="24"/>
                <w:szCs w:val="24"/>
              </w:rPr>
              <w:t xml:space="preserve"> </w:t>
            </w:r>
            <w:r w:rsidR="00B714AE" w:rsidRPr="009C4397">
              <w:rPr>
                <w:rFonts w:eastAsia="Times New Roman"/>
                <w:sz w:val="24"/>
                <w:szCs w:val="24"/>
              </w:rPr>
              <w:t>и</w:t>
            </w:r>
            <w:r w:rsidR="004377A8" w:rsidRPr="009C4397">
              <w:rPr>
                <w:rFonts w:eastAsia="Times New Roman"/>
                <w:sz w:val="24"/>
                <w:szCs w:val="24"/>
              </w:rPr>
              <w:t xml:space="preserve"> </w:t>
            </w:r>
            <w:r w:rsidRPr="009C4397">
              <w:rPr>
                <w:rFonts w:eastAsia="Times New Roman"/>
                <w:sz w:val="24"/>
                <w:szCs w:val="24"/>
              </w:rPr>
              <w:t>или об отказе в ее предоставлении в ВИС</w:t>
            </w:r>
            <w:r w:rsidR="00A5085F" w:rsidRPr="009C4397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F87120" w:rsidRPr="009C4397" w:rsidTr="004015C9">
        <w:tc>
          <w:tcPr>
            <w:tcW w:w="3914" w:type="dxa"/>
            <w:gridSpan w:val="2"/>
          </w:tcPr>
          <w:p w:rsidR="000203BC" w:rsidRPr="009C4397" w:rsidRDefault="009F4B2E" w:rsidP="000203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lastRenderedPageBreak/>
              <w:t>Администрация/</w:t>
            </w:r>
            <w:r w:rsidR="00F87120" w:rsidRPr="009C4397">
              <w:rPr>
                <w:rFonts w:ascii="Arial" w:hAnsi="Arial" w:cs="Arial"/>
                <w:sz w:val="24"/>
                <w:szCs w:val="24"/>
              </w:rPr>
              <w:t>ВИС</w:t>
            </w:r>
          </w:p>
        </w:tc>
        <w:tc>
          <w:tcPr>
            <w:tcW w:w="2869" w:type="dxa"/>
          </w:tcPr>
          <w:p w:rsidR="000203BC" w:rsidRPr="009C4397" w:rsidRDefault="00F87120" w:rsidP="000203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eastAsia="Times New Roman" w:hAnsi="Arial" w:cs="Arial"/>
                <w:sz w:val="24"/>
                <w:szCs w:val="24"/>
              </w:rPr>
              <w:t xml:space="preserve">Рассмотрение проекта решения о предоставлении (об отказе в предоставлении) </w:t>
            </w:r>
            <w:r w:rsidR="00B714AE" w:rsidRPr="009C4397">
              <w:rPr>
                <w:rFonts w:ascii="Arial" w:eastAsia="Times New Roman" w:hAnsi="Arial" w:cs="Arial"/>
                <w:sz w:val="24"/>
                <w:szCs w:val="24"/>
              </w:rPr>
              <w:t>муниципальной</w:t>
            </w:r>
            <w:r w:rsidR="00B714AE" w:rsidRPr="009C4397" w:rsidDel="00270B1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9C4397">
              <w:rPr>
                <w:rFonts w:ascii="Arial" w:eastAsia="Times New Roman" w:hAnsi="Arial" w:cs="Arial"/>
                <w:sz w:val="24"/>
                <w:szCs w:val="24"/>
              </w:rPr>
              <w:t>услуги</w:t>
            </w:r>
          </w:p>
        </w:tc>
        <w:tc>
          <w:tcPr>
            <w:tcW w:w="2449" w:type="dxa"/>
          </w:tcPr>
          <w:p w:rsidR="000203BC" w:rsidRPr="009C4397" w:rsidRDefault="009F4B2E" w:rsidP="000203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t>То</w:t>
            </w:r>
            <w:r w:rsidR="00874B87" w:rsidRPr="009C4397">
              <w:rPr>
                <w:rFonts w:ascii="Arial" w:hAnsi="Arial" w:cs="Arial"/>
                <w:sz w:val="24"/>
                <w:szCs w:val="24"/>
              </w:rPr>
              <w:t>т же день</w:t>
            </w:r>
          </w:p>
        </w:tc>
        <w:tc>
          <w:tcPr>
            <w:tcW w:w="2354" w:type="dxa"/>
          </w:tcPr>
          <w:p w:rsidR="000203BC" w:rsidRPr="009C4397" w:rsidRDefault="00F87120" w:rsidP="000203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eastAsia="Times New Roman" w:hAnsi="Arial" w:cs="Arial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592" w:type="dxa"/>
          </w:tcPr>
          <w:p w:rsidR="000203BC" w:rsidRPr="009C4397" w:rsidRDefault="00805CEE" w:rsidP="00805CEE">
            <w:pPr>
              <w:pStyle w:val="ConsPlusNormal"/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9C4397">
              <w:rPr>
                <w:rFonts w:eastAsia="Times New Roman"/>
                <w:sz w:val="24"/>
                <w:szCs w:val="24"/>
              </w:rPr>
              <w:t>Заместитель главы Администрации</w:t>
            </w:r>
            <w:r w:rsidR="00270B1D" w:rsidRPr="009C4397">
              <w:rPr>
                <w:rFonts w:eastAsia="Times New Roman"/>
                <w:sz w:val="24"/>
                <w:szCs w:val="24"/>
              </w:rPr>
              <w:t xml:space="preserve"> </w:t>
            </w:r>
            <w:r w:rsidR="00F87120" w:rsidRPr="009C4397">
              <w:rPr>
                <w:rFonts w:eastAsia="Times New Roman"/>
                <w:sz w:val="24"/>
                <w:szCs w:val="24"/>
              </w:rPr>
              <w:t>рассматривает проект решения на предмет соответствия требованиям законодательства Российской Федерации,</w:t>
            </w:r>
            <w:r w:rsidR="00A5085F" w:rsidRPr="009C4397">
              <w:rPr>
                <w:rFonts w:eastAsia="Times New Roman"/>
                <w:sz w:val="24"/>
                <w:szCs w:val="24"/>
              </w:rPr>
              <w:t xml:space="preserve"> </w:t>
            </w:r>
            <w:r w:rsidR="00F87120" w:rsidRPr="009C4397">
              <w:rPr>
                <w:rFonts w:eastAsia="Times New Roman"/>
                <w:sz w:val="24"/>
                <w:szCs w:val="24"/>
              </w:rPr>
              <w:t>в том числе Административного регламента, полноты и качества предоставления</w:t>
            </w:r>
            <w:r w:rsidR="00B714AE" w:rsidRPr="009C4397">
              <w:rPr>
                <w:rFonts w:eastAsia="Times New Roman"/>
                <w:sz w:val="24"/>
                <w:szCs w:val="24"/>
              </w:rPr>
              <w:t xml:space="preserve"> муниципальной</w:t>
            </w:r>
            <w:r w:rsidR="00F87120" w:rsidRPr="009C4397">
              <w:rPr>
                <w:rFonts w:eastAsia="Times New Roman"/>
                <w:sz w:val="24"/>
                <w:szCs w:val="24"/>
              </w:rPr>
              <w:t xml:space="preserve"> услуги, а также осуществляет контроль сроков предоставления </w:t>
            </w:r>
            <w:r w:rsidR="00B714AE" w:rsidRPr="009C4397">
              <w:rPr>
                <w:rFonts w:eastAsia="Times New Roman"/>
                <w:sz w:val="24"/>
                <w:szCs w:val="24"/>
              </w:rPr>
              <w:t xml:space="preserve">муниципальной </w:t>
            </w:r>
            <w:r w:rsidR="00F87120" w:rsidRPr="009C4397">
              <w:rPr>
                <w:rFonts w:eastAsia="Times New Roman"/>
                <w:sz w:val="24"/>
                <w:szCs w:val="24"/>
              </w:rPr>
              <w:t>услуги, подписывает проект</w:t>
            </w:r>
            <w:r w:rsidR="00B714AE" w:rsidRPr="009C4397">
              <w:rPr>
                <w:rFonts w:eastAsia="Times New Roman"/>
                <w:sz w:val="24"/>
                <w:szCs w:val="24"/>
              </w:rPr>
              <w:t>ы</w:t>
            </w:r>
            <w:r w:rsidR="00F87120" w:rsidRPr="009C4397">
              <w:rPr>
                <w:rFonts w:eastAsia="Times New Roman"/>
                <w:sz w:val="24"/>
                <w:szCs w:val="24"/>
              </w:rPr>
              <w:t xml:space="preserve"> решения</w:t>
            </w:r>
            <w:r w:rsidR="00B41127" w:rsidRPr="009C4397">
              <w:rPr>
                <w:rFonts w:eastAsia="Times New Roman"/>
                <w:sz w:val="24"/>
                <w:szCs w:val="24"/>
              </w:rPr>
              <w:t xml:space="preserve"> </w:t>
            </w:r>
            <w:r w:rsidR="00F87120" w:rsidRPr="009C4397">
              <w:rPr>
                <w:rFonts w:eastAsia="Times New Roman"/>
                <w:sz w:val="24"/>
                <w:szCs w:val="24"/>
              </w:rPr>
              <w:t xml:space="preserve">о предоставлении </w:t>
            </w:r>
            <w:r w:rsidR="00C02C0F" w:rsidRPr="009C4397">
              <w:rPr>
                <w:rFonts w:eastAsia="Times New Roman"/>
                <w:sz w:val="24"/>
                <w:szCs w:val="24"/>
              </w:rPr>
              <w:t xml:space="preserve">муниципальной </w:t>
            </w:r>
            <w:r w:rsidR="00F87120" w:rsidRPr="009C4397">
              <w:rPr>
                <w:rFonts w:eastAsia="Times New Roman"/>
                <w:sz w:val="24"/>
                <w:szCs w:val="24"/>
              </w:rPr>
              <w:t>услуги</w:t>
            </w:r>
            <w:r w:rsidR="00080DBB" w:rsidRPr="009C4397">
              <w:rPr>
                <w:sz w:val="24"/>
                <w:szCs w:val="24"/>
              </w:rPr>
              <w:t xml:space="preserve"> </w:t>
            </w:r>
            <w:r w:rsidR="00080DBB" w:rsidRPr="009C4397">
              <w:rPr>
                <w:rFonts w:eastAsia="Times New Roman"/>
                <w:sz w:val="24"/>
                <w:szCs w:val="24"/>
              </w:rPr>
              <w:t xml:space="preserve">по форме согласно Приложению 1 к Административному регламенту </w:t>
            </w:r>
            <w:r w:rsidR="00F87120" w:rsidRPr="009C4397">
              <w:rPr>
                <w:rFonts w:eastAsia="Times New Roman"/>
                <w:sz w:val="24"/>
                <w:szCs w:val="24"/>
              </w:rPr>
              <w:t xml:space="preserve">или об отказе в ее предоставлении с использованием </w:t>
            </w:r>
            <w:r w:rsidR="00E368CE" w:rsidRPr="009C4397">
              <w:rPr>
                <w:rFonts w:eastAsia="Times New Roman"/>
                <w:sz w:val="24"/>
                <w:szCs w:val="24"/>
              </w:rPr>
              <w:t xml:space="preserve"> усиленной квалифицированной </w:t>
            </w:r>
            <w:r w:rsidR="00E368CE" w:rsidRPr="009C4397">
              <w:rPr>
                <w:rFonts w:eastAsia="Times New Roman"/>
                <w:sz w:val="24"/>
                <w:szCs w:val="24"/>
              </w:rPr>
              <w:lastRenderedPageBreak/>
              <w:t xml:space="preserve">электронной подписью </w:t>
            </w:r>
            <w:r w:rsidRPr="009C4397">
              <w:rPr>
                <w:rFonts w:eastAsia="Times New Roman"/>
                <w:sz w:val="24"/>
                <w:szCs w:val="24"/>
              </w:rPr>
              <w:t>и направляет работнику</w:t>
            </w:r>
            <w:r w:rsidR="00F87120" w:rsidRPr="009C4397">
              <w:rPr>
                <w:rFonts w:eastAsia="Times New Roman"/>
                <w:sz w:val="24"/>
                <w:szCs w:val="24"/>
              </w:rPr>
              <w:t xml:space="preserve"> </w:t>
            </w:r>
            <w:r w:rsidR="00B41127" w:rsidRPr="009C4397">
              <w:rPr>
                <w:rFonts w:eastAsia="Times New Roman"/>
                <w:sz w:val="24"/>
                <w:szCs w:val="24"/>
              </w:rPr>
              <w:t xml:space="preserve">Администрации </w:t>
            </w:r>
            <w:r w:rsidR="00F87120" w:rsidRPr="009C4397">
              <w:rPr>
                <w:rFonts w:eastAsia="Times New Roman"/>
                <w:sz w:val="24"/>
                <w:szCs w:val="24"/>
              </w:rPr>
              <w:t xml:space="preserve">для выдачи (направления) результата предоставления </w:t>
            </w:r>
            <w:r w:rsidR="00E368CE" w:rsidRPr="009C4397">
              <w:rPr>
                <w:rFonts w:eastAsia="Times New Roman"/>
                <w:sz w:val="24"/>
                <w:szCs w:val="24"/>
              </w:rPr>
              <w:t xml:space="preserve">муниципальной </w:t>
            </w:r>
            <w:r w:rsidR="00F87120" w:rsidRPr="009C4397">
              <w:rPr>
                <w:rFonts w:eastAsia="Times New Roman"/>
                <w:sz w:val="24"/>
                <w:szCs w:val="24"/>
              </w:rPr>
              <w:t xml:space="preserve">услуги </w:t>
            </w:r>
            <w:r w:rsidR="00C07CB4" w:rsidRPr="009C4397">
              <w:rPr>
                <w:rFonts w:eastAsia="Times New Roman"/>
                <w:sz w:val="24"/>
                <w:szCs w:val="24"/>
              </w:rPr>
              <w:t>з</w:t>
            </w:r>
            <w:r w:rsidR="00F87120" w:rsidRPr="009C4397">
              <w:rPr>
                <w:rFonts w:eastAsia="Times New Roman"/>
                <w:sz w:val="24"/>
                <w:szCs w:val="24"/>
              </w:rPr>
              <w:t>аявителю.</w:t>
            </w:r>
          </w:p>
          <w:p w:rsidR="000203BC" w:rsidRPr="009C4397" w:rsidRDefault="000203BC" w:rsidP="000203BC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</w:p>
          <w:p w:rsidR="000203BC" w:rsidRPr="009C4397" w:rsidRDefault="00AA4EC7" w:rsidP="000203BC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9C4397">
              <w:rPr>
                <w:sz w:val="24"/>
                <w:szCs w:val="24"/>
              </w:rPr>
              <w:t xml:space="preserve">Решение о предоставлении (об отказе в предоставлении) </w:t>
            </w:r>
            <w:r w:rsidR="00080DBB" w:rsidRPr="009C4397">
              <w:rPr>
                <w:sz w:val="24"/>
                <w:szCs w:val="24"/>
              </w:rPr>
              <w:t xml:space="preserve">муниципальной </w:t>
            </w:r>
            <w:r w:rsidRPr="009C4397">
              <w:rPr>
                <w:sz w:val="24"/>
                <w:szCs w:val="24"/>
              </w:rPr>
              <w:t xml:space="preserve">услуги принимается в срок </w:t>
            </w:r>
            <w:r w:rsidR="00A5085F" w:rsidRPr="009C4397">
              <w:rPr>
                <w:sz w:val="24"/>
                <w:szCs w:val="24"/>
              </w:rPr>
              <w:t>1 рабочий день</w:t>
            </w:r>
            <w:r w:rsidRPr="009C4397">
              <w:rPr>
                <w:sz w:val="24"/>
                <w:szCs w:val="24"/>
              </w:rPr>
              <w:t>.</w:t>
            </w:r>
          </w:p>
          <w:p w:rsidR="000203BC" w:rsidRPr="009C4397" w:rsidRDefault="000203BC" w:rsidP="000203BC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</w:p>
          <w:p w:rsidR="000203BC" w:rsidRPr="009C4397" w:rsidRDefault="00F87120" w:rsidP="000203BC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9C4397">
              <w:rPr>
                <w:rFonts w:eastAsia="Times New Roman"/>
                <w:sz w:val="24"/>
                <w:szCs w:val="24"/>
              </w:rPr>
              <w:t xml:space="preserve">Результатом административного действия является утверждение и подписание, в том числе усиленной квалифицированной электронной подписью, решения о предоставлении </w:t>
            </w:r>
            <w:r w:rsidR="00E368CE" w:rsidRPr="009C4397">
              <w:rPr>
                <w:rFonts w:eastAsia="Times New Roman"/>
                <w:sz w:val="24"/>
                <w:szCs w:val="24"/>
              </w:rPr>
              <w:t xml:space="preserve">муниципальной </w:t>
            </w:r>
            <w:r w:rsidRPr="009C4397">
              <w:rPr>
                <w:rFonts w:eastAsia="Times New Roman"/>
                <w:sz w:val="24"/>
                <w:szCs w:val="24"/>
              </w:rPr>
              <w:t xml:space="preserve">услуги или отказ в ее предоставлении. </w:t>
            </w:r>
          </w:p>
          <w:p w:rsidR="000203BC" w:rsidRPr="009C4397" w:rsidRDefault="00F87120" w:rsidP="000203BC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9C4397">
              <w:rPr>
                <w:rFonts w:eastAsia="Times New Roman"/>
                <w:sz w:val="24"/>
                <w:szCs w:val="24"/>
              </w:rPr>
              <w:t xml:space="preserve">Результат фиксируется в ВИС в виде решения о предоставлении </w:t>
            </w:r>
            <w:r w:rsidR="0004117F" w:rsidRPr="009C4397">
              <w:rPr>
                <w:rFonts w:eastAsia="Times New Roman"/>
                <w:sz w:val="24"/>
                <w:szCs w:val="24"/>
              </w:rPr>
              <w:t xml:space="preserve">муниципальной </w:t>
            </w:r>
            <w:r w:rsidRPr="009C4397">
              <w:rPr>
                <w:rFonts w:eastAsia="Times New Roman"/>
                <w:sz w:val="24"/>
                <w:szCs w:val="24"/>
              </w:rPr>
              <w:t>услуги</w:t>
            </w:r>
            <w:r w:rsidR="00B179A5" w:rsidRPr="009C4397">
              <w:rPr>
                <w:rFonts w:eastAsia="Times New Roman"/>
                <w:sz w:val="24"/>
                <w:szCs w:val="24"/>
              </w:rPr>
              <w:t xml:space="preserve"> </w:t>
            </w:r>
            <w:r w:rsidRPr="009C4397">
              <w:rPr>
                <w:rFonts w:eastAsia="Times New Roman"/>
                <w:sz w:val="24"/>
                <w:szCs w:val="24"/>
              </w:rPr>
              <w:t>или об отказе в ее предоставлении</w:t>
            </w:r>
            <w:r w:rsidRPr="009C4397">
              <w:rPr>
                <w:sz w:val="24"/>
                <w:szCs w:val="24"/>
              </w:rPr>
              <w:t xml:space="preserve"> в ВИС</w:t>
            </w:r>
          </w:p>
        </w:tc>
      </w:tr>
      <w:tr w:rsidR="00DD74F7" w:rsidRPr="009C4397" w:rsidTr="004015C9">
        <w:tc>
          <w:tcPr>
            <w:tcW w:w="16178" w:type="dxa"/>
            <w:gridSpan w:val="6"/>
            <w:vAlign w:val="center"/>
          </w:tcPr>
          <w:p w:rsidR="000203BC" w:rsidRPr="009C4397" w:rsidRDefault="000203BC" w:rsidP="000203BC">
            <w:pPr>
              <w:ind w:left="108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203BC" w:rsidRPr="009C4397" w:rsidRDefault="00D6384E" w:rsidP="000203BC">
            <w:pPr>
              <w:ind w:left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t>4</w:t>
            </w:r>
            <w:r w:rsidR="00DD74F7" w:rsidRPr="009C4397">
              <w:rPr>
                <w:rFonts w:ascii="Arial" w:hAnsi="Arial" w:cs="Arial"/>
                <w:sz w:val="24"/>
                <w:szCs w:val="24"/>
              </w:rPr>
              <w:t xml:space="preserve">.  Предоставление результата предоставления </w:t>
            </w:r>
            <w:r w:rsidR="00080DBB" w:rsidRPr="009C4397">
              <w:rPr>
                <w:rFonts w:ascii="Arial" w:hAnsi="Arial" w:cs="Arial"/>
                <w:sz w:val="24"/>
                <w:szCs w:val="24"/>
              </w:rPr>
              <w:t xml:space="preserve">муниципальной </w:t>
            </w:r>
            <w:r w:rsidR="00DD74F7" w:rsidRPr="009C4397">
              <w:rPr>
                <w:rFonts w:ascii="Arial" w:hAnsi="Arial" w:cs="Arial"/>
                <w:sz w:val="24"/>
                <w:szCs w:val="24"/>
              </w:rPr>
              <w:t>услуги</w:t>
            </w:r>
          </w:p>
          <w:p w:rsidR="000203BC" w:rsidRPr="009C4397" w:rsidRDefault="000203BC" w:rsidP="000203BC">
            <w:pPr>
              <w:ind w:left="7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7120" w:rsidRPr="009C4397" w:rsidTr="004015C9">
        <w:tc>
          <w:tcPr>
            <w:tcW w:w="3914" w:type="dxa"/>
            <w:gridSpan w:val="2"/>
            <w:vAlign w:val="center"/>
          </w:tcPr>
          <w:p w:rsidR="00DD74F7" w:rsidRPr="009C4397" w:rsidRDefault="00DD74F7" w:rsidP="00DC3B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t xml:space="preserve">Место </w:t>
            </w:r>
            <w:r w:rsidRPr="009C4397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69" w:type="dxa"/>
            <w:vAlign w:val="center"/>
          </w:tcPr>
          <w:p w:rsidR="000203BC" w:rsidRPr="009C4397" w:rsidRDefault="00DD74F7" w:rsidP="000203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vAlign w:val="center"/>
          </w:tcPr>
          <w:p w:rsidR="000203BC" w:rsidRPr="009C4397" w:rsidRDefault="00DD74F7" w:rsidP="000203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t>Срок</w:t>
            </w:r>
            <w:r w:rsidRPr="009C4397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:rsidR="000203BC" w:rsidRPr="009C4397" w:rsidRDefault="00DD74F7" w:rsidP="000203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592" w:type="dxa"/>
            <w:vAlign w:val="center"/>
          </w:tcPr>
          <w:p w:rsidR="000203BC" w:rsidRPr="009C4397" w:rsidRDefault="00DD74F7" w:rsidP="000203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F87120" w:rsidRPr="009C4397" w:rsidTr="004015C9">
        <w:tc>
          <w:tcPr>
            <w:tcW w:w="3914" w:type="dxa"/>
            <w:gridSpan w:val="2"/>
          </w:tcPr>
          <w:p w:rsidR="000203BC" w:rsidRPr="009C4397" w:rsidRDefault="0050068C" w:rsidP="000203BC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C4397">
              <w:rPr>
                <w:rFonts w:ascii="Arial" w:eastAsia="Times New Roman" w:hAnsi="Arial" w:cs="Arial"/>
                <w:sz w:val="24"/>
                <w:szCs w:val="24"/>
              </w:rPr>
              <w:t>Администрация/</w:t>
            </w:r>
            <w:r w:rsidR="001F3227" w:rsidRPr="009C4397">
              <w:rPr>
                <w:rFonts w:ascii="Arial" w:eastAsia="Times New Roman" w:hAnsi="Arial" w:cs="Arial"/>
                <w:sz w:val="24"/>
                <w:szCs w:val="24"/>
              </w:rPr>
              <w:t>ВИС</w:t>
            </w:r>
            <w:r w:rsidR="009C2992" w:rsidRPr="009C4397">
              <w:rPr>
                <w:rFonts w:ascii="Arial" w:eastAsia="Times New Roman" w:hAnsi="Arial" w:cs="Arial"/>
                <w:sz w:val="24"/>
                <w:szCs w:val="24"/>
              </w:rPr>
              <w:t>/РПГУ</w:t>
            </w:r>
            <w:r w:rsidR="00D76274" w:rsidRPr="009C4397">
              <w:rPr>
                <w:rFonts w:ascii="Arial" w:eastAsia="Times New Roman" w:hAnsi="Arial" w:cs="Arial"/>
                <w:sz w:val="24"/>
                <w:szCs w:val="24"/>
              </w:rPr>
              <w:t>/</w:t>
            </w:r>
            <w:r w:rsidR="00D76274" w:rsidRPr="009C4397">
              <w:rPr>
                <w:rFonts w:ascii="Arial" w:eastAsia="Times New Roman" w:hAnsi="Arial" w:cs="Arial"/>
                <w:sz w:val="24"/>
                <w:szCs w:val="24"/>
              </w:rPr>
              <w:br/>
              <w:t>Модуль МФЦ ЕИС ОУ</w:t>
            </w:r>
          </w:p>
          <w:p w:rsidR="000203BC" w:rsidRPr="009C4397" w:rsidRDefault="000203BC" w:rsidP="000203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9" w:type="dxa"/>
          </w:tcPr>
          <w:p w:rsidR="000203BC" w:rsidRPr="009C4397" w:rsidRDefault="00AD40FD" w:rsidP="000203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lastRenderedPageBreak/>
              <w:t xml:space="preserve">Выдача (направление) результата </w:t>
            </w:r>
            <w:r w:rsidRPr="009C4397">
              <w:rPr>
                <w:rFonts w:ascii="Arial" w:hAnsi="Arial" w:cs="Arial"/>
                <w:sz w:val="24"/>
                <w:szCs w:val="24"/>
              </w:rPr>
              <w:lastRenderedPageBreak/>
              <w:t xml:space="preserve">предоставления </w:t>
            </w:r>
            <w:r w:rsidR="00E368CE" w:rsidRPr="009C4397">
              <w:rPr>
                <w:rFonts w:ascii="Arial" w:hAnsi="Arial" w:cs="Arial"/>
                <w:sz w:val="24"/>
                <w:szCs w:val="24"/>
              </w:rPr>
              <w:t xml:space="preserve">муниципальной </w:t>
            </w:r>
            <w:r w:rsidRPr="009C4397">
              <w:rPr>
                <w:rFonts w:ascii="Arial" w:hAnsi="Arial" w:cs="Arial"/>
                <w:sz w:val="24"/>
                <w:szCs w:val="24"/>
              </w:rPr>
              <w:t>услуги заявителю (представителю заявителя)</w:t>
            </w:r>
            <w:r w:rsidR="001F3227" w:rsidRPr="009C4397">
              <w:rPr>
                <w:rFonts w:ascii="Arial" w:hAnsi="Arial" w:cs="Arial"/>
                <w:sz w:val="24"/>
                <w:szCs w:val="24"/>
              </w:rPr>
              <w:t xml:space="preserve"> посредством РПГУ</w:t>
            </w:r>
          </w:p>
        </w:tc>
        <w:tc>
          <w:tcPr>
            <w:tcW w:w="2449" w:type="dxa"/>
          </w:tcPr>
          <w:p w:rsidR="000203BC" w:rsidRPr="009C4397" w:rsidRDefault="00D6384E" w:rsidP="000203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lastRenderedPageBreak/>
              <w:t xml:space="preserve">1 </w:t>
            </w:r>
            <w:r w:rsidR="00AD40FD" w:rsidRPr="009C4397">
              <w:rPr>
                <w:rFonts w:ascii="Arial" w:hAnsi="Arial" w:cs="Arial"/>
                <w:sz w:val="24"/>
                <w:szCs w:val="24"/>
              </w:rPr>
              <w:t>рабочи</w:t>
            </w:r>
            <w:r w:rsidRPr="009C4397">
              <w:rPr>
                <w:rFonts w:ascii="Arial" w:hAnsi="Arial" w:cs="Arial"/>
                <w:sz w:val="24"/>
                <w:szCs w:val="24"/>
              </w:rPr>
              <w:t>й</w:t>
            </w:r>
            <w:r w:rsidR="00AD40FD" w:rsidRPr="009C4397">
              <w:rPr>
                <w:rFonts w:ascii="Arial" w:hAnsi="Arial" w:cs="Arial"/>
                <w:sz w:val="24"/>
                <w:szCs w:val="24"/>
              </w:rPr>
              <w:t xml:space="preserve"> д</w:t>
            </w:r>
            <w:r w:rsidRPr="009C4397">
              <w:rPr>
                <w:rFonts w:ascii="Arial" w:hAnsi="Arial" w:cs="Arial"/>
                <w:sz w:val="24"/>
                <w:szCs w:val="24"/>
              </w:rPr>
              <w:t>ень</w:t>
            </w:r>
          </w:p>
        </w:tc>
        <w:tc>
          <w:tcPr>
            <w:tcW w:w="2354" w:type="dxa"/>
          </w:tcPr>
          <w:p w:rsidR="000203BC" w:rsidRPr="009C4397" w:rsidRDefault="00AD40FD" w:rsidP="000203B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eastAsia="Times New Roman" w:hAnsi="Arial" w:cs="Arial"/>
                <w:sz w:val="24"/>
                <w:szCs w:val="24"/>
              </w:rPr>
              <w:t xml:space="preserve">Соответствие решения </w:t>
            </w:r>
            <w:r w:rsidRPr="009C439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требованиям законодательства Российской Федерации, </w:t>
            </w:r>
            <w:r w:rsidRPr="009C4397">
              <w:rPr>
                <w:rFonts w:ascii="Arial" w:eastAsia="Times New Roman" w:hAnsi="Arial" w:cs="Arial"/>
                <w:sz w:val="24"/>
                <w:szCs w:val="24"/>
              </w:rPr>
              <w:br/>
              <w:t>в том числе Административному регламенту</w:t>
            </w:r>
          </w:p>
        </w:tc>
        <w:tc>
          <w:tcPr>
            <w:tcW w:w="4592" w:type="dxa"/>
          </w:tcPr>
          <w:p w:rsidR="000203BC" w:rsidRPr="009C4397" w:rsidRDefault="008E3E3D" w:rsidP="000203BC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9C4397">
              <w:rPr>
                <w:rFonts w:eastAsia="Times New Roman"/>
                <w:sz w:val="24"/>
                <w:szCs w:val="24"/>
              </w:rPr>
              <w:lastRenderedPageBreak/>
              <w:t>Р</w:t>
            </w:r>
            <w:r w:rsidR="00E368CE" w:rsidRPr="009C4397">
              <w:rPr>
                <w:rFonts w:eastAsia="Times New Roman"/>
                <w:sz w:val="24"/>
                <w:szCs w:val="24"/>
              </w:rPr>
              <w:t>аботник</w:t>
            </w:r>
            <w:r w:rsidR="001F3227" w:rsidRPr="009C4397">
              <w:rPr>
                <w:rFonts w:eastAsia="Times New Roman"/>
                <w:sz w:val="24"/>
                <w:szCs w:val="24"/>
              </w:rPr>
              <w:t xml:space="preserve"> </w:t>
            </w:r>
            <w:r w:rsidR="00EC5A1A" w:rsidRPr="009C4397">
              <w:rPr>
                <w:rFonts w:eastAsia="Times New Roman"/>
                <w:sz w:val="24"/>
                <w:szCs w:val="24"/>
              </w:rPr>
              <w:t xml:space="preserve">Администрации </w:t>
            </w:r>
            <w:r w:rsidR="001F3227" w:rsidRPr="009C4397">
              <w:rPr>
                <w:rFonts w:eastAsia="Times New Roman"/>
                <w:sz w:val="24"/>
                <w:szCs w:val="24"/>
              </w:rPr>
              <w:t>напра</w:t>
            </w:r>
            <w:r w:rsidR="00DF3CE4" w:rsidRPr="009C4397">
              <w:rPr>
                <w:rFonts w:eastAsia="Times New Roman"/>
                <w:sz w:val="24"/>
                <w:szCs w:val="24"/>
              </w:rPr>
              <w:t xml:space="preserve">вляет результат </w:t>
            </w:r>
            <w:r w:rsidR="00DF3CE4" w:rsidRPr="009C4397">
              <w:rPr>
                <w:rFonts w:eastAsia="Times New Roman"/>
                <w:sz w:val="24"/>
                <w:szCs w:val="24"/>
              </w:rPr>
              <w:lastRenderedPageBreak/>
              <w:t xml:space="preserve">предоставления </w:t>
            </w:r>
            <w:r w:rsidR="00080DBB" w:rsidRPr="009C4397">
              <w:rPr>
                <w:rFonts w:eastAsia="Times New Roman"/>
                <w:sz w:val="24"/>
                <w:szCs w:val="24"/>
              </w:rPr>
              <w:t xml:space="preserve">муниципальной </w:t>
            </w:r>
            <w:r w:rsidR="001F3227" w:rsidRPr="009C4397">
              <w:rPr>
                <w:rFonts w:eastAsia="Times New Roman"/>
                <w:sz w:val="24"/>
                <w:szCs w:val="24"/>
              </w:rPr>
              <w:t xml:space="preserve">услуги в форме электронного документа, подписанного усиленной квалифицированной </w:t>
            </w:r>
            <w:r w:rsidR="00DF3CE4" w:rsidRPr="009C4397">
              <w:rPr>
                <w:rFonts w:eastAsia="Times New Roman"/>
                <w:sz w:val="24"/>
                <w:szCs w:val="24"/>
              </w:rPr>
              <w:t>электронной подписью</w:t>
            </w:r>
            <w:r w:rsidRPr="009C4397">
              <w:rPr>
                <w:rFonts w:eastAsia="Times New Roman"/>
                <w:sz w:val="24"/>
                <w:szCs w:val="24"/>
              </w:rPr>
              <w:t xml:space="preserve"> заместителя главы </w:t>
            </w:r>
            <w:r w:rsidR="001F3227" w:rsidRPr="009C4397">
              <w:rPr>
                <w:rFonts w:eastAsia="Times New Roman"/>
                <w:sz w:val="24"/>
                <w:szCs w:val="24"/>
              </w:rPr>
              <w:t xml:space="preserve"> </w:t>
            </w:r>
            <w:r w:rsidR="00EC5A1A" w:rsidRPr="009C4397">
              <w:rPr>
                <w:rFonts w:eastAsia="Times New Roman"/>
                <w:sz w:val="24"/>
                <w:szCs w:val="24"/>
              </w:rPr>
              <w:t xml:space="preserve">Администрации </w:t>
            </w:r>
            <w:r w:rsidR="001F3227" w:rsidRPr="009C4397">
              <w:rPr>
                <w:rFonts w:eastAsia="Times New Roman"/>
                <w:sz w:val="24"/>
                <w:szCs w:val="24"/>
              </w:rPr>
              <w:t>в Личный кабинет</w:t>
            </w:r>
            <w:r w:rsidR="00D6384E" w:rsidRPr="009C4397">
              <w:rPr>
                <w:rFonts w:eastAsia="Times New Roman"/>
                <w:sz w:val="24"/>
                <w:szCs w:val="24"/>
              </w:rPr>
              <w:t xml:space="preserve"> </w:t>
            </w:r>
            <w:r w:rsidR="001F3227" w:rsidRPr="009C4397">
              <w:rPr>
                <w:rFonts w:eastAsia="Times New Roman"/>
                <w:sz w:val="24"/>
                <w:szCs w:val="24"/>
              </w:rPr>
              <w:t xml:space="preserve">на РПГУ. </w:t>
            </w:r>
          </w:p>
          <w:p w:rsidR="000203BC" w:rsidRPr="009C4397" w:rsidRDefault="001F3227" w:rsidP="000203BC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9C4397">
              <w:rPr>
                <w:rFonts w:eastAsia="Times New Roman"/>
                <w:sz w:val="24"/>
                <w:szCs w:val="24"/>
              </w:rPr>
              <w:t xml:space="preserve">Заявитель </w:t>
            </w:r>
            <w:r w:rsidR="00541528" w:rsidRPr="009C4397">
              <w:rPr>
                <w:rFonts w:eastAsia="Times New Roman"/>
                <w:sz w:val="24"/>
                <w:szCs w:val="24"/>
              </w:rPr>
              <w:t xml:space="preserve">(представитель заявителя) </w:t>
            </w:r>
            <w:r w:rsidRPr="009C4397">
              <w:rPr>
                <w:rFonts w:eastAsia="Times New Roman"/>
                <w:sz w:val="24"/>
                <w:szCs w:val="24"/>
              </w:rPr>
              <w:t>уведомляется о получ</w:t>
            </w:r>
            <w:r w:rsidR="00DF3CE4" w:rsidRPr="009C4397">
              <w:rPr>
                <w:rFonts w:eastAsia="Times New Roman"/>
                <w:sz w:val="24"/>
                <w:szCs w:val="24"/>
              </w:rPr>
              <w:t xml:space="preserve">ении результата предоставления </w:t>
            </w:r>
            <w:r w:rsidR="00080DBB" w:rsidRPr="009C4397">
              <w:rPr>
                <w:rFonts w:eastAsia="Times New Roman"/>
                <w:sz w:val="24"/>
                <w:szCs w:val="24"/>
              </w:rPr>
              <w:t xml:space="preserve">муниципальной </w:t>
            </w:r>
            <w:r w:rsidRPr="009C4397">
              <w:rPr>
                <w:rFonts w:eastAsia="Times New Roman"/>
                <w:sz w:val="24"/>
                <w:szCs w:val="24"/>
              </w:rPr>
              <w:t xml:space="preserve">услуги в Личном кабинете на РПГУ. </w:t>
            </w:r>
          </w:p>
          <w:p w:rsidR="000203BC" w:rsidRPr="009C4397" w:rsidRDefault="000203BC" w:rsidP="000203BC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  <w:lang w:eastAsia="zh-CN"/>
              </w:rPr>
            </w:pPr>
            <w:r w:rsidRPr="009C4397">
              <w:rPr>
                <w:sz w:val="24"/>
                <w:szCs w:val="24"/>
              </w:rPr>
              <w:t>Срок предоставления заявителю (представителю заявителя) результата муниципальной услуги – 1 рабочий день.</w:t>
            </w:r>
          </w:p>
          <w:p w:rsidR="000203BC" w:rsidRPr="009C4397" w:rsidRDefault="000203BC" w:rsidP="000203BC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</w:p>
          <w:p w:rsidR="000203BC" w:rsidRPr="009C4397" w:rsidRDefault="00C05162" w:rsidP="000203BC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  <w:lang w:eastAsia="zh-CN"/>
              </w:rPr>
            </w:pPr>
            <w:r w:rsidRPr="009C4397">
              <w:rPr>
                <w:rFonts w:eastAsia="Times New Roman"/>
                <w:sz w:val="24"/>
                <w:szCs w:val="24"/>
                <w:lang w:eastAsia="zh-CN"/>
              </w:rPr>
              <w:t xml:space="preserve">Заявитель </w:t>
            </w:r>
            <w:r w:rsidRPr="009C4397">
              <w:rPr>
                <w:rFonts w:eastAsia="Times New Roman"/>
                <w:sz w:val="24"/>
                <w:szCs w:val="24"/>
              </w:rPr>
              <w:t xml:space="preserve">(представитель заявителя) </w:t>
            </w:r>
            <w:r w:rsidRPr="009C4397">
              <w:rPr>
                <w:rFonts w:eastAsia="Times New Roman"/>
                <w:sz w:val="24"/>
                <w:szCs w:val="24"/>
                <w:lang w:eastAsia="zh-CN"/>
              </w:rPr>
              <w:t xml:space="preserve">может получить результат предоставления муниципальной услуги в любом МФЦ Московской области в виде распечатанного на бумажном носителе экземпляра электронного документа. </w:t>
            </w:r>
          </w:p>
          <w:p w:rsidR="000203BC" w:rsidRPr="009C4397" w:rsidRDefault="007D43E6" w:rsidP="000203BC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9C4397">
              <w:rPr>
                <w:rFonts w:eastAsia="Times New Roman"/>
                <w:sz w:val="24"/>
                <w:szCs w:val="24"/>
                <w:lang w:eastAsia="zh-CN"/>
              </w:rPr>
              <w:t>В этом случае работником МФЦ распеч</w:t>
            </w:r>
            <w:r w:rsidR="006540FF">
              <w:rPr>
                <w:rFonts w:eastAsia="Times New Roman"/>
                <w:sz w:val="24"/>
                <w:szCs w:val="24"/>
                <w:lang w:eastAsia="zh-CN"/>
              </w:rPr>
              <w:t xml:space="preserve">атывается из Модуля МФЦ ЕИС ОУ </w:t>
            </w:r>
            <w:r w:rsidRPr="009C4397">
              <w:rPr>
                <w:rFonts w:eastAsia="Times New Roman"/>
                <w:sz w:val="24"/>
                <w:szCs w:val="24"/>
                <w:lang w:eastAsia="zh-CN"/>
              </w:rPr>
              <w:t>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:rsidR="000203BC" w:rsidRPr="009C4397" w:rsidRDefault="000203BC" w:rsidP="000203BC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</w:p>
          <w:p w:rsidR="000203BC" w:rsidRPr="009C4397" w:rsidRDefault="001F3227" w:rsidP="000203BC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9C4397">
              <w:rPr>
                <w:rFonts w:eastAsia="Times New Roman"/>
                <w:sz w:val="24"/>
                <w:szCs w:val="24"/>
              </w:rPr>
              <w:lastRenderedPageBreak/>
              <w:t>Результатом административного</w:t>
            </w:r>
            <w:r w:rsidR="00DF3CE4" w:rsidRPr="009C4397">
              <w:rPr>
                <w:rFonts w:eastAsia="Times New Roman"/>
                <w:sz w:val="24"/>
                <w:szCs w:val="24"/>
              </w:rPr>
              <w:t xml:space="preserve"> действия является уведомление з</w:t>
            </w:r>
            <w:r w:rsidRPr="009C4397">
              <w:rPr>
                <w:rFonts w:eastAsia="Times New Roman"/>
                <w:sz w:val="24"/>
                <w:szCs w:val="24"/>
              </w:rPr>
              <w:t>аявителя</w:t>
            </w:r>
            <w:r w:rsidR="00541528" w:rsidRPr="009C4397">
              <w:rPr>
                <w:rFonts w:eastAsia="Times New Roman"/>
                <w:sz w:val="24"/>
                <w:szCs w:val="24"/>
              </w:rPr>
              <w:t xml:space="preserve"> (представитель заявителя) </w:t>
            </w:r>
            <w:r w:rsidRPr="009C4397">
              <w:rPr>
                <w:rFonts w:eastAsia="Times New Roman"/>
                <w:sz w:val="24"/>
                <w:szCs w:val="24"/>
              </w:rPr>
              <w:t xml:space="preserve"> о получ</w:t>
            </w:r>
            <w:r w:rsidR="00DF3CE4" w:rsidRPr="009C4397">
              <w:rPr>
                <w:rFonts w:eastAsia="Times New Roman"/>
                <w:sz w:val="24"/>
                <w:szCs w:val="24"/>
              </w:rPr>
              <w:t xml:space="preserve">ении результата предоставления </w:t>
            </w:r>
            <w:r w:rsidR="00080DBB" w:rsidRPr="009C4397">
              <w:rPr>
                <w:rFonts w:eastAsia="Times New Roman"/>
                <w:sz w:val="24"/>
                <w:szCs w:val="24"/>
              </w:rPr>
              <w:t xml:space="preserve">муниципальной </w:t>
            </w:r>
            <w:r w:rsidRPr="009C4397">
              <w:rPr>
                <w:rFonts w:eastAsia="Times New Roman"/>
                <w:sz w:val="24"/>
                <w:szCs w:val="24"/>
              </w:rPr>
              <w:t>услуги, получ</w:t>
            </w:r>
            <w:r w:rsidR="00DF3CE4" w:rsidRPr="009C4397">
              <w:rPr>
                <w:rFonts w:eastAsia="Times New Roman"/>
                <w:sz w:val="24"/>
                <w:szCs w:val="24"/>
              </w:rPr>
              <w:t xml:space="preserve">ение результата предоставления </w:t>
            </w:r>
            <w:r w:rsidR="00080DBB" w:rsidRPr="009C4397">
              <w:rPr>
                <w:rFonts w:eastAsia="Times New Roman"/>
                <w:sz w:val="24"/>
                <w:szCs w:val="24"/>
              </w:rPr>
              <w:t xml:space="preserve">муниципальной </w:t>
            </w:r>
            <w:r w:rsidRPr="009C4397">
              <w:rPr>
                <w:rFonts w:eastAsia="Times New Roman"/>
                <w:sz w:val="24"/>
                <w:szCs w:val="24"/>
              </w:rPr>
              <w:t xml:space="preserve">услуги </w:t>
            </w:r>
            <w:r w:rsidR="00541528" w:rsidRPr="009C4397">
              <w:rPr>
                <w:rFonts w:eastAsia="Times New Roman"/>
                <w:sz w:val="24"/>
                <w:szCs w:val="24"/>
              </w:rPr>
              <w:t>з</w:t>
            </w:r>
            <w:r w:rsidRPr="009C4397">
              <w:rPr>
                <w:rFonts w:eastAsia="Times New Roman"/>
                <w:sz w:val="24"/>
                <w:szCs w:val="24"/>
              </w:rPr>
              <w:t>аявителем</w:t>
            </w:r>
            <w:r w:rsidR="00541528" w:rsidRPr="009C4397">
              <w:rPr>
                <w:rFonts w:eastAsia="Times New Roman"/>
                <w:sz w:val="24"/>
                <w:szCs w:val="24"/>
              </w:rPr>
              <w:t xml:space="preserve"> (представитель заявителя)</w:t>
            </w:r>
            <w:r w:rsidRPr="009C4397">
              <w:rPr>
                <w:rFonts w:eastAsia="Times New Roman"/>
                <w:sz w:val="24"/>
                <w:szCs w:val="24"/>
              </w:rPr>
              <w:t xml:space="preserve">. </w:t>
            </w:r>
          </w:p>
          <w:p w:rsidR="000203BC" w:rsidRPr="009C4397" w:rsidRDefault="001F3227" w:rsidP="000203BC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9C4397">
              <w:rPr>
                <w:rFonts w:eastAsia="Times New Roman"/>
                <w:sz w:val="24"/>
                <w:szCs w:val="24"/>
              </w:rPr>
              <w:t>Результат фиксируется в ВИС, Личном кабинете на РПГУ</w:t>
            </w:r>
          </w:p>
        </w:tc>
      </w:tr>
      <w:tr w:rsidR="008D0380" w:rsidRPr="009C4397" w:rsidTr="004015C9">
        <w:tc>
          <w:tcPr>
            <w:tcW w:w="3914" w:type="dxa"/>
            <w:gridSpan w:val="2"/>
          </w:tcPr>
          <w:p w:rsidR="000203BC" w:rsidRPr="009C4397" w:rsidRDefault="008D0380" w:rsidP="000203BC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C439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Администрация /ВИС/</w:t>
            </w:r>
          </w:p>
          <w:p w:rsidR="008D0380" w:rsidRPr="009C4397" w:rsidRDefault="008D0380" w:rsidP="008D0380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C4397">
              <w:rPr>
                <w:rFonts w:ascii="Arial" w:eastAsia="Times New Roman" w:hAnsi="Arial" w:cs="Arial"/>
                <w:sz w:val="24"/>
                <w:szCs w:val="24"/>
              </w:rPr>
              <w:t>Модуль МФЦ ЕИС ОУ</w:t>
            </w:r>
          </w:p>
        </w:tc>
        <w:tc>
          <w:tcPr>
            <w:tcW w:w="2869" w:type="dxa"/>
          </w:tcPr>
          <w:p w:rsidR="008D0380" w:rsidRPr="009C4397" w:rsidRDefault="008D0380" w:rsidP="008D03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t xml:space="preserve">Выдача (направление) результата предоставления муниципальной услуги заявителю (представителю заявителя) в МФЦ, </w:t>
            </w:r>
            <w:r w:rsidRPr="009C4397">
              <w:rPr>
                <w:rFonts w:ascii="Arial" w:hAnsi="Arial" w:cs="Arial"/>
                <w:sz w:val="24"/>
                <w:szCs w:val="24"/>
              </w:rPr>
              <w:br/>
              <w:t xml:space="preserve">в Администрации лично, </w:t>
            </w:r>
            <w:r w:rsidRPr="009C4397">
              <w:rPr>
                <w:rFonts w:ascii="Arial" w:hAnsi="Arial" w:cs="Arial"/>
                <w:sz w:val="24"/>
                <w:szCs w:val="24"/>
              </w:rPr>
              <w:br/>
              <w:t>по электронной почте, почтовым отправлением</w:t>
            </w:r>
          </w:p>
        </w:tc>
        <w:tc>
          <w:tcPr>
            <w:tcW w:w="2449" w:type="dxa"/>
          </w:tcPr>
          <w:p w:rsidR="008D0380" w:rsidRPr="009C4397" w:rsidDel="00D6384E" w:rsidRDefault="008D0380" w:rsidP="008D03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4397">
              <w:rPr>
                <w:rFonts w:ascii="Arial" w:hAnsi="Arial" w:cs="Arial"/>
                <w:sz w:val="24"/>
                <w:szCs w:val="24"/>
              </w:rPr>
              <w:t>1 рабочий день</w:t>
            </w:r>
          </w:p>
        </w:tc>
        <w:tc>
          <w:tcPr>
            <w:tcW w:w="2354" w:type="dxa"/>
          </w:tcPr>
          <w:p w:rsidR="008D0380" w:rsidRPr="009C4397" w:rsidRDefault="008D0380" w:rsidP="008D0380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C4397">
              <w:rPr>
                <w:rFonts w:ascii="Arial" w:eastAsia="Times New Roman" w:hAnsi="Arial" w:cs="Arial"/>
                <w:sz w:val="24"/>
                <w:szCs w:val="24"/>
              </w:rPr>
              <w:t xml:space="preserve">Соответствие решения требованиям законодательства Российской Федерации, </w:t>
            </w:r>
            <w:r w:rsidRPr="009C4397">
              <w:rPr>
                <w:rFonts w:ascii="Arial" w:eastAsia="Times New Roman" w:hAnsi="Arial" w:cs="Arial"/>
                <w:sz w:val="24"/>
                <w:szCs w:val="24"/>
              </w:rPr>
              <w:br/>
              <w:t>в том числе Административному регламенту</w:t>
            </w:r>
          </w:p>
        </w:tc>
        <w:tc>
          <w:tcPr>
            <w:tcW w:w="4592" w:type="dxa"/>
          </w:tcPr>
          <w:p w:rsidR="000203BC" w:rsidRPr="009C4397" w:rsidRDefault="008D0380" w:rsidP="000203BC">
            <w:pPr>
              <w:pStyle w:val="ConsPlusNormal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9C4397">
              <w:rPr>
                <w:sz w:val="24"/>
                <w:szCs w:val="24"/>
              </w:rPr>
              <w:t>В Администрации:</w:t>
            </w:r>
          </w:p>
          <w:p w:rsidR="000203BC" w:rsidRPr="009C4397" w:rsidRDefault="008D0380" w:rsidP="000203BC">
            <w:pPr>
              <w:pStyle w:val="ConsPlusNormal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9C4397">
              <w:rPr>
                <w:sz w:val="24"/>
                <w:szCs w:val="24"/>
              </w:rPr>
              <w:t xml:space="preserve">Заявитель </w:t>
            </w:r>
            <w:r w:rsidRPr="009C4397">
              <w:rPr>
                <w:rFonts w:eastAsia="Times New Roman"/>
                <w:sz w:val="24"/>
                <w:szCs w:val="24"/>
              </w:rPr>
              <w:t xml:space="preserve">(представитель заявителя) </w:t>
            </w:r>
            <w:r w:rsidRPr="009C4397">
              <w:rPr>
                <w:sz w:val="24"/>
                <w:szCs w:val="24"/>
              </w:rPr>
              <w:t xml:space="preserve">уведомляется по телефону, по адресу электронной почты, указанным в запросе о готовности к выдаче результата в Администрации, </w:t>
            </w:r>
            <w:r w:rsidRPr="009C4397">
              <w:rPr>
                <w:sz w:val="24"/>
                <w:szCs w:val="24"/>
              </w:rPr>
              <w:br/>
              <w:t xml:space="preserve">о направлении результата муниципальной услуги </w:t>
            </w:r>
            <w:r w:rsidR="000203BC" w:rsidRPr="009C4397">
              <w:rPr>
                <w:sz w:val="24"/>
                <w:szCs w:val="24"/>
              </w:rPr>
              <w:t xml:space="preserve">почтовым отправлением, </w:t>
            </w:r>
            <w:r w:rsidR="000203BC" w:rsidRPr="009C4397">
              <w:rPr>
                <w:sz w:val="24"/>
                <w:szCs w:val="24"/>
              </w:rPr>
              <w:br/>
              <w:t>по электронной почте.</w:t>
            </w:r>
          </w:p>
          <w:p w:rsidR="000203BC" w:rsidRPr="009C4397" w:rsidRDefault="000203BC" w:rsidP="000203BC">
            <w:pPr>
              <w:pStyle w:val="ConsPlusNormal"/>
              <w:suppressAutoHyphens/>
              <w:ind w:firstLine="567"/>
              <w:jc w:val="both"/>
              <w:rPr>
                <w:sz w:val="24"/>
                <w:szCs w:val="24"/>
              </w:rPr>
            </w:pPr>
          </w:p>
          <w:p w:rsidR="008D0380" w:rsidRPr="009C4397" w:rsidRDefault="008D0380" w:rsidP="008D0380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  <w:lang w:eastAsia="zh-CN"/>
              </w:rPr>
            </w:pPr>
            <w:r w:rsidRPr="009C4397">
              <w:rPr>
                <w:sz w:val="24"/>
                <w:szCs w:val="24"/>
              </w:rPr>
              <w:t>Срок предоставления заявителю (представителю заявителя) результата муниципальной услуги – 1 рабочий день.</w:t>
            </w:r>
          </w:p>
          <w:p w:rsidR="000203BC" w:rsidRPr="009C4397" w:rsidRDefault="000203BC" w:rsidP="000203BC">
            <w:pPr>
              <w:pStyle w:val="ConsPlusNormal"/>
              <w:suppressAutoHyphens/>
              <w:ind w:firstLine="567"/>
              <w:jc w:val="both"/>
              <w:rPr>
                <w:sz w:val="24"/>
                <w:szCs w:val="24"/>
              </w:rPr>
            </w:pPr>
          </w:p>
          <w:p w:rsidR="000203BC" w:rsidRPr="009C4397" w:rsidRDefault="008E3E3D" w:rsidP="000203BC">
            <w:pPr>
              <w:pStyle w:val="ConsPlusNormal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9C4397">
              <w:rPr>
                <w:sz w:val="24"/>
                <w:szCs w:val="24"/>
              </w:rPr>
              <w:t>Р</w:t>
            </w:r>
            <w:r w:rsidR="008D0380" w:rsidRPr="009C4397">
              <w:rPr>
                <w:sz w:val="24"/>
                <w:szCs w:val="24"/>
              </w:rPr>
              <w:t>аботник Администрации</w:t>
            </w:r>
            <w:r w:rsidR="008D0380" w:rsidRPr="009C4397">
              <w:rPr>
                <w:sz w:val="24"/>
                <w:szCs w:val="24"/>
              </w:rPr>
              <w:br/>
              <w:t xml:space="preserve">при выдаче результата предоставления муниципальной услуги проверяет документы, </w:t>
            </w:r>
            <w:r w:rsidR="008D0380" w:rsidRPr="009C4397">
              <w:rPr>
                <w:sz w:val="24"/>
                <w:szCs w:val="24"/>
              </w:rPr>
              <w:lastRenderedPageBreak/>
              <w:t xml:space="preserve">удостоверяющие личность заявителя (представителя заявителя), а также документы, подтверждающие полномочия представителя заявителя (в случае, если </w:t>
            </w:r>
            <w:r w:rsidR="008D0380" w:rsidRPr="009C4397">
              <w:rPr>
                <w:sz w:val="24"/>
                <w:szCs w:val="24"/>
              </w:rPr>
              <w:br/>
              <w:t xml:space="preserve">за получением результата предоставления муниципальной услуги обращается представитель заявителя). </w:t>
            </w:r>
          </w:p>
          <w:p w:rsidR="000203BC" w:rsidRPr="009C4397" w:rsidRDefault="008D0380" w:rsidP="000203BC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9C4397">
              <w:rPr>
                <w:rFonts w:eastAsia="Times New Roman"/>
                <w:sz w:val="24"/>
                <w:szCs w:val="24"/>
              </w:rPr>
              <w:t xml:space="preserve">После установления личности заявителя (представителя заявителя) </w:t>
            </w:r>
            <w:r w:rsidR="00F56825" w:rsidRPr="00F56825">
              <w:rPr>
                <w:rFonts w:eastAsia="Times New Roman"/>
                <w:sz w:val="24"/>
                <w:szCs w:val="24"/>
              </w:rPr>
              <w:t>заместитель главы администрации</w:t>
            </w:r>
            <w:r w:rsidRPr="00F56825">
              <w:rPr>
                <w:rFonts w:eastAsia="Times New Roman"/>
                <w:sz w:val="24"/>
                <w:szCs w:val="24"/>
              </w:rPr>
              <w:t xml:space="preserve"> выдает заявителю (представителю заявителя) результат</w:t>
            </w:r>
            <w:r w:rsidRPr="009C4397">
              <w:rPr>
                <w:rFonts w:eastAsia="Times New Roman"/>
                <w:sz w:val="24"/>
                <w:szCs w:val="24"/>
              </w:rPr>
              <w:t xml:space="preserve"> предоставления муниципальной услуги.</w:t>
            </w:r>
          </w:p>
          <w:p w:rsidR="008E3E3D" w:rsidRPr="009C4397" w:rsidRDefault="008E3E3D" w:rsidP="008E3E3D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9C4397">
              <w:rPr>
                <w:sz w:val="24"/>
                <w:szCs w:val="24"/>
              </w:rPr>
              <w:t>Р</w:t>
            </w:r>
            <w:r w:rsidR="008D0380" w:rsidRPr="009C4397">
              <w:rPr>
                <w:sz w:val="24"/>
                <w:szCs w:val="24"/>
              </w:rPr>
              <w:t>аботник Администрации</w:t>
            </w:r>
            <w:r w:rsidR="008D0380" w:rsidRPr="009C4397">
              <w:rPr>
                <w:rFonts w:eastAsia="Times New Roman"/>
                <w:sz w:val="24"/>
                <w:szCs w:val="24"/>
              </w:rPr>
              <w:t xml:space="preserve"> формирует расписку о выдаче результата предоставления муниципальной услуги, распечатывает ее в 1 экземпляре, подписывает и передает ее на подпись заявителю (представителю заявителя) (данный экземпляр расписки хранится в </w:t>
            </w:r>
            <w:r w:rsidRPr="009C4397">
              <w:rPr>
                <w:rFonts w:eastAsia="Times New Roman"/>
                <w:sz w:val="24"/>
                <w:szCs w:val="24"/>
              </w:rPr>
              <w:t>Администрации</w:t>
            </w:r>
            <w:r w:rsidR="006540FF">
              <w:rPr>
                <w:rFonts w:eastAsia="Times New Roman"/>
                <w:sz w:val="24"/>
                <w:szCs w:val="24"/>
              </w:rPr>
              <w:t>.</w:t>
            </w:r>
          </w:p>
          <w:p w:rsidR="000203BC" w:rsidRPr="009C4397" w:rsidRDefault="008E3E3D" w:rsidP="008E3E3D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9C4397">
              <w:rPr>
                <w:sz w:val="24"/>
                <w:szCs w:val="24"/>
              </w:rPr>
              <w:t>Р</w:t>
            </w:r>
            <w:r w:rsidR="008D0380" w:rsidRPr="009C4397">
              <w:rPr>
                <w:sz w:val="24"/>
                <w:szCs w:val="24"/>
              </w:rPr>
              <w:t>аботник Администрации направляет заявителю (представителю заявителя) результат предоставления муниципальной услуги почтовым отправлением, по электронной почте.</w:t>
            </w:r>
          </w:p>
          <w:p w:rsidR="000203BC" w:rsidRPr="009C4397" w:rsidRDefault="000203BC" w:rsidP="000203BC">
            <w:pPr>
              <w:pStyle w:val="ConsPlusNormal"/>
              <w:suppressAutoHyphens/>
              <w:ind w:firstLine="567"/>
              <w:jc w:val="both"/>
              <w:rPr>
                <w:sz w:val="24"/>
                <w:szCs w:val="24"/>
              </w:rPr>
            </w:pPr>
          </w:p>
          <w:p w:rsidR="000203BC" w:rsidRPr="009C4397" w:rsidRDefault="008D0380" w:rsidP="000203BC">
            <w:pPr>
              <w:pStyle w:val="ConsPlusNormal"/>
              <w:suppressAutoHyphens/>
              <w:ind w:firstLine="567"/>
              <w:jc w:val="both"/>
              <w:rPr>
                <w:sz w:val="24"/>
                <w:szCs w:val="24"/>
              </w:rPr>
            </w:pPr>
            <w:r w:rsidRPr="009C4397">
              <w:rPr>
                <w:rFonts w:eastAsia="Times New Roman"/>
                <w:sz w:val="24"/>
                <w:szCs w:val="24"/>
              </w:rPr>
              <w:t xml:space="preserve">Результатом административного </w:t>
            </w:r>
            <w:r w:rsidRPr="009C4397">
              <w:rPr>
                <w:rFonts w:eastAsia="Times New Roman"/>
                <w:sz w:val="24"/>
                <w:szCs w:val="24"/>
              </w:rPr>
              <w:lastRenderedPageBreak/>
              <w:t xml:space="preserve">действия является уведомление заявителя </w:t>
            </w:r>
            <w:r w:rsidRPr="009C4397">
              <w:rPr>
                <w:rFonts w:eastAsia="Times New Roman"/>
                <w:sz w:val="24"/>
                <w:szCs w:val="24"/>
              </w:rPr>
              <w:br/>
              <w:t xml:space="preserve">о получении результата предоставления муниципальной услуги, получение результата предоставления муниципальной услуги заявителем (представителя заявителя). </w:t>
            </w:r>
          </w:p>
          <w:p w:rsidR="008D0380" w:rsidRPr="009C4397" w:rsidRDefault="008D0380" w:rsidP="008D0380">
            <w:pPr>
              <w:pStyle w:val="ConsPlusNormal"/>
              <w:suppressAutoHyphens/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9C4397">
              <w:rPr>
                <w:rFonts w:eastAsia="Times New Roman"/>
                <w:sz w:val="24"/>
                <w:szCs w:val="24"/>
              </w:rPr>
              <w:t>Результат фиксируется в ВИС</w:t>
            </w:r>
          </w:p>
        </w:tc>
      </w:tr>
    </w:tbl>
    <w:p w:rsidR="00F30036" w:rsidRPr="009C4397" w:rsidRDefault="00F30036">
      <w:pPr>
        <w:rPr>
          <w:rFonts w:ascii="Arial" w:hAnsi="Arial" w:cs="Arial"/>
          <w:sz w:val="24"/>
          <w:szCs w:val="24"/>
        </w:rPr>
      </w:pPr>
    </w:p>
    <w:sectPr w:rsidR="00F30036" w:rsidRPr="009C4397" w:rsidSect="00FD7BD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76A08" w16cex:dateUtc="2022-03-09T11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22CF6B" w16cid:durableId="26276A0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DA4" w:rsidRDefault="00501DA4" w:rsidP="00F40970">
      <w:pPr>
        <w:spacing w:after="0" w:line="240" w:lineRule="auto"/>
      </w:pPr>
      <w:r>
        <w:separator/>
      </w:r>
    </w:p>
  </w:endnote>
  <w:endnote w:type="continuationSeparator" w:id="0">
    <w:p w:rsidR="00501DA4" w:rsidRDefault="00501DA4" w:rsidP="00F4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ヒラギノ角ゴ Pro W3">
    <w:altName w:val="MS Gothic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9934929"/>
      <w:docPartObj>
        <w:docPartGallery w:val="Page Numbers (Bottom of Page)"/>
        <w:docPartUnique/>
      </w:docPartObj>
    </w:sdtPr>
    <w:sdtContent>
      <w:p w:rsidR="00B819D9" w:rsidRDefault="00162C23">
        <w:pPr>
          <w:pStyle w:val="af1"/>
          <w:jc w:val="center"/>
        </w:pPr>
        <w:fldSimple w:instr="PAGE   \* MERGEFORMAT">
          <w:r w:rsidR="006E4AF7">
            <w:rPr>
              <w:noProof/>
            </w:rPr>
            <w:t>4</w:t>
          </w:r>
        </w:fldSimple>
      </w:p>
    </w:sdtContent>
  </w:sdt>
  <w:p w:rsidR="00B819D9" w:rsidRDefault="00B819D9">
    <w:pPr>
      <w:pStyle w:val="af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3288813"/>
      <w:docPartObj>
        <w:docPartGallery w:val="Page Numbers (Bottom of Page)"/>
        <w:docPartUnique/>
      </w:docPartObj>
    </w:sdtPr>
    <w:sdtContent>
      <w:p w:rsidR="00B819D9" w:rsidRDefault="00162C23">
        <w:pPr>
          <w:pStyle w:val="af1"/>
          <w:jc w:val="center"/>
        </w:pPr>
        <w:fldSimple w:instr="PAGE   \* MERGEFORMAT">
          <w:r w:rsidR="0045670D">
            <w:rPr>
              <w:noProof/>
            </w:rPr>
            <w:t>49</w:t>
          </w:r>
        </w:fldSimple>
      </w:p>
    </w:sdtContent>
  </w:sdt>
  <w:p w:rsidR="00B819D9" w:rsidRPr="00FF3AC8" w:rsidRDefault="00B819D9" w:rsidP="00536C51">
    <w:pPr>
      <w:pStyle w:val="af1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DA4" w:rsidRDefault="00501DA4" w:rsidP="00F40970">
      <w:pPr>
        <w:spacing w:after="0" w:line="240" w:lineRule="auto"/>
      </w:pPr>
      <w:r>
        <w:separator/>
      </w:r>
    </w:p>
  </w:footnote>
  <w:footnote w:type="continuationSeparator" w:id="0">
    <w:p w:rsidR="00501DA4" w:rsidRDefault="00501DA4" w:rsidP="00F40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9D9" w:rsidRDefault="00B819D9" w:rsidP="00536C51">
    <w:pPr>
      <w:pStyle w:val="af"/>
    </w:pPr>
  </w:p>
  <w:p w:rsidR="00B819D9" w:rsidRPr="00E57E03" w:rsidRDefault="00B819D9" w:rsidP="00536C51">
    <w:pPr>
      <w:pStyle w:val="af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1">
    <w:nsid w:val="11EC3FB1"/>
    <w:multiLevelType w:val="hybridMultilevel"/>
    <w:tmpl w:val="6F884058"/>
    <w:lvl w:ilvl="0" w:tplc="F01E6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2DCF1C8D"/>
    <w:multiLevelType w:val="hybridMultilevel"/>
    <w:tmpl w:val="081ED43E"/>
    <w:lvl w:ilvl="0" w:tplc="09BCC50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E0E0BAA"/>
    <w:multiLevelType w:val="hybridMultilevel"/>
    <w:tmpl w:val="5F4A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206151"/>
    <w:multiLevelType w:val="multilevel"/>
    <w:tmpl w:val="4D622F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3B4F7ACA"/>
    <w:multiLevelType w:val="hybridMultilevel"/>
    <w:tmpl w:val="239A15BE"/>
    <w:lvl w:ilvl="0" w:tplc="193A1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FF85BDE"/>
    <w:multiLevelType w:val="hybridMultilevel"/>
    <w:tmpl w:val="1898F566"/>
    <w:lvl w:ilvl="0" w:tplc="71A2E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1F168C"/>
    <w:multiLevelType w:val="hybridMultilevel"/>
    <w:tmpl w:val="9B8CEBD2"/>
    <w:lvl w:ilvl="0" w:tplc="1C6E1E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2E20816"/>
    <w:multiLevelType w:val="hybridMultilevel"/>
    <w:tmpl w:val="F3CEE82C"/>
    <w:lvl w:ilvl="0" w:tplc="2B9689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5D67EF"/>
    <w:multiLevelType w:val="hybridMultilevel"/>
    <w:tmpl w:val="9ED25974"/>
    <w:lvl w:ilvl="0" w:tplc="134EE2BA">
      <w:start w:val="1"/>
      <w:numFmt w:val="decimal"/>
      <w:pStyle w:val="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6520808"/>
    <w:multiLevelType w:val="multilevel"/>
    <w:tmpl w:val="AD46D0C0"/>
    <w:lvl w:ilvl="0">
      <w:start w:val="1"/>
      <w:numFmt w:val="decimal"/>
      <w:lvlText w:val="%1."/>
      <w:lvlJc w:val="left"/>
      <w:pPr>
        <w:ind w:left="1360" w:hanging="1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9" w:hanging="1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78" w:hanging="1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7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6" w:hanging="1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5">
    <w:nsid w:val="512D6765"/>
    <w:multiLevelType w:val="hybridMultilevel"/>
    <w:tmpl w:val="D01655E8"/>
    <w:lvl w:ilvl="0" w:tplc="2C9A6E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42783B"/>
    <w:multiLevelType w:val="hybridMultilevel"/>
    <w:tmpl w:val="AF7A6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7402EA"/>
    <w:multiLevelType w:val="hybridMultilevel"/>
    <w:tmpl w:val="17707FA2"/>
    <w:lvl w:ilvl="0" w:tplc="9E1C1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85B3CDA"/>
    <w:multiLevelType w:val="hybridMultilevel"/>
    <w:tmpl w:val="A574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2B75B9"/>
    <w:multiLevelType w:val="multilevel"/>
    <w:tmpl w:val="0170A0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7D0C77AC"/>
    <w:multiLevelType w:val="multilevel"/>
    <w:tmpl w:val="844E35DC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1"/>
  </w:num>
  <w:num w:numId="5">
    <w:abstractNumId w:val="13"/>
  </w:num>
  <w:num w:numId="6">
    <w:abstractNumId w:val="14"/>
  </w:num>
  <w:num w:numId="7">
    <w:abstractNumId w:val="4"/>
  </w:num>
  <w:num w:numId="8">
    <w:abstractNumId w:val="7"/>
  </w:num>
  <w:num w:numId="9">
    <w:abstractNumId w:val="12"/>
  </w:num>
  <w:num w:numId="10">
    <w:abstractNumId w:val="3"/>
  </w:num>
  <w:num w:numId="11">
    <w:abstractNumId w:val="2"/>
  </w:num>
  <w:num w:numId="12">
    <w:abstractNumId w:val="10"/>
  </w:num>
  <w:num w:numId="13">
    <w:abstractNumId w:val="19"/>
  </w:num>
  <w:num w:numId="14">
    <w:abstractNumId w:val="16"/>
  </w:num>
  <w:num w:numId="15">
    <w:abstractNumId w:val="18"/>
  </w:num>
  <w:num w:numId="16">
    <w:abstractNumId w:val="0"/>
  </w:num>
  <w:num w:numId="17">
    <w:abstractNumId w:val="21"/>
  </w:num>
  <w:num w:numId="18">
    <w:abstractNumId w:val="6"/>
  </w:num>
  <w:num w:numId="19">
    <w:abstractNumId w:val="9"/>
  </w:num>
  <w:num w:numId="20">
    <w:abstractNumId w:val="11"/>
  </w:num>
  <w:num w:numId="21">
    <w:abstractNumId w:val="15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65BD"/>
    <w:rsid w:val="00001FDE"/>
    <w:rsid w:val="00003059"/>
    <w:rsid w:val="00004798"/>
    <w:rsid w:val="000061F4"/>
    <w:rsid w:val="00007F91"/>
    <w:rsid w:val="00010275"/>
    <w:rsid w:val="00012E91"/>
    <w:rsid w:val="000203BC"/>
    <w:rsid w:val="00022797"/>
    <w:rsid w:val="00023A60"/>
    <w:rsid w:val="0002673F"/>
    <w:rsid w:val="00035402"/>
    <w:rsid w:val="000358C6"/>
    <w:rsid w:val="00035C65"/>
    <w:rsid w:val="000362D3"/>
    <w:rsid w:val="00036BCE"/>
    <w:rsid w:val="0003736D"/>
    <w:rsid w:val="000375EB"/>
    <w:rsid w:val="0004117F"/>
    <w:rsid w:val="00042A75"/>
    <w:rsid w:val="000460C0"/>
    <w:rsid w:val="00046460"/>
    <w:rsid w:val="0004735E"/>
    <w:rsid w:val="00047BA6"/>
    <w:rsid w:val="00060B4F"/>
    <w:rsid w:val="00060B70"/>
    <w:rsid w:val="000666D3"/>
    <w:rsid w:val="000747BB"/>
    <w:rsid w:val="0007753A"/>
    <w:rsid w:val="00080DBB"/>
    <w:rsid w:val="00080F58"/>
    <w:rsid w:val="0008508B"/>
    <w:rsid w:val="000853C3"/>
    <w:rsid w:val="00086584"/>
    <w:rsid w:val="00086656"/>
    <w:rsid w:val="000944A9"/>
    <w:rsid w:val="000973B4"/>
    <w:rsid w:val="0009758D"/>
    <w:rsid w:val="000A1310"/>
    <w:rsid w:val="000B1472"/>
    <w:rsid w:val="000B2818"/>
    <w:rsid w:val="000B6BD3"/>
    <w:rsid w:val="000C06A8"/>
    <w:rsid w:val="000C20F5"/>
    <w:rsid w:val="000C57DC"/>
    <w:rsid w:val="000C623E"/>
    <w:rsid w:val="000C6A61"/>
    <w:rsid w:val="000C6B4E"/>
    <w:rsid w:val="000C78AC"/>
    <w:rsid w:val="000D0F34"/>
    <w:rsid w:val="000D169B"/>
    <w:rsid w:val="000D5843"/>
    <w:rsid w:val="000E21F6"/>
    <w:rsid w:val="000E5C1B"/>
    <w:rsid w:val="000F10E7"/>
    <w:rsid w:val="000F1487"/>
    <w:rsid w:val="000F5BB1"/>
    <w:rsid w:val="000F7183"/>
    <w:rsid w:val="000F7725"/>
    <w:rsid w:val="000F7CAF"/>
    <w:rsid w:val="00100308"/>
    <w:rsid w:val="001005DE"/>
    <w:rsid w:val="001049CE"/>
    <w:rsid w:val="00107662"/>
    <w:rsid w:val="001102A8"/>
    <w:rsid w:val="00111507"/>
    <w:rsid w:val="00112698"/>
    <w:rsid w:val="001130F9"/>
    <w:rsid w:val="0011585C"/>
    <w:rsid w:val="00115E5A"/>
    <w:rsid w:val="001176FC"/>
    <w:rsid w:val="00120D7A"/>
    <w:rsid w:val="00121657"/>
    <w:rsid w:val="00124C84"/>
    <w:rsid w:val="00124E15"/>
    <w:rsid w:val="0012538F"/>
    <w:rsid w:val="001302E9"/>
    <w:rsid w:val="001307DF"/>
    <w:rsid w:val="0013139D"/>
    <w:rsid w:val="001327F6"/>
    <w:rsid w:val="00135954"/>
    <w:rsid w:val="00135AF5"/>
    <w:rsid w:val="00136255"/>
    <w:rsid w:val="00137C33"/>
    <w:rsid w:val="00143C7F"/>
    <w:rsid w:val="00145717"/>
    <w:rsid w:val="001540FD"/>
    <w:rsid w:val="00157AB8"/>
    <w:rsid w:val="00161A43"/>
    <w:rsid w:val="00162C23"/>
    <w:rsid w:val="00164A13"/>
    <w:rsid w:val="00170BF3"/>
    <w:rsid w:val="0017311C"/>
    <w:rsid w:val="00176B1F"/>
    <w:rsid w:val="00180783"/>
    <w:rsid w:val="00180DD0"/>
    <w:rsid w:val="00182D81"/>
    <w:rsid w:val="0018535C"/>
    <w:rsid w:val="00191944"/>
    <w:rsid w:val="001928C1"/>
    <w:rsid w:val="001939D6"/>
    <w:rsid w:val="001A277C"/>
    <w:rsid w:val="001A3BEB"/>
    <w:rsid w:val="001A4DF9"/>
    <w:rsid w:val="001A555C"/>
    <w:rsid w:val="001B2650"/>
    <w:rsid w:val="001B35EA"/>
    <w:rsid w:val="001B3841"/>
    <w:rsid w:val="001B4E12"/>
    <w:rsid w:val="001B523C"/>
    <w:rsid w:val="001B785C"/>
    <w:rsid w:val="001B795E"/>
    <w:rsid w:val="001C0DDE"/>
    <w:rsid w:val="001C3145"/>
    <w:rsid w:val="001C5589"/>
    <w:rsid w:val="001C55E8"/>
    <w:rsid w:val="001C686A"/>
    <w:rsid w:val="001D4B68"/>
    <w:rsid w:val="001D67AE"/>
    <w:rsid w:val="001D73B8"/>
    <w:rsid w:val="001E0A12"/>
    <w:rsid w:val="001E35C9"/>
    <w:rsid w:val="001E4152"/>
    <w:rsid w:val="001E4DBA"/>
    <w:rsid w:val="001E577B"/>
    <w:rsid w:val="001E7727"/>
    <w:rsid w:val="001E7C38"/>
    <w:rsid w:val="001F049E"/>
    <w:rsid w:val="001F3227"/>
    <w:rsid w:val="001F46BC"/>
    <w:rsid w:val="001F6FC3"/>
    <w:rsid w:val="002001AD"/>
    <w:rsid w:val="00200787"/>
    <w:rsid w:val="002017B4"/>
    <w:rsid w:val="00204751"/>
    <w:rsid w:val="0020773F"/>
    <w:rsid w:val="00207A46"/>
    <w:rsid w:val="00210344"/>
    <w:rsid w:val="00210EC0"/>
    <w:rsid w:val="00220161"/>
    <w:rsid w:val="00223FB4"/>
    <w:rsid w:val="00225A6B"/>
    <w:rsid w:val="0023117C"/>
    <w:rsid w:val="00231578"/>
    <w:rsid w:val="00231C22"/>
    <w:rsid w:val="0023625A"/>
    <w:rsid w:val="0023690B"/>
    <w:rsid w:val="00237688"/>
    <w:rsid w:val="00237C10"/>
    <w:rsid w:val="00244C4B"/>
    <w:rsid w:val="0024783C"/>
    <w:rsid w:val="00252493"/>
    <w:rsid w:val="00253180"/>
    <w:rsid w:val="00256304"/>
    <w:rsid w:val="00257FFB"/>
    <w:rsid w:val="00264399"/>
    <w:rsid w:val="0026540A"/>
    <w:rsid w:val="00265B1A"/>
    <w:rsid w:val="00267AF5"/>
    <w:rsid w:val="00270B1D"/>
    <w:rsid w:val="002717FE"/>
    <w:rsid w:val="002753AB"/>
    <w:rsid w:val="0027677E"/>
    <w:rsid w:val="00276FC5"/>
    <w:rsid w:val="00280973"/>
    <w:rsid w:val="00281438"/>
    <w:rsid w:val="002822EC"/>
    <w:rsid w:val="002828F4"/>
    <w:rsid w:val="00283DCD"/>
    <w:rsid w:val="00286D6E"/>
    <w:rsid w:val="00287B2A"/>
    <w:rsid w:val="0029246D"/>
    <w:rsid w:val="00292B2B"/>
    <w:rsid w:val="00292CAC"/>
    <w:rsid w:val="00294EB8"/>
    <w:rsid w:val="002A2E5D"/>
    <w:rsid w:val="002A37D4"/>
    <w:rsid w:val="002A3B44"/>
    <w:rsid w:val="002A44C1"/>
    <w:rsid w:val="002A4887"/>
    <w:rsid w:val="002A493C"/>
    <w:rsid w:val="002A4ED4"/>
    <w:rsid w:val="002A5553"/>
    <w:rsid w:val="002A67D7"/>
    <w:rsid w:val="002A7A74"/>
    <w:rsid w:val="002B13CA"/>
    <w:rsid w:val="002B2E11"/>
    <w:rsid w:val="002B2FEE"/>
    <w:rsid w:val="002B5338"/>
    <w:rsid w:val="002B6DB4"/>
    <w:rsid w:val="002C3E6B"/>
    <w:rsid w:val="002C6B95"/>
    <w:rsid w:val="002D2FAD"/>
    <w:rsid w:val="002D3574"/>
    <w:rsid w:val="002D3B8E"/>
    <w:rsid w:val="002D3C5B"/>
    <w:rsid w:val="002D3C5E"/>
    <w:rsid w:val="002E0272"/>
    <w:rsid w:val="002E0484"/>
    <w:rsid w:val="002E0725"/>
    <w:rsid w:val="002E2D09"/>
    <w:rsid w:val="002E6785"/>
    <w:rsid w:val="002F115B"/>
    <w:rsid w:val="002F321C"/>
    <w:rsid w:val="002F5756"/>
    <w:rsid w:val="002F57C5"/>
    <w:rsid w:val="002F6615"/>
    <w:rsid w:val="002F7261"/>
    <w:rsid w:val="00302E56"/>
    <w:rsid w:val="0030319E"/>
    <w:rsid w:val="0030411D"/>
    <w:rsid w:val="0030560E"/>
    <w:rsid w:val="00307E02"/>
    <w:rsid w:val="00310FC2"/>
    <w:rsid w:val="003133B0"/>
    <w:rsid w:val="003158CF"/>
    <w:rsid w:val="00317F29"/>
    <w:rsid w:val="0032161C"/>
    <w:rsid w:val="00323DF2"/>
    <w:rsid w:val="00325E59"/>
    <w:rsid w:val="00326B58"/>
    <w:rsid w:val="003276E2"/>
    <w:rsid w:val="003346C6"/>
    <w:rsid w:val="0033584E"/>
    <w:rsid w:val="00335D68"/>
    <w:rsid w:val="00336BC5"/>
    <w:rsid w:val="003404C9"/>
    <w:rsid w:val="003427BF"/>
    <w:rsid w:val="00345029"/>
    <w:rsid w:val="00346229"/>
    <w:rsid w:val="003465BD"/>
    <w:rsid w:val="003542A1"/>
    <w:rsid w:val="003549D0"/>
    <w:rsid w:val="00355D27"/>
    <w:rsid w:val="00360089"/>
    <w:rsid w:val="003608ED"/>
    <w:rsid w:val="00360E31"/>
    <w:rsid w:val="00361610"/>
    <w:rsid w:val="00362D19"/>
    <w:rsid w:val="00363C4B"/>
    <w:rsid w:val="0036401F"/>
    <w:rsid w:val="00374774"/>
    <w:rsid w:val="00377C99"/>
    <w:rsid w:val="00383950"/>
    <w:rsid w:val="003863ED"/>
    <w:rsid w:val="003923D2"/>
    <w:rsid w:val="00392BA6"/>
    <w:rsid w:val="00393973"/>
    <w:rsid w:val="00393F85"/>
    <w:rsid w:val="0039719A"/>
    <w:rsid w:val="003A19E3"/>
    <w:rsid w:val="003A22E1"/>
    <w:rsid w:val="003A46C3"/>
    <w:rsid w:val="003C2788"/>
    <w:rsid w:val="003C3513"/>
    <w:rsid w:val="003C4B04"/>
    <w:rsid w:val="003D2BC6"/>
    <w:rsid w:val="003D3EE3"/>
    <w:rsid w:val="003D4B00"/>
    <w:rsid w:val="003D6D31"/>
    <w:rsid w:val="003E7516"/>
    <w:rsid w:val="003E77B1"/>
    <w:rsid w:val="003F05A8"/>
    <w:rsid w:val="003F1C2E"/>
    <w:rsid w:val="003F5548"/>
    <w:rsid w:val="003F7224"/>
    <w:rsid w:val="003F783C"/>
    <w:rsid w:val="004015C9"/>
    <w:rsid w:val="004030FB"/>
    <w:rsid w:val="00404C02"/>
    <w:rsid w:val="00405AF6"/>
    <w:rsid w:val="0040773D"/>
    <w:rsid w:val="00407AC0"/>
    <w:rsid w:val="004107C8"/>
    <w:rsid w:val="00410AF7"/>
    <w:rsid w:val="00410BA4"/>
    <w:rsid w:val="00411CB4"/>
    <w:rsid w:val="00411D2A"/>
    <w:rsid w:val="00412B26"/>
    <w:rsid w:val="00412F05"/>
    <w:rsid w:val="004157FE"/>
    <w:rsid w:val="0041622D"/>
    <w:rsid w:val="004164E9"/>
    <w:rsid w:val="00416908"/>
    <w:rsid w:val="004175C5"/>
    <w:rsid w:val="00421B4A"/>
    <w:rsid w:val="004221EE"/>
    <w:rsid w:val="00425224"/>
    <w:rsid w:val="004279C2"/>
    <w:rsid w:val="004308CF"/>
    <w:rsid w:val="00434BB9"/>
    <w:rsid w:val="004377A8"/>
    <w:rsid w:val="00441834"/>
    <w:rsid w:val="00441E06"/>
    <w:rsid w:val="00441FCE"/>
    <w:rsid w:val="004424F2"/>
    <w:rsid w:val="0044384F"/>
    <w:rsid w:val="00446E0A"/>
    <w:rsid w:val="00452AD7"/>
    <w:rsid w:val="00456081"/>
    <w:rsid w:val="0045670D"/>
    <w:rsid w:val="00457751"/>
    <w:rsid w:val="00461B01"/>
    <w:rsid w:val="0046384E"/>
    <w:rsid w:val="00466B88"/>
    <w:rsid w:val="0047028B"/>
    <w:rsid w:val="00471403"/>
    <w:rsid w:val="00473A82"/>
    <w:rsid w:val="004744AA"/>
    <w:rsid w:val="00475D45"/>
    <w:rsid w:val="004761CF"/>
    <w:rsid w:val="00480A3C"/>
    <w:rsid w:val="00481470"/>
    <w:rsid w:val="0048252C"/>
    <w:rsid w:val="00483530"/>
    <w:rsid w:val="004837B8"/>
    <w:rsid w:val="00484E99"/>
    <w:rsid w:val="004854C3"/>
    <w:rsid w:val="004855A6"/>
    <w:rsid w:val="00490C24"/>
    <w:rsid w:val="00491A9E"/>
    <w:rsid w:val="00491AD6"/>
    <w:rsid w:val="00492AE0"/>
    <w:rsid w:val="0049331E"/>
    <w:rsid w:val="00495639"/>
    <w:rsid w:val="004A0901"/>
    <w:rsid w:val="004A217D"/>
    <w:rsid w:val="004A3A19"/>
    <w:rsid w:val="004A48A1"/>
    <w:rsid w:val="004A49EB"/>
    <w:rsid w:val="004B16FA"/>
    <w:rsid w:val="004B485D"/>
    <w:rsid w:val="004B490D"/>
    <w:rsid w:val="004B4A83"/>
    <w:rsid w:val="004B51E7"/>
    <w:rsid w:val="004B6CBB"/>
    <w:rsid w:val="004B7752"/>
    <w:rsid w:val="004B7DC5"/>
    <w:rsid w:val="004C024D"/>
    <w:rsid w:val="004C206E"/>
    <w:rsid w:val="004D02EC"/>
    <w:rsid w:val="004D25B4"/>
    <w:rsid w:val="004D3F65"/>
    <w:rsid w:val="004D4817"/>
    <w:rsid w:val="004D4E39"/>
    <w:rsid w:val="004E1CFB"/>
    <w:rsid w:val="004E49B9"/>
    <w:rsid w:val="004F069D"/>
    <w:rsid w:val="004F1429"/>
    <w:rsid w:val="004F421D"/>
    <w:rsid w:val="0050068C"/>
    <w:rsid w:val="00501DA4"/>
    <w:rsid w:val="00504810"/>
    <w:rsid w:val="00506290"/>
    <w:rsid w:val="0051120C"/>
    <w:rsid w:val="00512179"/>
    <w:rsid w:val="0051460F"/>
    <w:rsid w:val="00515642"/>
    <w:rsid w:val="00515B10"/>
    <w:rsid w:val="005164BF"/>
    <w:rsid w:val="00516B21"/>
    <w:rsid w:val="0051715C"/>
    <w:rsid w:val="005171D5"/>
    <w:rsid w:val="00517DAB"/>
    <w:rsid w:val="00517FB9"/>
    <w:rsid w:val="00520C96"/>
    <w:rsid w:val="00521F02"/>
    <w:rsid w:val="00522241"/>
    <w:rsid w:val="00525F94"/>
    <w:rsid w:val="00526560"/>
    <w:rsid w:val="005265CE"/>
    <w:rsid w:val="00530267"/>
    <w:rsid w:val="0053046E"/>
    <w:rsid w:val="005307FF"/>
    <w:rsid w:val="00532DD4"/>
    <w:rsid w:val="005364BB"/>
    <w:rsid w:val="00536C51"/>
    <w:rsid w:val="005403A7"/>
    <w:rsid w:val="00541528"/>
    <w:rsid w:val="00545EF6"/>
    <w:rsid w:val="00546526"/>
    <w:rsid w:val="0054681C"/>
    <w:rsid w:val="0055082F"/>
    <w:rsid w:val="00550A6B"/>
    <w:rsid w:val="005525A1"/>
    <w:rsid w:val="00552D1B"/>
    <w:rsid w:val="005539BD"/>
    <w:rsid w:val="00553D8F"/>
    <w:rsid w:val="005545EF"/>
    <w:rsid w:val="00554848"/>
    <w:rsid w:val="00555C1E"/>
    <w:rsid w:val="00561802"/>
    <w:rsid w:val="005625C6"/>
    <w:rsid w:val="00566B9B"/>
    <w:rsid w:val="00570C0A"/>
    <w:rsid w:val="0057158F"/>
    <w:rsid w:val="00572DF0"/>
    <w:rsid w:val="00574EB4"/>
    <w:rsid w:val="00576E96"/>
    <w:rsid w:val="005821B9"/>
    <w:rsid w:val="005837CD"/>
    <w:rsid w:val="00584399"/>
    <w:rsid w:val="0058464F"/>
    <w:rsid w:val="005853A7"/>
    <w:rsid w:val="00586AD9"/>
    <w:rsid w:val="00587E89"/>
    <w:rsid w:val="0059374D"/>
    <w:rsid w:val="00596633"/>
    <w:rsid w:val="00596A45"/>
    <w:rsid w:val="005A09AC"/>
    <w:rsid w:val="005A1110"/>
    <w:rsid w:val="005A1824"/>
    <w:rsid w:val="005A19D6"/>
    <w:rsid w:val="005A32A3"/>
    <w:rsid w:val="005A3385"/>
    <w:rsid w:val="005A51D5"/>
    <w:rsid w:val="005A6586"/>
    <w:rsid w:val="005B2C21"/>
    <w:rsid w:val="005B2FED"/>
    <w:rsid w:val="005B4291"/>
    <w:rsid w:val="005B746E"/>
    <w:rsid w:val="005B7ACF"/>
    <w:rsid w:val="005C0A56"/>
    <w:rsid w:val="005C27C8"/>
    <w:rsid w:val="005C2BDB"/>
    <w:rsid w:val="005C625F"/>
    <w:rsid w:val="005C71BB"/>
    <w:rsid w:val="005C7E39"/>
    <w:rsid w:val="005D1BD7"/>
    <w:rsid w:val="005D3D6F"/>
    <w:rsid w:val="005D7313"/>
    <w:rsid w:val="005E0693"/>
    <w:rsid w:val="005E082D"/>
    <w:rsid w:val="005E0993"/>
    <w:rsid w:val="005E1031"/>
    <w:rsid w:val="005E36F7"/>
    <w:rsid w:val="005E411A"/>
    <w:rsid w:val="005E5688"/>
    <w:rsid w:val="005E63A5"/>
    <w:rsid w:val="005E7112"/>
    <w:rsid w:val="005F24BF"/>
    <w:rsid w:val="005F380C"/>
    <w:rsid w:val="005F448B"/>
    <w:rsid w:val="00600A3E"/>
    <w:rsid w:val="00605EC4"/>
    <w:rsid w:val="00611FC7"/>
    <w:rsid w:val="0061274B"/>
    <w:rsid w:val="00612C7B"/>
    <w:rsid w:val="00613B82"/>
    <w:rsid w:val="00614513"/>
    <w:rsid w:val="00617F8A"/>
    <w:rsid w:val="00621083"/>
    <w:rsid w:val="00621CBD"/>
    <w:rsid w:val="0062271B"/>
    <w:rsid w:val="00623032"/>
    <w:rsid w:val="0062390C"/>
    <w:rsid w:val="00625343"/>
    <w:rsid w:val="00633055"/>
    <w:rsid w:val="00634900"/>
    <w:rsid w:val="00641B77"/>
    <w:rsid w:val="00641D94"/>
    <w:rsid w:val="00642F73"/>
    <w:rsid w:val="00645FD6"/>
    <w:rsid w:val="006463BE"/>
    <w:rsid w:val="0064652F"/>
    <w:rsid w:val="0064745F"/>
    <w:rsid w:val="00651261"/>
    <w:rsid w:val="006540FF"/>
    <w:rsid w:val="00656F39"/>
    <w:rsid w:val="006609F1"/>
    <w:rsid w:val="00662461"/>
    <w:rsid w:val="00663F91"/>
    <w:rsid w:val="00664D95"/>
    <w:rsid w:val="00665F1B"/>
    <w:rsid w:val="00666169"/>
    <w:rsid w:val="00667341"/>
    <w:rsid w:val="0067012C"/>
    <w:rsid w:val="0067274B"/>
    <w:rsid w:val="0067331C"/>
    <w:rsid w:val="00675274"/>
    <w:rsid w:val="006813B2"/>
    <w:rsid w:val="00683399"/>
    <w:rsid w:val="00684375"/>
    <w:rsid w:val="00686A5E"/>
    <w:rsid w:val="006879DF"/>
    <w:rsid w:val="00693A4C"/>
    <w:rsid w:val="00696A66"/>
    <w:rsid w:val="00697145"/>
    <w:rsid w:val="00697A69"/>
    <w:rsid w:val="006A05F9"/>
    <w:rsid w:val="006A13B5"/>
    <w:rsid w:val="006A2FB5"/>
    <w:rsid w:val="006A3B22"/>
    <w:rsid w:val="006A4172"/>
    <w:rsid w:val="006A42EA"/>
    <w:rsid w:val="006B1CBA"/>
    <w:rsid w:val="006B3140"/>
    <w:rsid w:val="006B49DB"/>
    <w:rsid w:val="006B5443"/>
    <w:rsid w:val="006C11E7"/>
    <w:rsid w:val="006C1C70"/>
    <w:rsid w:val="006C4A8C"/>
    <w:rsid w:val="006C5C15"/>
    <w:rsid w:val="006C5D16"/>
    <w:rsid w:val="006C6782"/>
    <w:rsid w:val="006C6861"/>
    <w:rsid w:val="006D024D"/>
    <w:rsid w:val="006D2651"/>
    <w:rsid w:val="006D3C50"/>
    <w:rsid w:val="006D5E7F"/>
    <w:rsid w:val="006D7D6F"/>
    <w:rsid w:val="006E0C78"/>
    <w:rsid w:val="006E21C1"/>
    <w:rsid w:val="006E30F7"/>
    <w:rsid w:val="006E3E89"/>
    <w:rsid w:val="006E4AF7"/>
    <w:rsid w:val="006E5DC3"/>
    <w:rsid w:val="006F3D08"/>
    <w:rsid w:val="006F40FB"/>
    <w:rsid w:val="006F5066"/>
    <w:rsid w:val="00701097"/>
    <w:rsid w:val="007116A3"/>
    <w:rsid w:val="00712B70"/>
    <w:rsid w:val="00712C11"/>
    <w:rsid w:val="00721011"/>
    <w:rsid w:val="00731717"/>
    <w:rsid w:val="00732B05"/>
    <w:rsid w:val="00732B59"/>
    <w:rsid w:val="00740143"/>
    <w:rsid w:val="00741013"/>
    <w:rsid w:val="00742A6E"/>
    <w:rsid w:val="007473E7"/>
    <w:rsid w:val="0075238D"/>
    <w:rsid w:val="007525CF"/>
    <w:rsid w:val="007526A2"/>
    <w:rsid w:val="00753C1C"/>
    <w:rsid w:val="00754054"/>
    <w:rsid w:val="007545F4"/>
    <w:rsid w:val="007600A1"/>
    <w:rsid w:val="0076248E"/>
    <w:rsid w:val="007679B4"/>
    <w:rsid w:val="00767B09"/>
    <w:rsid w:val="00772A12"/>
    <w:rsid w:val="00775071"/>
    <w:rsid w:val="00780E54"/>
    <w:rsid w:val="00782183"/>
    <w:rsid w:val="007822FE"/>
    <w:rsid w:val="00791CFA"/>
    <w:rsid w:val="00793B72"/>
    <w:rsid w:val="00795FA4"/>
    <w:rsid w:val="00797F20"/>
    <w:rsid w:val="007A1513"/>
    <w:rsid w:val="007A32FB"/>
    <w:rsid w:val="007A6912"/>
    <w:rsid w:val="007B02B2"/>
    <w:rsid w:val="007B1558"/>
    <w:rsid w:val="007B36F1"/>
    <w:rsid w:val="007B64C8"/>
    <w:rsid w:val="007B74AD"/>
    <w:rsid w:val="007C1B60"/>
    <w:rsid w:val="007C2FD5"/>
    <w:rsid w:val="007C45E1"/>
    <w:rsid w:val="007D00D8"/>
    <w:rsid w:val="007D23AD"/>
    <w:rsid w:val="007D387D"/>
    <w:rsid w:val="007D40D2"/>
    <w:rsid w:val="007D4349"/>
    <w:rsid w:val="007D43E6"/>
    <w:rsid w:val="007D538F"/>
    <w:rsid w:val="007D5A20"/>
    <w:rsid w:val="007E37CA"/>
    <w:rsid w:val="007E57DE"/>
    <w:rsid w:val="007E7C72"/>
    <w:rsid w:val="007E7E0E"/>
    <w:rsid w:val="007E7E1D"/>
    <w:rsid w:val="007F19E7"/>
    <w:rsid w:val="007F4112"/>
    <w:rsid w:val="007F79E3"/>
    <w:rsid w:val="0080037F"/>
    <w:rsid w:val="0080129C"/>
    <w:rsid w:val="008049FB"/>
    <w:rsid w:val="00805CEE"/>
    <w:rsid w:val="00815BA2"/>
    <w:rsid w:val="00815BB3"/>
    <w:rsid w:val="008168BA"/>
    <w:rsid w:val="0081741F"/>
    <w:rsid w:val="0082056E"/>
    <w:rsid w:val="00820C52"/>
    <w:rsid w:val="00822197"/>
    <w:rsid w:val="008229E0"/>
    <w:rsid w:val="008267A1"/>
    <w:rsid w:val="0083127A"/>
    <w:rsid w:val="00832315"/>
    <w:rsid w:val="008335D8"/>
    <w:rsid w:val="0083362E"/>
    <w:rsid w:val="0083431D"/>
    <w:rsid w:val="008368A7"/>
    <w:rsid w:val="00836A0A"/>
    <w:rsid w:val="00836C4C"/>
    <w:rsid w:val="00837479"/>
    <w:rsid w:val="00843430"/>
    <w:rsid w:val="008458DB"/>
    <w:rsid w:val="00852A13"/>
    <w:rsid w:val="00852AA3"/>
    <w:rsid w:val="00853810"/>
    <w:rsid w:val="00860E1A"/>
    <w:rsid w:val="008615B9"/>
    <w:rsid w:val="008658BB"/>
    <w:rsid w:val="00871715"/>
    <w:rsid w:val="00874B87"/>
    <w:rsid w:val="00874FCF"/>
    <w:rsid w:val="008762A8"/>
    <w:rsid w:val="008769E1"/>
    <w:rsid w:val="00880BA2"/>
    <w:rsid w:val="0088104A"/>
    <w:rsid w:val="00882B0F"/>
    <w:rsid w:val="00885204"/>
    <w:rsid w:val="00887C34"/>
    <w:rsid w:val="008910FD"/>
    <w:rsid w:val="008918F0"/>
    <w:rsid w:val="00892BBB"/>
    <w:rsid w:val="0089386F"/>
    <w:rsid w:val="00894765"/>
    <w:rsid w:val="008A0D49"/>
    <w:rsid w:val="008A2E26"/>
    <w:rsid w:val="008A739B"/>
    <w:rsid w:val="008B065F"/>
    <w:rsid w:val="008B1A72"/>
    <w:rsid w:val="008B531D"/>
    <w:rsid w:val="008C037A"/>
    <w:rsid w:val="008C25E1"/>
    <w:rsid w:val="008C678D"/>
    <w:rsid w:val="008C6DEF"/>
    <w:rsid w:val="008D0380"/>
    <w:rsid w:val="008D460F"/>
    <w:rsid w:val="008D4AF7"/>
    <w:rsid w:val="008D798B"/>
    <w:rsid w:val="008E255D"/>
    <w:rsid w:val="008E389D"/>
    <w:rsid w:val="008E3E3D"/>
    <w:rsid w:val="008E6890"/>
    <w:rsid w:val="008F2A3F"/>
    <w:rsid w:val="008F5719"/>
    <w:rsid w:val="008F57A4"/>
    <w:rsid w:val="008F6A80"/>
    <w:rsid w:val="0090262F"/>
    <w:rsid w:val="009036FF"/>
    <w:rsid w:val="00903E6C"/>
    <w:rsid w:val="00905BFF"/>
    <w:rsid w:val="00906D06"/>
    <w:rsid w:val="00906F41"/>
    <w:rsid w:val="0091057C"/>
    <w:rsid w:val="0091069E"/>
    <w:rsid w:val="009120E0"/>
    <w:rsid w:val="00913152"/>
    <w:rsid w:val="009144A4"/>
    <w:rsid w:val="009169FB"/>
    <w:rsid w:val="0091728C"/>
    <w:rsid w:val="00923163"/>
    <w:rsid w:val="00923FDB"/>
    <w:rsid w:val="00924164"/>
    <w:rsid w:val="00925D9C"/>
    <w:rsid w:val="00933961"/>
    <w:rsid w:val="009346FC"/>
    <w:rsid w:val="009379C5"/>
    <w:rsid w:val="00940DC9"/>
    <w:rsid w:val="0094307A"/>
    <w:rsid w:val="00946ED4"/>
    <w:rsid w:val="009505A4"/>
    <w:rsid w:val="00951942"/>
    <w:rsid w:val="009531C9"/>
    <w:rsid w:val="00954CD0"/>
    <w:rsid w:val="009565E6"/>
    <w:rsid w:val="00956BA0"/>
    <w:rsid w:val="0096491A"/>
    <w:rsid w:val="00964A4D"/>
    <w:rsid w:val="009670C0"/>
    <w:rsid w:val="00971E9A"/>
    <w:rsid w:val="009727D1"/>
    <w:rsid w:val="00973181"/>
    <w:rsid w:val="009731F2"/>
    <w:rsid w:val="00973BCC"/>
    <w:rsid w:val="0097714B"/>
    <w:rsid w:val="00977BBE"/>
    <w:rsid w:val="009817FC"/>
    <w:rsid w:val="009829C1"/>
    <w:rsid w:val="0098312F"/>
    <w:rsid w:val="009840CD"/>
    <w:rsid w:val="00985024"/>
    <w:rsid w:val="00990377"/>
    <w:rsid w:val="00991225"/>
    <w:rsid w:val="009957FD"/>
    <w:rsid w:val="009A26E0"/>
    <w:rsid w:val="009A349A"/>
    <w:rsid w:val="009A5CDE"/>
    <w:rsid w:val="009A72D3"/>
    <w:rsid w:val="009B0883"/>
    <w:rsid w:val="009B0975"/>
    <w:rsid w:val="009B0997"/>
    <w:rsid w:val="009B14B8"/>
    <w:rsid w:val="009B5738"/>
    <w:rsid w:val="009B75A1"/>
    <w:rsid w:val="009B7817"/>
    <w:rsid w:val="009C0034"/>
    <w:rsid w:val="009C0E2F"/>
    <w:rsid w:val="009C2512"/>
    <w:rsid w:val="009C2992"/>
    <w:rsid w:val="009C4397"/>
    <w:rsid w:val="009C4886"/>
    <w:rsid w:val="009D12FF"/>
    <w:rsid w:val="009E3F2B"/>
    <w:rsid w:val="009F4B2E"/>
    <w:rsid w:val="009F4C16"/>
    <w:rsid w:val="009F593A"/>
    <w:rsid w:val="009F7C16"/>
    <w:rsid w:val="00A00E77"/>
    <w:rsid w:val="00A012E6"/>
    <w:rsid w:val="00A01887"/>
    <w:rsid w:val="00A03D6D"/>
    <w:rsid w:val="00A152E2"/>
    <w:rsid w:val="00A15E99"/>
    <w:rsid w:val="00A168CD"/>
    <w:rsid w:val="00A17699"/>
    <w:rsid w:val="00A239D8"/>
    <w:rsid w:val="00A25DC3"/>
    <w:rsid w:val="00A30ECB"/>
    <w:rsid w:val="00A34240"/>
    <w:rsid w:val="00A37BDC"/>
    <w:rsid w:val="00A407CB"/>
    <w:rsid w:val="00A4256E"/>
    <w:rsid w:val="00A4300C"/>
    <w:rsid w:val="00A434AC"/>
    <w:rsid w:val="00A43B53"/>
    <w:rsid w:val="00A44F4D"/>
    <w:rsid w:val="00A450C6"/>
    <w:rsid w:val="00A45EC4"/>
    <w:rsid w:val="00A5065D"/>
    <w:rsid w:val="00A5085F"/>
    <w:rsid w:val="00A50D30"/>
    <w:rsid w:val="00A517E6"/>
    <w:rsid w:val="00A54931"/>
    <w:rsid w:val="00A57EAC"/>
    <w:rsid w:val="00A57FE8"/>
    <w:rsid w:val="00A60311"/>
    <w:rsid w:val="00A6059A"/>
    <w:rsid w:val="00A61C59"/>
    <w:rsid w:val="00A63364"/>
    <w:rsid w:val="00A63C59"/>
    <w:rsid w:val="00A73917"/>
    <w:rsid w:val="00A7588A"/>
    <w:rsid w:val="00A77CEB"/>
    <w:rsid w:val="00A80CB6"/>
    <w:rsid w:val="00A8183D"/>
    <w:rsid w:val="00A81C89"/>
    <w:rsid w:val="00A824AF"/>
    <w:rsid w:val="00A87034"/>
    <w:rsid w:val="00A87ED1"/>
    <w:rsid w:val="00A9225A"/>
    <w:rsid w:val="00A9729A"/>
    <w:rsid w:val="00AA44E8"/>
    <w:rsid w:val="00AA4B21"/>
    <w:rsid w:val="00AA4EC7"/>
    <w:rsid w:val="00AA6568"/>
    <w:rsid w:val="00AB0FC1"/>
    <w:rsid w:val="00AB248F"/>
    <w:rsid w:val="00AB5FB0"/>
    <w:rsid w:val="00AC0A6A"/>
    <w:rsid w:val="00AC41AC"/>
    <w:rsid w:val="00AC50B5"/>
    <w:rsid w:val="00AD0460"/>
    <w:rsid w:val="00AD31B7"/>
    <w:rsid w:val="00AD40FD"/>
    <w:rsid w:val="00AD6C38"/>
    <w:rsid w:val="00AD733D"/>
    <w:rsid w:val="00AD7A97"/>
    <w:rsid w:val="00AE2F4B"/>
    <w:rsid w:val="00AE31CD"/>
    <w:rsid w:val="00AE33CA"/>
    <w:rsid w:val="00AE4560"/>
    <w:rsid w:val="00AF22B7"/>
    <w:rsid w:val="00AF481B"/>
    <w:rsid w:val="00AF63DC"/>
    <w:rsid w:val="00B01FE4"/>
    <w:rsid w:val="00B02E40"/>
    <w:rsid w:val="00B04643"/>
    <w:rsid w:val="00B05965"/>
    <w:rsid w:val="00B10CB5"/>
    <w:rsid w:val="00B123F1"/>
    <w:rsid w:val="00B130B4"/>
    <w:rsid w:val="00B131D5"/>
    <w:rsid w:val="00B13CBF"/>
    <w:rsid w:val="00B14EB8"/>
    <w:rsid w:val="00B179A5"/>
    <w:rsid w:val="00B2458F"/>
    <w:rsid w:val="00B25491"/>
    <w:rsid w:val="00B254B2"/>
    <w:rsid w:val="00B258B7"/>
    <w:rsid w:val="00B307A8"/>
    <w:rsid w:val="00B30CE0"/>
    <w:rsid w:val="00B34F3C"/>
    <w:rsid w:val="00B35AD5"/>
    <w:rsid w:val="00B40A80"/>
    <w:rsid w:val="00B41127"/>
    <w:rsid w:val="00B41C7C"/>
    <w:rsid w:val="00B50215"/>
    <w:rsid w:val="00B50BCA"/>
    <w:rsid w:val="00B5205A"/>
    <w:rsid w:val="00B5303D"/>
    <w:rsid w:val="00B550B2"/>
    <w:rsid w:val="00B554D9"/>
    <w:rsid w:val="00B5553A"/>
    <w:rsid w:val="00B56B18"/>
    <w:rsid w:val="00B57700"/>
    <w:rsid w:val="00B60218"/>
    <w:rsid w:val="00B60847"/>
    <w:rsid w:val="00B614D6"/>
    <w:rsid w:val="00B615B9"/>
    <w:rsid w:val="00B714AE"/>
    <w:rsid w:val="00B721BC"/>
    <w:rsid w:val="00B72376"/>
    <w:rsid w:val="00B7332A"/>
    <w:rsid w:val="00B7769A"/>
    <w:rsid w:val="00B8130B"/>
    <w:rsid w:val="00B818A3"/>
    <w:rsid w:val="00B819D9"/>
    <w:rsid w:val="00B83C9A"/>
    <w:rsid w:val="00B92043"/>
    <w:rsid w:val="00B92EA7"/>
    <w:rsid w:val="00B92FCE"/>
    <w:rsid w:val="00B931BB"/>
    <w:rsid w:val="00B94189"/>
    <w:rsid w:val="00B947E5"/>
    <w:rsid w:val="00BA0737"/>
    <w:rsid w:val="00BA14B2"/>
    <w:rsid w:val="00BA271D"/>
    <w:rsid w:val="00BA346E"/>
    <w:rsid w:val="00BA53FE"/>
    <w:rsid w:val="00BA750A"/>
    <w:rsid w:val="00BB110F"/>
    <w:rsid w:val="00BB1CEC"/>
    <w:rsid w:val="00BB2913"/>
    <w:rsid w:val="00BB56AF"/>
    <w:rsid w:val="00BB6111"/>
    <w:rsid w:val="00BB7B56"/>
    <w:rsid w:val="00BC1D5C"/>
    <w:rsid w:val="00BC4935"/>
    <w:rsid w:val="00BC6F2E"/>
    <w:rsid w:val="00BC7296"/>
    <w:rsid w:val="00BC7BC3"/>
    <w:rsid w:val="00BC7C73"/>
    <w:rsid w:val="00BD0E98"/>
    <w:rsid w:val="00BD3962"/>
    <w:rsid w:val="00BE13DB"/>
    <w:rsid w:val="00BE4E98"/>
    <w:rsid w:val="00BF5F7A"/>
    <w:rsid w:val="00C02C0F"/>
    <w:rsid w:val="00C04A3F"/>
    <w:rsid w:val="00C05162"/>
    <w:rsid w:val="00C07723"/>
    <w:rsid w:val="00C07CB4"/>
    <w:rsid w:val="00C1588E"/>
    <w:rsid w:val="00C15AE8"/>
    <w:rsid w:val="00C238CE"/>
    <w:rsid w:val="00C23D22"/>
    <w:rsid w:val="00C25A1B"/>
    <w:rsid w:val="00C25E30"/>
    <w:rsid w:val="00C26B62"/>
    <w:rsid w:val="00C27D88"/>
    <w:rsid w:val="00C344DB"/>
    <w:rsid w:val="00C368FA"/>
    <w:rsid w:val="00C4709B"/>
    <w:rsid w:val="00C4763F"/>
    <w:rsid w:val="00C5041C"/>
    <w:rsid w:val="00C51DB1"/>
    <w:rsid w:val="00C52A38"/>
    <w:rsid w:val="00C53641"/>
    <w:rsid w:val="00C54042"/>
    <w:rsid w:val="00C5589F"/>
    <w:rsid w:val="00C55B14"/>
    <w:rsid w:val="00C56912"/>
    <w:rsid w:val="00C56EEC"/>
    <w:rsid w:val="00C57BA1"/>
    <w:rsid w:val="00C62A30"/>
    <w:rsid w:val="00C62AD3"/>
    <w:rsid w:val="00C658D7"/>
    <w:rsid w:val="00C674D2"/>
    <w:rsid w:val="00C67EB6"/>
    <w:rsid w:val="00C70433"/>
    <w:rsid w:val="00C72440"/>
    <w:rsid w:val="00C7524C"/>
    <w:rsid w:val="00C75887"/>
    <w:rsid w:val="00C759E7"/>
    <w:rsid w:val="00C760D3"/>
    <w:rsid w:val="00C768DF"/>
    <w:rsid w:val="00C76EB7"/>
    <w:rsid w:val="00C77198"/>
    <w:rsid w:val="00C802D4"/>
    <w:rsid w:val="00C803FE"/>
    <w:rsid w:val="00C86555"/>
    <w:rsid w:val="00C86F75"/>
    <w:rsid w:val="00C8798B"/>
    <w:rsid w:val="00C908E3"/>
    <w:rsid w:val="00C94596"/>
    <w:rsid w:val="00C953E6"/>
    <w:rsid w:val="00C95506"/>
    <w:rsid w:val="00C9575B"/>
    <w:rsid w:val="00CA0003"/>
    <w:rsid w:val="00CA0623"/>
    <w:rsid w:val="00CA0B6C"/>
    <w:rsid w:val="00CA236B"/>
    <w:rsid w:val="00CA2630"/>
    <w:rsid w:val="00CA341F"/>
    <w:rsid w:val="00CA44F1"/>
    <w:rsid w:val="00CB0E8E"/>
    <w:rsid w:val="00CB345E"/>
    <w:rsid w:val="00CC1344"/>
    <w:rsid w:val="00CC16EE"/>
    <w:rsid w:val="00CC1EA1"/>
    <w:rsid w:val="00CC5AA9"/>
    <w:rsid w:val="00CC5C51"/>
    <w:rsid w:val="00CC6864"/>
    <w:rsid w:val="00CC6C61"/>
    <w:rsid w:val="00CC7115"/>
    <w:rsid w:val="00CD1BA2"/>
    <w:rsid w:val="00CD28D5"/>
    <w:rsid w:val="00CD5789"/>
    <w:rsid w:val="00CE048D"/>
    <w:rsid w:val="00CE26DE"/>
    <w:rsid w:val="00CE5A58"/>
    <w:rsid w:val="00CE749D"/>
    <w:rsid w:val="00CE7822"/>
    <w:rsid w:val="00CF34D4"/>
    <w:rsid w:val="00CF3855"/>
    <w:rsid w:val="00CF570B"/>
    <w:rsid w:val="00D02297"/>
    <w:rsid w:val="00D0346C"/>
    <w:rsid w:val="00D10022"/>
    <w:rsid w:val="00D16E59"/>
    <w:rsid w:val="00D20F3C"/>
    <w:rsid w:val="00D22C44"/>
    <w:rsid w:val="00D22C7E"/>
    <w:rsid w:val="00D23972"/>
    <w:rsid w:val="00D23A99"/>
    <w:rsid w:val="00D23C86"/>
    <w:rsid w:val="00D24FA2"/>
    <w:rsid w:val="00D2514C"/>
    <w:rsid w:val="00D2670C"/>
    <w:rsid w:val="00D274C3"/>
    <w:rsid w:val="00D309BB"/>
    <w:rsid w:val="00D33194"/>
    <w:rsid w:val="00D33CA9"/>
    <w:rsid w:val="00D35463"/>
    <w:rsid w:val="00D35964"/>
    <w:rsid w:val="00D36E4F"/>
    <w:rsid w:val="00D40A5F"/>
    <w:rsid w:val="00D40B9D"/>
    <w:rsid w:val="00D5232D"/>
    <w:rsid w:val="00D52E37"/>
    <w:rsid w:val="00D55A3A"/>
    <w:rsid w:val="00D57619"/>
    <w:rsid w:val="00D57AA4"/>
    <w:rsid w:val="00D57CDE"/>
    <w:rsid w:val="00D601E7"/>
    <w:rsid w:val="00D60A30"/>
    <w:rsid w:val="00D60A55"/>
    <w:rsid w:val="00D60BD3"/>
    <w:rsid w:val="00D626A5"/>
    <w:rsid w:val="00D6384E"/>
    <w:rsid w:val="00D65ECD"/>
    <w:rsid w:val="00D65F6D"/>
    <w:rsid w:val="00D66394"/>
    <w:rsid w:val="00D70C1A"/>
    <w:rsid w:val="00D73C2F"/>
    <w:rsid w:val="00D754DF"/>
    <w:rsid w:val="00D758D1"/>
    <w:rsid w:val="00D7604E"/>
    <w:rsid w:val="00D76274"/>
    <w:rsid w:val="00D76E5C"/>
    <w:rsid w:val="00D81373"/>
    <w:rsid w:val="00D818C1"/>
    <w:rsid w:val="00D825E1"/>
    <w:rsid w:val="00D82820"/>
    <w:rsid w:val="00D82AB3"/>
    <w:rsid w:val="00D91AF0"/>
    <w:rsid w:val="00D92B24"/>
    <w:rsid w:val="00D977E3"/>
    <w:rsid w:val="00D9796A"/>
    <w:rsid w:val="00D97D22"/>
    <w:rsid w:val="00D97F3B"/>
    <w:rsid w:val="00DA4CA3"/>
    <w:rsid w:val="00DA4FA0"/>
    <w:rsid w:val="00DA5B8C"/>
    <w:rsid w:val="00DA7240"/>
    <w:rsid w:val="00DB1302"/>
    <w:rsid w:val="00DB2317"/>
    <w:rsid w:val="00DB2DD6"/>
    <w:rsid w:val="00DB3735"/>
    <w:rsid w:val="00DB402A"/>
    <w:rsid w:val="00DB448E"/>
    <w:rsid w:val="00DB4770"/>
    <w:rsid w:val="00DB5E4E"/>
    <w:rsid w:val="00DB7CE2"/>
    <w:rsid w:val="00DC3B1E"/>
    <w:rsid w:val="00DC4473"/>
    <w:rsid w:val="00DC67B0"/>
    <w:rsid w:val="00DD59D4"/>
    <w:rsid w:val="00DD5FA0"/>
    <w:rsid w:val="00DD63B5"/>
    <w:rsid w:val="00DD74F7"/>
    <w:rsid w:val="00DD7E9C"/>
    <w:rsid w:val="00DE18BF"/>
    <w:rsid w:val="00DE1E19"/>
    <w:rsid w:val="00DE32C3"/>
    <w:rsid w:val="00DE463F"/>
    <w:rsid w:val="00DE589C"/>
    <w:rsid w:val="00DF18A9"/>
    <w:rsid w:val="00DF3334"/>
    <w:rsid w:val="00DF379F"/>
    <w:rsid w:val="00DF3CE4"/>
    <w:rsid w:val="00DF4712"/>
    <w:rsid w:val="00DF5247"/>
    <w:rsid w:val="00E02055"/>
    <w:rsid w:val="00E04650"/>
    <w:rsid w:val="00E04D17"/>
    <w:rsid w:val="00E11162"/>
    <w:rsid w:val="00E11A34"/>
    <w:rsid w:val="00E11DE4"/>
    <w:rsid w:val="00E1382D"/>
    <w:rsid w:val="00E141FC"/>
    <w:rsid w:val="00E14C05"/>
    <w:rsid w:val="00E15398"/>
    <w:rsid w:val="00E15793"/>
    <w:rsid w:val="00E21BC4"/>
    <w:rsid w:val="00E229FF"/>
    <w:rsid w:val="00E2492D"/>
    <w:rsid w:val="00E30EF5"/>
    <w:rsid w:val="00E32764"/>
    <w:rsid w:val="00E338D8"/>
    <w:rsid w:val="00E3438D"/>
    <w:rsid w:val="00E364D3"/>
    <w:rsid w:val="00E368CE"/>
    <w:rsid w:val="00E36E10"/>
    <w:rsid w:val="00E374EC"/>
    <w:rsid w:val="00E41FD3"/>
    <w:rsid w:val="00E423BF"/>
    <w:rsid w:val="00E4694D"/>
    <w:rsid w:val="00E47F75"/>
    <w:rsid w:val="00E5108D"/>
    <w:rsid w:val="00E5320D"/>
    <w:rsid w:val="00E57AB1"/>
    <w:rsid w:val="00E61135"/>
    <w:rsid w:val="00E61C63"/>
    <w:rsid w:val="00E61CE0"/>
    <w:rsid w:val="00E6261D"/>
    <w:rsid w:val="00E651B3"/>
    <w:rsid w:val="00E66618"/>
    <w:rsid w:val="00E722C3"/>
    <w:rsid w:val="00E734C8"/>
    <w:rsid w:val="00E7393A"/>
    <w:rsid w:val="00E73F48"/>
    <w:rsid w:val="00E814BE"/>
    <w:rsid w:val="00E81E9E"/>
    <w:rsid w:val="00EA5451"/>
    <w:rsid w:val="00EA6934"/>
    <w:rsid w:val="00EB06F1"/>
    <w:rsid w:val="00EB2249"/>
    <w:rsid w:val="00EB5405"/>
    <w:rsid w:val="00EB61E2"/>
    <w:rsid w:val="00EB7295"/>
    <w:rsid w:val="00EC11DD"/>
    <w:rsid w:val="00EC1890"/>
    <w:rsid w:val="00EC5A1A"/>
    <w:rsid w:val="00ED0F16"/>
    <w:rsid w:val="00ED1E22"/>
    <w:rsid w:val="00EE0A9F"/>
    <w:rsid w:val="00EE280A"/>
    <w:rsid w:val="00EE2FC3"/>
    <w:rsid w:val="00EE60A0"/>
    <w:rsid w:val="00EE7C62"/>
    <w:rsid w:val="00EF3377"/>
    <w:rsid w:val="00EF6C2C"/>
    <w:rsid w:val="00F0243B"/>
    <w:rsid w:val="00F02D51"/>
    <w:rsid w:val="00F10100"/>
    <w:rsid w:val="00F11B69"/>
    <w:rsid w:val="00F151E2"/>
    <w:rsid w:val="00F20250"/>
    <w:rsid w:val="00F23488"/>
    <w:rsid w:val="00F2426A"/>
    <w:rsid w:val="00F27395"/>
    <w:rsid w:val="00F2761C"/>
    <w:rsid w:val="00F30036"/>
    <w:rsid w:val="00F30493"/>
    <w:rsid w:val="00F32721"/>
    <w:rsid w:val="00F37D18"/>
    <w:rsid w:val="00F40970"/>
    <w:rsid w:val="00F409EE"/>
    <w:rsid w:val="00F42393"/>
    <w:rsid w:val="00F42C5B"/>
    <w:rsid w:val="00F44C3B"/>
    <w:rsid w:val="00F45889"/>
    <w:rsid w:val="00F46455"/>
    <w:rsid w:val="00F507F1"/>
    <w:rsid w:val="00F50E35"/>
    <w:rsid w:val="00F51A23"/>
    <w:rsid w:val="00F51D83"/>
    <w:rsid w:val="00F53988"/>
    <w:rsid w:val="00F54045"/>
    <w:rsid w:val="00F54A61"/>
    <w:rsid w:val="00F55633"/>
    <w:rsid w:val="00F55B6F"/>
    <w:rsid w:val="00F56825"/>
    <w:rsid w:val="00F64EB3"/>
    <w:rsid w:val="00F70703"/>
    <w:rsid w:val="00F70DC3"/>
    <w:rsid w:val="00F74E4E"/>
    <w:rsid w:val="00F7645C"/>
    <w:rsid w:val="00F77157"/>
    <w:rsid w:val="00F85B8E"/>
    <w:rsid w:val="00F87120"/>
    <w:rsid w:val="00F93C00"/>
    <w:rsid w:val="00F94D14"/>
    <w:rsid w:val="00F961F5"/>
    <w:rsid w:val="00F97B76"/>
    <w:rsid w:val="00FA478F"/>
    <w:rsid w:val="00FA52D4"/>
    <w:rsid w:val="00FA6A29"/>
    <w:rsid w:val="00FB1133"/>
    <w:rsid w:val="00FB130B"/>
    <w:rsid w:val="00FB2DFB"/>
    <w:rsid w:val="00FB446D"/>
    <w:rsid w:val="00FB67BC"/>
    <w:rsid w:val="00FC1E5B"/>
    <w:rsid w:val="00FC37D2"/>
    <w:rsid w:val="00FC5364"/>
    <w:rsid w:val="00FC6BBC"/>
    <w:rsid w:val="00FC7986"/>
    <w:rsid w:val="00FD0F35"/>
    <w:rsid w:val="00FD17A8"/>
    <w:rsid w:val="00FD2476"/>
    <w:rsid w:val="00FD3B74"/>
    <w:rsid w:val="00FD4170"/>
    <w:rsid w:val="00FD58B3"/>
    <w:rsid w:val="00FD7BD6"/>
    <w:rsid w:val="00FE090D"/>
    <w:rsid w:val="00FE0DF2"/>
    <w:rsid w:val="00FE4F23"/>
    <w:rsid w:val="00FE4F5E"/>
    <w:rsid w:val="00FE7680"/>
    <w:rsid w:val="00FF0124"/>
    <w:rsid w:val="00FF1979"/>
    <w:rsid w:val="00FF21ED"/>
    <w:rsid w:val="00FF3166"/>
    <w:rsid w:val="00FF33B2"/>
    <w:rsid w:val="00FF3ED3"/>
    <w:rsid w:val="00FF41D7"/>
    <w:rsid w:val="00FF61B2"/>
    <w:rsid w:val="00FF6872"/>
    <w:rsid w:val="00FF73FB"/>
    <w:rsid w:val="00FF7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179"/>
  </w:style>
  <w:style w:type="paragraph" w:styleId="10">
    <w:name w:val="heading 1"/>
    <w:basedOn w:val="a"/>
    <w:next w:val="a"/>
    <w:link w:val="12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basedOn w:val="a"/>
    <w:uiPriority w:val="34"/>
    <w:qFormat/>
    <w:rsid w:val="009C0034"/>
    <w:pPr>
      <w:ind w:left="720"/>
      <w:contextualSpacing/>
    </w:pPr>
  </w:style>
  <w:style w:type="character" w:styleId="a7">
    <w:name w:val="Hyperlink"/>
    <w:uiPriority w:val="99"/>
    <w:unhideWhenUsed/>
    <w:rsid w:val="00EF6C2C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9B573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B57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B573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B573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B573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6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360E31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">
    <w:name w:val="Рег. Списки 1)"/>
    <w:basedOn w:val="a"/>
    <w:qFormat/>
    <w:rsid w:val="00AC0A6A"/>
    <w:pPr>
      <w:numPr>
        <w:numId w:val="9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793B72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793B72"/>
    <w:rPr>
      <w:rFonts w:ascii="Times New Roman" w:eastAsia="Calibri" w:hAnsi="Times New Roman" w:cs="Times New Roman"/>
      <w:b/>
      <w:bCs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2161C"/>
  </w:style>
  <w:style w:type="paragraph" w:styleId="af1">
    <w:name w:val="footer"/>
    <w:basedOn w:val="a"/>
    <w:link w:val="af2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2161C"/>
  </w:style>
  <w:style w:type="paragraph" w:customStyle="1" w:styleId="af3">
    <w:name w:val="обычный приложения"/>
    <w:basedOn w:val="a"/>
    <w:link w:val="af4"/>
    <w:qFormat/>
    <w:rsid w:val="00EE7C62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5">
    <w:name w:val="No Spacing"/>
    <w:aliases w:val="Приложение АР"/>
    <w:basedOn w:val="10"/>
    <w:next w:val="2-"/>
    <w:link w:val="af6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</w:rPr>
  </w:style>
  <w:style w:type="paragraph" w:customStyle="1" w:styleId="13">
    <w:name w:val="АР Прил1"/>
    <w:basedOn w:val="af5"/>
    <w:link w:val="14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3"/>
    <w:link w:val="23"/>
    <w:qFormat/>
    <w:rsid w:val="00EE7C62"/>
  </w:style>
  <w:style w:type="character" w:customStyle="1" w:styleId="af6">
    <w:name w:val="Без интервала Знак"/>
    <w:aliases w:val="Приложение АР Знак"/>
    <w:basedOn w:val="a0"/>
    <w:link w:val="af5"/>
    <w:rsid w:val="00EE7C62"/>
    <w:rPr>
      <w:rFonts w:ascii="Times New Roman" w:eastAsia="Times New Roman" w:hAnsi="Times New Roman" w:cs="Times New Roman"/>
      <w:b/>
      <w:bCs/>
      <w:iCs/>
      <w:sz w:val="24"/>
    </w:rPr>
  </w:style>
  <w:style w:type="character" w:customStyle="1" w:styleId="14">
    <w:name w:val="АР Прил1 Знак"/>
    <w:basedOn w:val="af6"/>
    <w:link w:val="13"/>
    <w:rsid w:val="00EE7C62"/>
    <w:rPr>
      <w:rFonts w:ascii="Times New Roman" w:eastAsia="Times New Roman" w:hAnsi="Times New Roman" w:cs="Times New Roman"/>
      <w:b w:val="0"/>
      <w:bCs/>
      <w:iCs/>
      <w:sz w:val="24"/>
    </w:rPr>
  </w:style>
  <w:style w:type="character" w:customStyle="1" w:styleId="af4">
    <w:name w:val="обычный приложения Знак"/>
    <w:basedOn w:val="a0"/>
    <w:link w:val="af3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4"/>
    <w:link w:val="22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2">
    <w:name w:val="Заголовок 1 Знак"/>
    <w:basedOn w:val="a0"/>
    <w:link w:val="10"/>
    <w:uiPriority w:val="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59"/>
    <w:rsid w:val="002D2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5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9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6">
    <w:name w:val="Сетка таблицы1"/>
    <w:basedOn w:val="a1"/>
    <w:next w:val="af7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a">
    <w:name w:val="TOC Heading"/>
    <w:basedOn w:val="10"/>
    <w:next w:val="a"/>
    <w:uiPriority w:val="39"/>
    <w:unhideWhenUsed/>
    <w:qFormat/>
    <w:rsid w:val="00C4709B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45670D"/>
    <w:pPr>
      <w:tabs>
        <w:tab w:val="right" w:leader="dot" w:pos="9344"/>
      </w:tabs>
      <w:spacing w:after="100"/>
      <w:ind w:left="220"/>
      <w:jc w:val="both"/>
    </w:pPr>
    <w:rPr>
      <w:rFonts w:ascii="Times New Roman" w:eastAsiaTheme="majorEastAsia" w:hAnsi="Times New Roman" w:cs="Times New Roman"/>
      <w:noProof/>
      <w:lang w:eastAsia="ru-RU"/>
    </w:rPr>
  </w:style>
  <w:style w:type="paragraph" w:styleId="17">
    <w:name w:val="toc 1"/>
    <w:basedOn w:val="a"/>
    <w:next w:val="a"/>
    <w:autoRedefine/>
    <w:uiPriority w:val="39"/>
    <w:unhideWhenUsed/>
    <w:qFormat/>
    <w:rsid w:val="00136255"/>
    <w:pPr>
      <w:tabs>
        <w:tab w:val="right" w:leader="dot" w:pos="9344"/>
      </w:tabs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136255"/>
    <w:pPr>
      <w:tabs>
        <w:tab w:val="right" w:leader="dot" w:pos="9344"/>
      </w:tabs>
      <w:spacing w:after="100"/>
      <w:ind w:left="440"/>
    </w:pPr>
    <w:rPr>
      <w:rFonts w:eastAsiaTheme="minorEastAsia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946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9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8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5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2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0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0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95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68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93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7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9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45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77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8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1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4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7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0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5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4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9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7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45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9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5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6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6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8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26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2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6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17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6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92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13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0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13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5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6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68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5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6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4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7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8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51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7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0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3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4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5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84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7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9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5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8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2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5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2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1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2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1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8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9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3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7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7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05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26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7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7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6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0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6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1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8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9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23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26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76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0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3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72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4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8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8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2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8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85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5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1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1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44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46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6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3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8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4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9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8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9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25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2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1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0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80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3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10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2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93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7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1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4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0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1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3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0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16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2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2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1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34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2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25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0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3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33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8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0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4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7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3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0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7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1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42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94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7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36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70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9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5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0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01621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5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05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6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9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4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63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05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9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0B2E3C09A73598CF04A72ECEB8C3B78A476046B9F56C040C1AF9F8C1z4h2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olgoprudny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80B2E3C09A73598CF04A620DBB8C3B78A4B6E4CBDF26C040C1AF9F8C1z4h2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80B2E3C09A73598CF04A72ECEB8C3B78A46604ABFF56C040C1AF9F8C142100217D7D2A811A87906z6h8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9E5E2-74AE-4A3B-9390-751E35A71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49</Pages>
  <Words>12151</Words>
  <Characters>69267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Лобанова</dc:creator>
  <cp:lastModifiedBy>User</cp:lastModifiedBy>
  <cp:revision>5</cp:revision>
  <cp:lastPrinted>2022-06-22T09:03:00Z</cp:lastPrinted>
  <dcterms:created xsi:type="dcterms:W3CDTF">2022-06-17T10:34:00Z</dcterms:created>
  <dcterms:modified xsi:type="dcterms:W3CDTF">2022-06-22T09:28:00Z</dcterms:modified>
</cp:coreProperties>
</file>