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Собина,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13560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3560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513560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35C8C" w:rsidRPr="00535C8C" w:rsidRDefault="00535C8C" w:rsidP="00535C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5C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переносе очередного заседания Совета депутатов </w:t>
      </w:r>
    </w:p>
    <w:p w:rsidR="00535C8C" w:rsidRPr="00535C8C" w:rsidRDefault="00535C8C" w:rsidP="00535C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5C8C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 Московской области</w:t>
      </w:r>
    </w:p>
    <w:p w:rsidR="00535C8C" w:rsidRPr="00535C8C" w:rsidRDefault="00535C8C" w:rsidP="00535C8C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35C8C" w:rsidRPr="00535C8C" w:rsidRDefault="00535C8C" w:rsidP="00535C8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C8C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Регламента Совета депутатов городского округа Долгопрудный Московской области, Совет депутатов городского округа Долгопрудный Московской области</w:t>
      </w:r>
    </w:p>
    <w:p w:rsidR="00535C8C" w:rsidRPr="00535C8C" w:rsidRDefault="00535C8C" w:rsidP="00535C8C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35C8C" w:rsidRPr="00535C8C" w:rsidRDefault="00535C8C" w:rsidP="00535C8C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5C8C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535C8C" w:rsidRPr="00535C8C" w:rsidRDefault="00535C8C" w:rsidP="00535C8C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C8C">
        <w:rPr>
          <w:rFonts w:ascii="Arial" w:eastAsia="Times New Roman" w:hAnsi="Arial" w:cs="Arial"/>
          <w:sz w:val="24"/>
          <w:szCs w:val="24"/>
          <w:lang w:eastAsia="ru-RU"/>
        </w:rPr>
        <w:t>1. Перенести очередное заседание Совета депутатов городского округа Долгопрудный Московской области с 20.07.2022 на 13.07.2022.</w:t>
      </w:r>
    </w:p>
    <w:p w:rsidR="00535C8C" w:rsidRPr="00535C8C" w:rsidRDefault="00535C8C" w:rsidP="00535C8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5C8C">
        <w:rPr>
          <w:rFonts w:ascii="Arial" w:eastAsia="Times New Roman" w:hAnsi="Arial" w:cs="Arial"/>
          <w:sz w:val="24"/>
          <w:szCs w:val="24"/>
          <w:lang w:eastAsia="ru-RU"/>
        </w:rPr>
        <w:t>2. 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13560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13560">
        <w:rPr>
          <w:rFonts w:ascii="Arial" w:eastAsia="Times New Roman" w:hAnsi="Arial" w:cs="Arial"/>
          <w:sz w:val="24"/>
          <w:szCs w:val="24"/>
          <w:lang w:eastAsia="ru-RU"/>
        </w:rPr>
        <w:t xml:space="preserve"> июня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535C8C">
        <w:rPr>
          <w:rFonts w:ascii="Arial" w:eastAsia="Times New Roman" w:hAnsi="Arial" w:cs="Arial"/>
          <w:lang w:eastAsia="ru-RU"/>
        </w:rPr>
        <w:t>5 июня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535C8C">
      <w:footerReference w:type="even" r:id="rId8"/>
      <w:footerReference w:type="default" r:id="rId9"/>
      <w:pgSz w:w="11906" w:h="16838" w:code="9"/>
      <w:pgMar w:top="709" w:right="707" w:bottom="142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871" w:rsidRDefault="008A4871">
      <w:pPr>
        <w:spacing w:after="0" w:line="240" w:lineRule="auto"/>
      </w:pPr>
      <w:r>
        <w:separator/>
      </w:r>
    </w:p>
  </w:endnote>
  <w:endnote w:type="continuationSeparator" w:id="0">
    <w:p w:rsidR="008A4871" w:rsidRDefault="008A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8A48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8A48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871" w:rsidRDefault="008A4871">
      <w:pPr>
        <w:spacing w:after="0" w:line="240" w:lineRule="auto"/>
      </w:pPr>
      <w:r>
        <w:separator/>
      </w:r>
    </w:p>
  </w:footnote>
  <w:footnote w:type="continuationSeparator" w:id="0">
    <w:p w:rsidR="008A4871" w:rsidRDefault="008A4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1F721C"/>
    <w:rsid w:val="00211CC8"/>
    <w:rsid w:val="002B102A"/>
    <w:rsid w:val="00315D7C"/>
    <w:rsid w:val="00347840"/>
    <w:rsid w:val="00354A50"/>
    <w:rsid w:val="00357A9D"/>
    <w:rsid w:val="003B3677"/>
    <w:rsid w:val="004A6D12"/>
    <w:rsid w:val="00510A36"/>
    <w:rsid w:val="00513560"/>
    <w:rsid w:val="005144B9"/>
    <w:rsid w:val="00535C8C"/>
    <w:rsid w:val="005C1FEB"/>
    <w:rsid w:val="006A08BB"/>
    <w:rsid w:val="006D155C"/>
    <w:rsid w:val="006D2EFC"/>
    <w:rsid w:val="00810FEE"/>
    <w:rsid w:val="008223E6"/>
    <w:rsid w:val="00842C07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B7D4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2022-06-15T11:24:00Z</cp:lastPrinted>
  <dcterms:created xsi:type="dcterms:W3CDTF">2022-06-15T11:25:00Z</dcterms:created>
  <dcterms:modified xsi:type="dcterms:W3CDTF">2022-06-22T08:22:00Z</dcterms:modified>
</cp:coreProperties>
</file>