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2B3" w:rsidRDefault="009B22B3">
      <w:pPr>
        <w:pStyle w:val="ConsPlusTitlePage"/>
      </w:pPr>
      <w:bookmarkStart w:id="0" w:name="_GoBack"/>
      <w:r>
        <w:t xml:space="preserve">Документ предоставлен </w:t>
      </w:r>
      <w:hyperlink r:id="rId4">
        <w:r>
          <w:rPr>
            <w:color w:val="0000FF"/>
          </w:rPr>
          <w:t>КонсультантПлюс</w:t>
        </w:r>
      </w:hyperlink>
      <w:r>
        <w:br/>
      </w:r>
    </w:p>
    <w:p w:rsidR="009B22B3" w:rsidRDefault="009B22B3">
      <w:pPr>
        <w:pStyle w:val="ConsPlusNormal"/>
        <w:jc w:val="both"/>
        <w:outlineLvl w:val="0"/>
      </w:pPr>
    </w:p>
    <w:p w:rsidR="009B22B3" w:rsidRDefault="009B22B3">
      <w:pPr>
        <w:pStyle w:val="ConsPlusTitle"/>
        <w:jc w:val="center"/>
        <w:outlineLvl w:val="0"/>
      </w:pPr>
      <w:r>
        <w:t>МОСКОВСКАЯ ОБЛАСТЬ</w:t>
      </w:r>
    </w:p>
    <w:p w:rsidR="009B22B3" w:rsidRDefault="009B22B3">
      <w:pPr>
        <w:pStyle w:val="ConsPlusTitle"/>
        <w:jc w:val="center"/>
      </w:pPr>
      <w:r>
        <w:t>ГОРОД ДОЛГОПРУДНЫЙ</w:t>
      </w:r>
    </w:p>
    <w:p w:rsidR="009B22B3" w:rsidRDefault="009B22B3">
      <w:pPr>
        <w:pStyle w:val="ConsPlusTitle"/>
        <w:jc w:val="center"/>
      </w:pPr>
      <w:r>
        <w:t>СОВЕТ ДЕПУТАТОВ</w:t>
      </w:r>
    </w:p>
    <w:p w:rsidR="009B22B3" w:rsidRDefault="009B22B3">
      <w:pPr>
        <w:pStyle w:val="ConsPlusTitle"/>
        <w:jc w:val="center"/>
      </w:pPr>
    </w:p>
    <w:p w:rsidR="009B22B3" w:rsidRDefault="009B22B3">
      <w:pPr>
        <w:pStyle w:val="ConsPlusTitle"/>
        <w:jc w:val="center"/>
      </w:pPr>
      <w:r>
        <w:t>РЕШЕНИЕ</w:t>
      </w:r>
    </w:p>
    <w:p w:rsidR="009B22B3" w:rsidRDefault="009B22B3">
      <w:pPr>
        <w:pStyle w:val="ConsPlusTitle"/>
        <w:jc w:val="center"/>
      </w:pPr>
      <w:r>
        <w:t>от 22 октября 2012 г. N 152-нр</w:t>
      </w:r>
    </w:p>
    <w:p w:rsidR="009B22B3" w:rsidRDefault="009B22B3">
      <w:pPr>
        <w:pStyle w:val="ConsPlusTitle"/>
        <w:jc w:val="center"/>
      </w:pPr>
    </w:p>
    <w:p w:rsidR="009B22B3" w:rsidRDefault="009B22B3">
      <w:pPr>
        <w:pStyle w:val="ConsPlusTitle"/>
        <w:jc w:val="center"/>
      </w:pPr>
      <w:r>
        <w:t>О ЗНАКЕ ОТЛИЧИЯ "ЗА ЗАСЛУГИ ПЕРЕД ГОРОДОМ ДОЛГОПРУДНЫЙ"</w:t>
      </w:r>
    </w:p>
    <w:p w:rsidR="009B22B3" w:rsidRDefault="009B22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2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2B3" w:rsidRDefault="009B22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22B3" w:rsidRDefault="009B22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22B3" w:rsidRDefault="009B22B3">
            <w:pPr>
              <w:pStyle w:val="ConsPlusNormal"/>
              <w:jc w:val="center"/>
            </w:pPr>
            <w:r>
              <w:rPr>
                <w:color w:val="392C69"/>
              </w:rPr>
              <w:t>Список изменяющих документов</w:t>
            </w:r>
          </w:p>
          <w:p w:rsidR="009B22B3" w:rsidRDefault="009B22B3">
            <w:pPr>
              <w:pStyle w:val="ConsPlusNormal"/>
              <w:jc w:val="center"/>
            </w:pPr>
            <w:r>
              <w:rPr>
                <w:color w:val="392C69"/>
              </w:rPr>
              <w:t>(в ред. решений Совета депутатов г. Долгопрудного МО</w:t>
            </w:r>
          </w:p>
          <w:p w:rsidR="009B22B3" w:rsidRDefault="009B22B3">
            <w:pPr>
              <w:pStyle w:val="ConsPlusNormal"/>
              <w:jc w:val="center"/>
            </w:pPr>
            <w:r>
              <w:rPr>
                <w:color w:val="392C69"/>
              </w:rPr>
              <w:t xml:space="preserve">от 20.02.2015 </w:t>
            </w:r>
            <w:hyperlink r:id="rId5">
              <w:r>
                <w:rPr>
                  <w:color w:val="0000FF"/>
                </w:rPr>
                <w:t>N 12-нр</w:t>
              </w:r>
            </w:hyperlink>
            <w:r>
              <w:rPr>
                <w:color w:val="392C69"/>
              </w:rPr>
              <w:t xml:space="preserve">, от 17.11.2017 </w:t>
            </w:r>
            <w:hyperlink r:id="rId6">
              <w:r>
                <w:rPr>
                  <w:color w:val="0000FF"/>
                </w:rPr>
                <w:t>N 103-нр</w:t>
              </w:r>
            </w:hyperlink>
            <w:r>
              <w:rPr>
                <w:color w:val="392C69"/>
              </w:rPr>
              <w:t>,</w:t>
            </w:r>
          </w:p>
          <w:p w:rsidR="009B22B3" w:rsidRDefault="009B22B3">
            <w:pPr>
              <w:pStyle w:val="ConsPlusNormal"/>
              <w:jc w:val="center"/>
            </w:pPr>
            <w:r>
              <w:rPr>
                <w:color w:val="392C69"/>
              </w:rPr>
              <w:t>решений Совета депутатов городского округа Долгопрудный МО</w:t>
            </w:r>
          </w:p>
          <w:p w:rsidR="009B22B3" w:rsidRDefault="009B22B3">
            <w:pPr>
              <w:pStyle w:val="ConsPlusNormal"/>
              <w:jc w:val="center"/>
            </w:pPr>
            <w:r>
              <w:rPr>
                <w:color w:val="392C69"/>
              </w:rPr>
              <w:t xml:space="preserve">от 19.03.2020 </w:t>
            </w:r>
            <w:hyperlink r:id="rId7">
              <w:r>
                <w:rPr>
                  <w:color w:val="0000FF"/>
                </w:rPr>
                <w:t>N 22-нр</w:t>
              </w:r>
            </w:hyperlink>
            <w:r>
              <w:rPr>
                <w:color w:val="392C69"/>
              </w:rPr>
              <w:t xml:space="preserve">, от 20.10.2023 </w:t>
            </w:r>
            <w:hyperlink r:id="rId8">
              <w:r>
                <w:rPr>
                  <w:color w:val="0000FF"/>
                </w:rPr>
                <w:t>N 121-нр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2B3" w:rsidRDefault="009B22B3">
            <w:pPr>
              <w:pStyle w:val="ConsPlusNormal"/>
            </w:pPr>
          </w:p>
        </w:tc>
      </w:tr>
    </w:tbl>
    <w:p w:rsidR="009B22B3" w:rsidRDefault="009B22B3">
      <w:pPr>
        <w:pStyle w:val="ConsPlusNormal"/>
        <w:jc w:val="both"/>
      </w:pPr>
    </w:p>
    <w:p w:rsidR="009B22B3" w:rsidRDefault="009B22B3">
      <w:pPr>
        <w:pStyle w:val="ConsPlusNormal"/>
        <w:ind w:firstLine="540"/>
        <w:jc w:val="both"/>
      </w:pPr>
      <w:r>
        <w:t xml:space="preserve">В соответствии с Федеральным </w:t>
      </w:r>
      <w:hyperlink r:id="rId9">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0">
        <w:r>
          <w:rPr>
            <w:color w:val="0000FF"/>
          </w:rPr>
          <w:t>Законом</w:t>
        </w:r>
      </w:hyperlink>
      <w:r>
        <w:t xml:space="preserve"> Московской области от 26.09.2006 N 154/2006-ОЗ "О символике в Московской области и муниципальных образованиях Московской области", в целях признания заслуг граждан Российской Федерации, предприятий, учреждений, организаций, а также коллективов предприятий, учреждений, организаций в сфере экономики, производства, науки, техники, культуры, искусства, воспитания и образования, спорта и физической культуры, здравоохранения, охраны окружающей среды, обеспечения законности, правопорядка и общественной безопасности, общественной, благотворительной и иной деятельности, способствующей развитию, повышению авторитета и престижа города Долгопрудного, на основании </w:t>
      </w:r>
      <w:hyperlink r:id="rId11">
        <w:r>
          <w:rPr>
            <w:color w:val="0000FF"/>
          </w:rPr>
          <w:t>Устава</w:t>
        </w:r>
      </w:hyperlink>
      <w:r>
        <w:t xml:space="preserve"> города Долгопрудного Совет депутатов города Долгопрудного решил:</w:t>
      </w:r>
    </w:p>
    <w:p w:rsidR="009B22B3" w:rsidRDefault="009B22B3">
      <w:pPr>
        <w:pStyle w:val="ConsPlusNormal"/>
        <w:spacing w:before="220"/>
        <w:ind w:firstLine="540"/>
        <w:jc w:val="both"/>
      </w:pPr>
      <w:r>
        <w:t>1. Учредить знак отличия "За заслуги перед городом Долгопрудный".</w:t>
      </w:r>
    </w:p>
    <w:p w:rsidR="009B22B3" w:rsidRDefault="009B22B3">
      <w:pPr>
        <w:pStyle w:val="ConsPlusNormal"/>
        <w:spacing w:before="220"/>
        <w:ind w:firstLine="540"/>
        <w:jc w:val="both"/>
      </w:pPr>
      <w:r>
        <w:t xml:space="preserve">2. Утвердить </w:t>
      </w:r>
      <w:hyperlink w:anchor="P40">
        <w:r>
          <w:rPr>
            <w:color w:val="0000FF"/>
          </w:rPr>
          <w:t>Положение</w:t>
        </w:r>
      </w:hyperlink>
      <w:r>
        <w:t xml:space="preserve"> о знаке отличия "За заслуги перед городом Долгопрудный" (прилагается).</w:t>
      </w:r>
    </w:p>
    <w:p w:rsidR="009B22B3" w:rsidRDefault="009B22B3">
      <w:pPr>
        <w:pStyle w:val="ConsPlusNormal"/>
        <w:spacing w:before="220"/>
        <w:ind w:firstLine="540"/>
        <w:jc w:val="both"/>
      </w:pPr>
      <w:r>
        <w:t xml:space="preserve">3. С момента вступления в силу настоящего решения нормативное </w:t>
      </w:r>
      <w:hyperlink r:id="rId12">
        <w:r>
          <w:rPr>
            <w:color w:val="0000FF"/>
          </w:rPr>
          <w:t>решение</w:t>
        </w:r>
      </w:hyperlink>
      <w:r>
        <w:t xml:space="preserve"> Совета депутатов г. Долгопрудного от 18.03.2005 N 14-нр "О Почетном знаке "За заслуги перед городом Долгопрудный", нормативное </w:t>
      </w:r>
      <w:hyperlink r:id="rId13">
        <w:r>
          <w:rPr>
            <w:color w:val="0000FF"/>
          </w:rPr>
          <w:t>решение</w:t>
        </w:r>
      </w:hyperlink>
      <w:r>
        <w:t xml:space="preserve"> Совета депутатов г. Долгопрудного от 31.08.2005 N 52-нр "О внесении изменений в НРСД г. Долгопрудный от 18.03.2005 N 14-нр "О Почетном знаке "За заслуги перед городом Долгопрудный", нормативное </w:t>
      </w:r>
      <w:hyperlink r:id="rId14">
        <w:r>
          <w:rPr>
            <w:color w:val="0000FF"/>
          </w:rPr>
          <w:t>решение</w:t>
        </w:r>
      </w:hyperlink>
      <w:r>
        <w:t xml:space="preserve"> Совета депутатов г. Долгопрудного от 17.09.2008 N 72-нр "О внесении изменений в нормативное решение Совета депутатов г. Долгопрудного от 18.03.2005 N 14-нр "О Почетном знаке "За заслуги перед городом Долгопрудный" (в редакции нормативного решения Совета депутатов г. Долгопрудного от 31.08.2005 N 52-нр)" и </w:t>
      </w:r>
      <w:hyperlink r:id="rId15">
        <w:r>
          <w:rPr>
            <w:color w:val="0000FF"/>
          </w:rPr>
          <w:t>решение</w:t>
        </w:r>
      </w:hyperlink>
      <w:r>
        <w:t xml:space="preserve"> Совета депутатов г. Долгопрудного от 22.06.2012 N 96-нр "О внесении изменений в решение Совета депутатов г. Долгопрудного от 18.03.2005 N 14-нр "О знаке отличия "За заслуги перед городом Долгопрудный" считать утратившими силу.</w:t>
      </w:r>
    </w:p>
    <w:p w:rsidR="009B22B3" w:rsidRDefault="009B22B3">
      <w:pPr>
        <w:pStyle w:val="ConsPlusNormal"/>
        <w:spacing w:before="220"/>
        <w:ind w:firstLine="540"/>
        <w:jc w:val="both"/>
      </w:pPr>
      <w:r>
        <w:t>4. Опубликовать настоящее решение в официальном печатном средстве массовой информации г. Долгопрудного.</w:t>
      </w:r>
    </w:p>
    <w:p w:rsidR="009B22B3" w:rsidRDefault="009B22B3">
      <w:pPr>
        <w:pStyle w:val="ConsPlusNormal"/>
        <w:spacing w:before="220"/>
        <w:ind w:firstLine="540"/>
        <w:jc w:val="both"/>
      </w:pPr>
      <w:r>
        <w:t>5. Настоящее решение вступает в силу после его подписания главой города Долгопрудного и опубликования в официальном печатном средстве массовой информации города Долгопрудного.</w:t>
      </w:r>
    </w:p>
    <w:p w:rsidR="009B22B3" w:rsidRDefault="009B22B3">
      <w:pPr>
        <w:pStyle w:val="ConsPlusNormal"/>
        <w:jc w:val="both"/>
      </w:pPr>
    </w:p>
    <w:p w:rsidR="009B22B3" w:rsidRDefault="009B22B3">
      <w:pPr>
        <w:pStyle w:val="ConsPlusNormal"/>
        <w:jc w:val="right"/>
      </w:pPr>
      <w:r>
        <w:t>Глава города</w:t>
      </w:r>
    </w:p>
    <w:p w:rsidR="009B22B3" w:rsidRDefault="009B22B3">
      <w:pPr>
        <w:pStyle w:val="ConsPlusNormal"/>
        <w:jc w:val="right"/>
      </w:pPr>
      <w:r>
        <w:lastRenderedPageBreak/>
        <w:t>О.И. Троицкий</w:t>
      </w:r>
    </w:p>
    <w:p w:rsidR="009B22B3" w:rsidRDefault="009B22B3">
      <w:pPr>
        <w:pStyle w:val="ConsPlusNormal"/>
        <w:jc w:val="right"/>
      </w:pPr>
      <w:r>
        <w:t>22.10.2012</w:t>
      </w:r>
    </w:p>
    <w:p w:rsidR="009B22B3" w:rsidRDefault="009B22B3">
      <w:pPr>
        <w:pStyle w:val="ConsPlusNormal"/>
        <w:jc w:val="both"/>
      </w:pPr>
    </w:p>
    <w:p w:rsidR="009B22B3" w:rsidRDefault="009B22B3">
      <w:pPr>
        <w:pStyle w:val="ConsPlusNormal"/>
        <w:jc w:val="right"/>
      </w:pPr>
      <w:r>
        <w:t>Председатель Совета</w:t>
      </w:r>
    </w:p>
    <w:p w:rsidR="009B22B3" w:rsidRDefault="009B22B3">
      <w:pPr>
        <w:pStyle w:val="ConsPlusNormal"/>
        <w:jc w:val="right"/>
      </w:pPr>
      <w:r>
        <w:t>депутатов города</w:t>
      </w:r>
    </w:p>
    <w:p w:rsidR="009B22B3" w:rsidRDefault="009B22B3">
      <w:pPr>
        <w:pStyle w:val="ConsPlusNormal"/>
        <w:jc w:val="right"/>
      </w:pPr>
      <w:r>
        <w:t>Т.Е. Дворядкина</w:t>
      </w: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right"/>
        <w:outlineLvl w:val="0"/>
      </w:pPr>
      <w:r>
        <w:t>Утверждено</w:t>
      </w:r>
    </w:p>
    <w:p w:rsidR="009B22B3" w:rsidRDefault="009B22B3">
      <w:pPr>
        <w:pStyle w:val="ConsPlusNormal"/>
        <w:jc w:val="right"/>
      </w:pPr>
      <w:r>
        <w:t>решением Совета депутатов</w:t>
      </w:r>
    </w:p>
    <w:p w:rsidR="009B22B3" w:rsidRDefault="009B22B3">
      <w:pPr>
        <w:pStyle w:val="ConsPlusNormal"/>
        <w:jc w:val="right"/>
      </w:pPr>
      <w:r>
        <w:t>города Долгопрудного</w:t>
      </w:r>
    </w:p>
    <w:p w:rsidR="009B22B3" w:rsidRDefault="009B22B3">
      <w:pPr>
        <w:pStyle w:val="ConsPlusNormal"/>
        <w:jc w:val="right"/>
      </w:pPr>
      <w:r>
        <w:t>Московской области</w:t>
      </w:r>
    </w:p>
    <w:p w:rsidR="009B22B3" w:rsidRDefault="009B22B3">
      <w:pPr>
        <w:pStyle w:val="ConsPlusNormal"/>
        <w:jc w:val="right"/>
      </w:pPr>
      <w:r>
        <w:t>от 22 октября 2012 г. N 152-нр</w:t>
      </w:r>
    </w:p>
    <w:p w:rsidR="009B22B3" w:rsidRDefault="009B22B3">
      <w:pPr>
        <w:pStyle w:val="ConsPlusNormal"/>
        <w:jc w:val="both"/>
      </w:pPr>
    </w:p>
    <w:p w:rsidR="009B22B3" w:rsidRDefault="009B22B3">
      <w:pPr>
        <w:pStyle w:val="ConsPlusTitle"/>
        <w:jc w:val="center"/>
      </w:pPr>
      <w:bookmarkStart w:id="1" w:name="P40"/>
      <w:bookmarkEnd w:id="1"/>
      <w:r>
        <w:t>ПОЛОЖЕНИЕ</w:t>
      </w:r>
    </w:p>
    <w:p w:rsidR="009B22B3" w:rsidRDefault="009B22B3">
      <w:pPr>
        <w:pStyle w:val="ConsPlusTitle"/>
        <w:jc w:val="center"/>
      </w:pPr>
      <w:r>
        <w:t>О ЗНАКЕ ОТЛИЧИЯ "ЗА ЗАСЛУГИ ПЕРЕД ГОРОДОМ ДОЛГОПРУДНЫЙ"</w:t>
      </w:r>
    </w:p>
    <w:p w:rsidR="009B22B3" w:rsidRDefault="009B22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2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2B3" w:rsidRDefault="009B22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22B3" w:rsidRDefault="009B22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22B3" w:rsidRDefault="009B22B3">
            <w:pPr>
              <w:pStyle w:val="ConsPlusNormal"/>
              <w:jc w:val="center"/>
            </w:pPr>
            <w:r>
              <w:rPr>
                <w:color w:val="392C69"/>
              </w:rPr>
              <w:t>Список изменяющих документов</w:t>
            </w:r>
          </w:p>
          <w:p w:rsidR="009B22B3" w:rsidRDefault="009B22B3">
            <w:pPr>
              <w:pStyle w:val="ConsPlusNormal"/>
              <w:jc w:val="center"/>
            </w:pPr>
            <w:r>
              <w:rPr>
                <w:color w:val="392C69"/>
              </w:rPr>
              <w:t>(в ред. решений Совета депутатов городского округа Долгопрудный МО</w:t>
            </w:r>
          </w:p>
          <w:p w:rsidR="009B22B3" w:rsidRDefault="009B22B3">
            <w:pPr>
              <w:pStyle w:val="ConsPlusNormal"/>
              <w:jc w:val="center"/>
            </w:pPr>
            <w:r>
              <w:rPr>
                <w:color w:val="392C69"/>
              </w:rPr>
              <w:t xml:space="preserve">от 19.03.2020 </w:t>
            </w:r>
            <w:hyperlink r:id="rId16">
              <w:r>
                <w:rPr>
                  <w:color w:val="0000FF"/>
                </w:rPr>
                <w:t>N 22-нр</w:t>
              </w:r>
            </w:hyperlink>
            <w:r>
              <w:rPr>
                <w:color w:val="392C69"/>
              </w:rPr>
              <w:t xml:space="preserve">, от 20.10.2023 </w:t>
            </w:r>
            <w:hyperlink r:id="rId17">
              <w:r>
                <w:rPr>
                  <w:color w:val="0000FF"/>
                </w:rPr>
                <w:t>N 121-нр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2B3" w:rsidRDefault="009B22B3">
            <w:pPr>
              <w:pStyle w:val="ConsPlusNormal"/>
            </w:pPr>
          </w:p>
        </w:tc>
      </w:tr>
    </w:tbl>
    <w:p w:rsidR="009B22B3" w:rsidRDefault="009B22B3">
      <w:pPr>
        <w:pStyle w:val="ConsPlusNormal"/>
        <w:jc w:val="both"/>
      </w:pPr>
    </w:p>
    <w:p w:rsidR="009B22B3" w:rsidRDefault="009B22B3">
      <w:pPr>
        <w:pStyle w:val="ConsPlusTitle"/>
        <w:jc w:val="center"/>
        <w:outlineLvl w:val="1"/>
      </w:pPr>
      <w:r>
        <w:t>1. Общие положения</w:t>
      </w:r>
    </w:p>
    <w:p w:rsidR="009B22B3" w:rsidRDefault="009B22B3">
      <w:pPr>
        <w:pStyle w:val="ConsPlusNormal"/>
        <w:jc w:val="both"/>
      </w:pPr>
    </w:p>
    <w:p w:rsidR="009B22B3" w:rsidRDefault="009B22B3">
      <w:pPr>
        <w:pStyle w:val="ConsPlusNormal"/>
        <w:ind w:firstLine="540"/>
        <w:jc w:val="both"/>
      </w:pPr>
      <w:r>
        <w:t>1.1. Знаком отличия "За заслуги перед городом Долгопрудный" (далее по тексту - Знак отличия) награждаются граждане Российской Федерации, предприятия, учреждения, организации независимо от форм собственности (далее по тексту - предприятия, учреждения, организации), а также коллективы указанных предприятий, учреждений, организаций и индивидуальных предпринимателей за вклад в развитие экономики, производства, науки, техники, культуры, искусства, воспитания и образования, спорта и физической культуры, здравоохранения, охраны окружающей среды, обеспечение законности, правопорядка и общественной безопасности, активное участие в общественной, благотворительной и иной деятельности, способствующей развитию, повышению авторитета и престижа города Долгопрудного.</w:t>
      </w:r>
    </w:p>
    <w:p w:rsidR="009B22B3" w:rsidRDefault="009B22B3">
      <w:pPr>
        <w:pStyle w:val="ConsPlusNormal"/>
        <w:spacing w:before="220"/>
        <w:ind w:firstLine="540"/>
        <w:jc w:val="both"/>
      </w:pPr>
      <w:r>
        <w:t>1.2. Знаком отличия награждаются граждане Российской Федерации за личные заслуги и профессиональные достижения, проработавшие на предприятиях, в учреждениях и организациях города Долгопрудного не менее 10 (десяти) лет, внесшие вклад в социально-экономическое развитие города, заслужившие известность и авторитет у жителей города Долгопрудного.</w:t>
      </w:r>
    </w:p>
    <w:p w:rsidR="009B22B3" w:rsidRDefault="009B22B3">
      <w:pPr>
        <w:pStyle w:val="ConsPlusNormal"/>
        <w:spacing w:before="220"/>
        <w:ind w:firstLine="540"/>
        <w:jc w:val="both"/>
      </w:pPr>
      <w:r>
        <w:t>1.3. Предприятия, учреждения, организации либо их коллективы, а также коллективы индивидуальных предпринимателей награждаются Знаком отличия за вклад в социально-экономическое развитие, обеспечение благополучия города Долгопрудного и рост благосостояния его населения.</w:t>
      </w:r>
    </w:p>
    <w:p w:rsidR="009B22B3" w:rsidRDefault="009B22B3">
      <w:pPr>
        <w:pStyle w:val="ConsPlusNormal"/>
        <w:spacing w:before="220"/>
        <w:ind w:firstLine="540"/>
        <w:jc w:val="both"/>
      </w:pPr>
      <w:r>
        <w:t>1.4. Лицам, награжденным Знаком отличия, вручается Знак отличия (</w:t>
      </w:r>
      <w:hyperlink w:anchor="P101">
        <w:r>
          <w:rPr>
            <w:color w:val="0000FF"/>
          </w:rPr>
          <w:t>приложение N 1</w:t>
        </w:r>
      </w:hyperlink>
      <w:r>
        <w:t xml:space="preserve"> к настоящему Положению), </w:t>
      </w:r>
      <w:hyperlink w:anchor="P120">
        <w:r>
          <w:rPr>
            <w:color w:val="0000FF"/>
          </w:rPr>
          <w:t>удостоверение</w:t>
        </w:r>
      </w:hyperlink>
      <w:r>
        <w:t xml:space="preserve"> к Знаку отличия (приложение N 2 к настоящему Положению) и выплачивается единовременное денежное вознаграждение в размере 10000 (десяти тысяч) рублей за счет средств бюджета городского округа Долгопрудный.</w:t>
      </w:r>
    </w:p>
    <w:p w:rsidR="009B22B3" w:rsidRDefault="009B22B3">
      <w:pPr>
        <w:pStyle w:val="ConsPlusNormal"/>
        <w:spacing w:before="220"/>
        <w:ind w:firstLine="540"/>
        <w:jc w:val="both"/>
      </w:pPr>
      <w:r>
        <w:t>1.5. Предприятиям, учреждениям, организациям либо их коллективам, награжденным Знаком отличия, вручается Знак отличия (</w:t>
      </w:r>
      <w:hyperlink w:anchor="P101">
        <w:r>
          <w:rPr>
            <w:color w:val="0000FF"/>
          </w:rPr>
          <w:t>приложение N 1</w:t>
        </w:r>
      </w:hyperlink>
      <w:r>
        <w:t xml:space="preserve"> к настоящему Положению), </w:t>
      </w:r>
      <w:hyperlink w:anchor="P161">
        <w:r>
          <w:rPr>
            <w:color w:val="0000FF"/>
          </w:rPr>
          <w:t>свидетельство</w:t>
        </w:r>
      </w:hyperlink>
      <w:r>
        <w:t xml:space="preserve"> о награждении (приложение N 3 к настоящему Положению) и памятный подарок за </w:t>
      </w:r>
      <w:r>
        <w:lastRenderedPageBreak/>
        <w:t>счет средств бюджета городского округа Долгопрудный.</w:t>
      </w:r>
    </w:p>
    <w:p w:rsidR="009B22B3" w:rsidRDefault="009B22B3">
      <w:pPr>
        <w:pStyle w:val="ConsPlusNormal"/>
        <w:jc w:val="both"/>
      </w:pPr>
    </w:p>
    <w:p w:rsidR="009B22B3" w:rsidRDefault="009B22B3">
      <w:pPr>
        <w:pStyle w:val="ConsPlusTitle"/>
        <w:jc w:val="center"/>
        <w:outlineLvl w:val="1"/>
      </w:pPr>
      <w:r>
        <w:t>2. Порядок представления документов</w:t>
      </w:r>
    </w:p>
    <w:p w:rsidR="009B22B3" w:rsidRDefault="009B22B3">
      <w:pPr>
        <w:pStyle w:val="ConsPlusTitle"/>
        <w:jc w:val="center"/>
      </w:pPr>
      <w:r>
        <w:t>к награждению Знаком отличия</w:t>
      </w:r>
    </w:p>
    <w:p w:rsidR="009B22B3" w:rsidRDefault="009B22B3">
      <w:pPr>
        <w:pStyle w:val="ConsPlusNormal"/>
        <w:jc w:val="both"/>
      </w:pPr>
    </w:p>
    <w:p w:rsidR="009B22B3" w:rsidRDefault="009B22B3">
      <w:pPr>
        <w:pStyle w:val="ConsPlusNormal"/>
        <w:ind w:firstLine="540"/>
        <w:jc w:val="both"/>
      </w:pPr>
      <w:r>
        <w:t>2.1. Ходатайства о награждении Знаком отличия гражданина Российской Федерации, предприятия, учреждения, организации либо их коллектива и коллектива индивидуального предпринимателя возбуждаются:</w:t>
      </w:r>
    </w:p>
    <w:p w:rsidR="009B22B3" w:rsidRDefault="009B22B3">
      <w:pPr>
        <w:pStyle w:val="ConsPlusNormal"/>
        <w:spacing w:before="220"/>
        <w:ind w:firstLine="540"/>
        <w:jc w:val="both"/>
      </w:pPr>
      <w:r>
        <w:t>2.1.1. Главой городского округа Долгопрудный Московской области (далее - глава городского округа).</w:t>
      </w:r>
    </w:p>
    <w:p w:rsidR="009B22B3" w:rsidRDefault="009B22B3">
      <w:pPr>
        <w:pStyle w:val="ConsPlusNormal"/>
        <w:spacing w:before="220"/>
        <w:ind w:firstLine="540"/>
        <w:jc w:val="both"/>
      </w:pPr>
      <w:bookmarkStart w:id="2" w:name="P59"/>
      <w:bookmarkEnd w:id="2"/>
      <w:r>
        <w:t>2.1.2. Руководителем предприятия, учреждения, организации; индивидуальным предпринимателем.</w:t>
      </w:r>
    </w:p>
    <w:p w:rsidR="009B22B3" w:rsidRDefault="009B22B3">
      <w:pPr>
        <w:pStyle w:val="ConsPlusNormal"/>
        <w:spacing w:before="220"/>
        <w:ind w:firstLine="540"/>
        <w:jc w:val="both"/>
      </w:pPr>
      <w:bookmarkStart w:id="3" w:name="P60"/>
      <w:bookmarkEnd w:id="3"/>
      <w:r>
        <w:t>2.1.3. Председателем собрания коллектива предприятия, учреждения, организации, на котором рассматривается вопрос о представлении гражданина Российской Федерации к награждению Знаком отличия.</w:t>
      </w:r>
    </w:p>
    <w:p w:rsidR="009B22B3" w:rsidRDefault="009B22B3">
      <w:pPr>
        <w:pStyle w:val="ConsPlusNormal"/>
        <w:spacing w:before="220"/>
        <w:ind w:firstLine="540"/>
        <w:jc w:val="both"/>
      </w:pPr>
      <w:bookmarkStart w:id="4" w:name="P61"/>
      <w:bookmarkEnd w:id="4"/>
      <w:r>
        <w:t>2.2. При награждении гражданина Российской Федерации Знаком отличия на имя главы городского округа направляются следующие документы:</w:t>
      </w:r>
    </w:p>
    <w:p w:rsidR="009B22B3" w:rsidRDefault="009B22B3">
      <w:pPr>
        <w:pStyle w:val="ConsPlusNormal"/>
        <w:spacing w:before="220"/>
        <w:ind w:firstLine="540"/>
        <w:jc w:val="both"/>
      </w:pPr>
      <w:r>
        <w:t>2.2.1. Обращение в Совет депутатов городского округа Долгопрудный Московской области (далее - Совет депутатов) о награждении Знаком отличия (в случае, если ходатайствует глава городского округа).</w:t>
      </w:r>
    </w:p>
    <w:p w:rsidR="009B22B3" w:rsidRDefault="009B22B3">
      <w:pPr>
        <w:pStyle w:val="ConsPlusNormal"/>
        <w:spacing w:before="220"/>
        <w:ind w:firstLine="540"/>
        <w:jc w:val="both"/>
      </w:pPr>
      <w:r>
        <w:t xml:space="preserve">2.2.2. Письмо-ходатайство о награждении Знаком отличия (в случаях, установленных </w:t>
      </w:r>
      <w:hyperlink w:anchor="P59">
        <w:r>
          <w:rPr>
            <w:color w:val="0000FF"/>
          </w:rPr>
          <w:t>подпунктами 2.1.2</w:t>
        </w:r>
      </w:hyperlink>
      <w:r>
        <w:t xml:space="preserve">, </w:t>
      </w:r>
      <w:hyperlink w:anchor="P60">
        <w:r>
          <w:rPr>
            <w:color w:val="0000FF"/>
          </w:rPr>
          <w:t>2.1.3</w:t>
        </w:r>
      </w:hyperlink>
      <w:r>
        <w:t xml:space="preserve"> настоящего Положения).</w:t>
      </w:r>
    </w:p>
    <w:p w:rsidR="009B22B3" w:rsidRDefault="009B22B3">
      <w:pPr>
        <w:pStyle w:val="ConsPlusNormal"/>
        <w:spacing w:before="220"/>
        <w:ind w:firstLine="540"/>
        <w:jc w:val="both"/>
      </w:pPr>
      <w:r>
        <w:t>Ходатайство должно содержать фамилию, имя и отчество, место работы, должность, конкретное указание на вклад в развитие города Долгопрудного, заслуги в соответствующей сфере за последние 3 (три) года.</w:t>
      </w:r>
    </w:p>
    <w:p w:rsidR="009B22B3" w:rsidRDefault="009B22B3">
      <w:pPr>
        <w:pStyle w:val="ConsPlusNormal"/>
        <w:spacing w:before="220"/>
        <w:ind w:firstLine="540"/>
        <w:jc w:val="both"/>
      </w:pPr>
      <w:r>
        <w:t xml:space="preserve">К ходатайству прикладываются протокол собрания коллектива предприятия, учреждения, организации, на котором рассматривался вопрос о представлении гражданина Российской Федерации к награждению Знаком отличия, заверенный печатью (при ее наличии), </w:t>
      </w:r>
      <w:hyperlink w:anchor="P194">
        <w:r>
          <w:rPr>
            <w:color w:val="0000FF"/>
          </w:rPr>
          <w:t>представление</w:t>
        </w:r>
      </w:hyperlink>
      <w:r>
        <w:t xml:space="preserve"> к награждению по форме согласно приложению N 4 к настоящему Положению, а также письменное согласие лица, представляемого к награждению, на обработку персональных данных, содержащихся в предоставляемых документах.</w:t>
      </w:r>
    </w:p>
    <w:p w:rsidR="009B22B3" w:rsidRDefault="009B22B3">
      <w:pPr>
        <w:pStyle w:val="ConsPlusNormal"/>
        <w:jc w:val="both"/>
      </w:pPr>
      <w:r>
        <w:t xml:space="preserve">(в ред. </w:t>
      </w:r>
      <w:hyperlink r:id="rId18">
        <w:r>
          <w:rPr>
            <w:color w:val="0000FF"/>
          </w:rPr>
          <w:t>решения</w:t>
        </w:r>
      </w:hyperlink>
      <w:r>
        <w:t xml:space="preserve"> Совета депутатов городского округа Долгопрудный МО от 20.10.2023 N 121-нр)</w:t>
      </w:r>
    </w:p>
    <w:p w:rsidR="009B22B3" w:rsidRDefault="009B22B3">
      <w:pPr>
        <w:pStyle w:val="ConsPlusNormal"/>
        <w:spacing w:before="220"/>
        <w:ind w:firstLine="540"/>
        <w:jc w:val="both"/>
      </w:pPr>
      <w:bookmarkStart w:id="5" w:name="P67"/>
      <w:bookmarkEnd w:id="5"/>
      <w:r>
        <w:t>2.3. При награждении предприятия, учреждения, организации либо их коллектива и коллектива индивидуального предпринимателя направляются следующие документы:</w:t>
      </w:r>
    </w:p>
    <w:p w:rsidR="009B22B3" w:rsidRDefault="009B22B3">
      <w:pPr>
        <w:pStyle w:val="ConsPlusNormal"/>
        <w:spacing w:before="220"/>
        <w:ind w:firstLine="540"/>
        <w:jc w:val="both"/>
      </w:pPr>
      <w:r>
        <w:t>2.3.1. Обращение в Совет депутатов о награждении Знаком отличия (в случае, если ходатайствует глава городского округа).</w:t>
      </w:r>
    </w:p>
    <w:p w:rsidR="009B22B3" w:rsidRDefault="009B22B3">
      <w:pPr>
        <w:pStyle w:val="ConsPlusNormal"/>
        <w:spacing w:before="220"/>
        <w:ind w:firstLine="540"/>
        <w:jc w:val="both"/>
      </w:pPr>
      <w:r>
        <w:t xml:space="preserve">2.3.2. Письмо-ходатайство о награждении Знаком отличия, которое оформляется в печатном виде и подписывается руководителем предприятия, учреждения, организации либо их коллектива и коллектива индивидуального предпринимателя (в случаях, установленных </w:t>
      </w:r>
      <w:hyperlink w:anchor="P59">
        <w:r>
          <w:rPr>
            <w:color w:val="0000FF"/>
          </w:rPr>
          <w:t>подпунктами 2.1.2</w:t>
        </w:r>
      </w:hyperlink>
      <w:r>
        <w:t xml:space="preserve">, </w:t>
      </w:r>
      <w:hyperlink w:anchor="P60">
        <w:r>
          <w:rPr>
            <w:color w:val="0000FF"/>
          </w:rPr>
          <w:t>2.1.3</w:t>
        </w:r>
      </w:hyperlink>
      <w:r>
        <w:t xml:space="preserve"> настоящего Положения), заверенное печатью (при ее наличии).</w:t>
      </w:r>
    </w:p>
    <w:p w:rsidR="009B22B3" w:rsidRDefault="009B22B3">
      <w:pPr>
        <w:pStyle w:val="ConsPlusNormal"/>
        <w:spacing w:before="220"/>
        <w:ind w:firstLine="540"/>
        <w:jc w:val="both"/>
      </w:pPr>
      <w:r>
        <w:t>Ходатайство должно содержать наименование предприятия, учреждения, организации, коллектива, конкретное указание на вклад в развитие города Долгопрудного, заслуги в соответствующей сфере.</w:t>
      </w:r>
    </w:p>
    <w:p w:rsidR="009B22B3" w:rsidRDefault="009B22B3">
      <w:pPr>
        <w:pStyle w:val="ConsPlusNormal"/>
        <w:spacing w:before="220"/>
        <w:ind w:firstLine="540"/>
        <w:jc w:val="both"/>
      </w:pPr>
      <w:r>
        <w:lastRenderedPageBreak/>
        <w:t xml:space="preserve">К ходатайству прикладывается </w:t>
      </w:r>
      <w:hyperlink w:anchor="P281">
        <w:r>
          <w:rPr>
            <w:color w:val="0000FF"/>
          </w:rPr>
          <w:t>представление</w:t>
        </w:r>
      </w:hyperlink>
      <w:r>
        <w:t xml:space="preserve"> к награждению по форме согласно приложению N 5 к настоящему Положению, и справка, которая содержит полное наименование предприятия, учреждения, организации, коллектива, дату образования (государственной регистрации) предприятия, учреждения, коллектива, краткие сведения об истории развития предприятия, учреждения, организации (а также об истории развития коллектива, если кандидатом на награждение является коллектив), основные показатели финансово-хозяйственной и социально-экономической деятельности за последние 3 (три) года предприятия, учреждения, организации и заверяется печатью (при ее наличии).</w:t>
      </w:r>
    </w:p>
    <w:p w:rsidR="009B22B3" w:rsidRDefault="009B22B3">
      <w:pPr>
        <w:pStyle w:val="ConsPlusNormal"/>
        <w:jc w:val="both"/>
      </w:pPr>
      <w:r>
        <w:t xml:space="preserve">(в ред. </w:t>
      </w:r>
      <w:hyperlink r:id="rId19">
        <w:r>
          <w:rPr>
            <w:color w:val="0000FF"/>
          </w:rPr>
          <w:t>решения</w:t>
        </w:r>
      </w:hyperlink>
      <w:r>
        <w:t xml:space="preserve"> Совета депутатов городского округа Долгопрудный МО от 20.10.2023 N 121-нр)</w:t>
      </w:r>
    </w:p>
    <w:p w:rsidR="009B22B3" w:rsidRDefault="009B22B3">
      <w:pPr>
        <w:pStyle w:val="ConsPlusNormal"/>
        <w:spacing w:before="220"/>
        <w:ind w:firstLine="540"/>
        <w:jc w:val="both"/>
      </w:pPr>
      <w:r>
        <w:t xml:space="preserve">2.4. Документы, указанные в </w:t>
      </w:r>
      <w:hyperlink w:anchor="P61">
        <w:r>
          <w:rPr>
            <w:color w:val="0000FF"/>
          </w:rPr>
          <w:t>пунктах 2.2</w:t>
        </w:r>
      </w:hyperlink>
      <w:r>
        <w:t xml:space="preserve"> и </w:t>
      </w:r>
      <w:hyperlink w:anchor="P67">
        <w:r>
          <w:rPr>
            <w:color w:val="0000FF"/>
          </w:rPr>
          <w:t>2.3</w:t>
        </w:r>
      </w:hyperlink>
      <w:r>
        <w:t xml:space="preserve"> настоящего Положения, направляются на имя главы городского округа не позднее чем за 60 (шестьдесят) дней до даты предполагаемого награждения.</w:t>
      </w:r>
    </w:p>
    <w:p w:rsidR="009B22B3" w:rsidRDefault="009B22B3">
      <w:pPr>
        <w:pStyle w:val="ConsPlusNormal"/>
        <w:jc w:val="both"/>
      </w:pPr>
      <w:r>
        <w:t xml:space="preserve">(п. 2.4 в ред. </w:t>
      </w:r>
      <w:hyperlink r:id="rId20">
        <w:r>
          <w:rPr>
            <w:color w:val="0000FF"/>
          </w:rPr>
          <w:t>решения</w:t>
        </w:r>
      </w:hyperlink>
      <w:r>
        <w:t xml:space="preserve"> Совета депутатов городского округа Долгопрудный МО от 20.10.2023 N 121-нр)</w:t>
      </w:r>
    </w:p>
    <w:p w:rsidR="009B22B3" w:rsidRDefault="009B22B3">
      <w:pPr>
        <w:pStyle w:val="ConsPlusNormal"/>
        <w:spacing w:before="220"/>
        <w:ind w:firstLine="540"/>
        <w:jc w:val="both"/>
      </w:pPr>
      <w:r>
        <w:t>2.5. По указанию главы городского округа организацию работы и рассмотрение документов для награждения Знаком отличия осуществляет Долгопрудненская городская комиссия по наградам (далее по тексту - Комиссия), действующая на основании Положения, утвержденного постановлением администрации городского округа.</w:t>
      </w:r>
    </w:p>
    <w:p w:rsidR="009B22B3" w:rsidRDefault="009B22B3">
      <w:pPr>
        <w:pStyle w:val="ConsPlusNormal"/>
        <w:jc w:val="both"/>
      </w:pPr>
      <w:r>
        <w:t xml:space="preserve">(п. 2.5 в ред. </w:t>
      </w:r>
      <w:hyperlink r:id="rId21">
        <w:r>
          <w:rPr>
            <w:color w:val="0000FF"/>
          </w:rPr>
          <w:t>решения</w:t>
        </w:r>
      </w:hyperlink>
      <w:r>
        <w:t xml:space="preserve"> Совета депутатов городского округа Долгопрудный МО от 20.10.2023 N 121-нр)</w:t>
      </w:r>
    </w:p>
    <w:p w:rsidR="009B22B3" w:rsidRDefault="009B22B3">
      <w:pPr>
        <w:pStyle w:val="ConsPlusNormal"/>
        <w:spacing w:before="220"/>
        <w:ind w:firstLine="540"/>
        <w:jc w:val="both"/>
      </w:pPr>
      <w:r>
        <w:t>2.6. Поступившие от главы городского округа документы для награждения рассматриваются Комиссией в течение 30 (тридцати) дней.</w:t>
      </w:r>
    </w:p>
    <w:p w:rsidR="009B22B3" w:rsidRDefault="009B22B3">
      <w:pPr>
        <w:pStyle w:val="ConsPlusNormal"/>
        <w:jc w:val="both"/>
      </w:pPr>
      <w:r>
        <w:t xml:space="preserve">(в ред. </w:t>
      </w:r>
      <w:hyperlink r:id="rId22">
        <w:r>
          <w:rPr>
            <w:color w:val="0000FF"/>
          </w:rPr>
          <w:t>решения</w:t>
        </w:r>
      </w:hyperlink>
      <w:r>
        <w:t xml:space="preserve"> Совета депутатов городского округа Долгопрудный МО от 20.10.2023 N 121-нр)</w:t>
      </w:r>
    </w:p>
    <w:p w:rsidR="009B22B3" w:rsidRDefault="009B22B3">
      <w:pPr>
        <w:pStyle w:val="ConsPlusNormal"/>
        <w:spacing w:before="220"/>
        <w:ind w:firstLine="540"/>
        <w:jc w:val="both"/>
      </w:pPr>
      <w:r>
        <w:t>По результатам рассмотрения документов Комиссия готовит заключение, которое оформляется протоколом Комиссии и носит рекомендательный характер.</w:t>
      </w:r>
    </w:p>
    <w:p w:rsidR="009B22B3" w:rsidRDefault="009B22B3">
      <w:pPr>
        <w:pStyle w:val="ConsPlusNormal"/>
        <w:spacing w:before="220"/>
        <w:ind w:firstLine="540"/>
        <w:jc w:val="both"/>
      </w:pPr>
      <w:r>
        <w:t xml:space="preserve">В случае несоответствия представленных документов требованиям </w:t>
      </w:r>
      <w:hyperlink w:anchor="P61">
        <w:r>
          <w:rPr>
            <w:color w:val="0000FF"/>
          </w:rPr>
          <w:t>пунктов 2.2</w:t>
        </w:r>
      </w:hyperlink>
      <w:r>
        <w:t xml:space="preserve"> и </w:t>
      </w:r>
      <w:hyperlink w:anchor="P67">
        <w:r>
          <w:rPr>
            <w:color w:val="0000FF"/>
          </w:rPr>
          <w:t>2.3</w:t>
        </w:r>
      </w:hyperlink>
      <w:r>
        <w:t xml:space="preserve"> настоящего Положения они возвращаются на доработку инициаторам награждения.</w:t>
      </w:r>
    </w:p>
    <w:p w:rsidR="009B22B3" w:rsidRDefault="009B22B3">
      <w:pPr>
        <w:pStyle w:val="ConsPlusNormal"/>
        <w:spacing w:before="220"/>
        <w:ind w:firstLine="540"/>
        <w:jc w:val="both"/>
      </w:pPr>
      <w:r>
        <w:t xml:space="preserve">При соответствии представленных документов требованиям </w:t>
      </w:r>
      <w:hyperlink w:anchor="P61">
        <w:r>
          <w:rPr>
            <w:color w:val="0000FF"/>
          </w:rPr>
          <w:t>пунктов 2.2</w:t>
        </w:r>
      </w:hyperlink>
      <w:r>
        <w:t xml:space="preserve"> и </w:t>
      </w:r>
      <w:hyperlink w:anchor="P67">
        <w:r>
          <w:rPr>
            <w:color w:val="0000FF"/>
          </w:rPr>
          <w:t>2.3</w:t>
        </w:r>
      </w:hyperlink>
      <w:r>
        <w:t xml:space="preserve"> настоящего Положения по результатам их рассмотрения Комиссия готовит заключение о возможности представления кандидата к награждению Знаком отличия и направляет протокол вместе с документами, указанными в </w:t>
      </w:r>
      <w:hyperlink w:anchor="P61">
        <w:r>
          <w:rPr>
            <w:color w:val="0000FF"/>
          </w:rPr>
          <w:t>пунктах 2.2</w:t>
        </w:r>
      </w:hyperlink>
      <w:r>
        <w:t xml:space="preserve"> и </w:t>
      </w:r>
      <w:hyperlink w:anchor="P67">
        <w:r>
          <w:rPr>
            <w:color w:val="0000FF"/>
          </w:rPr>
          <w:t>2.3</w:t>
        </w:r>
      </w:hyperlink>
      <w:r>
        <w:t xml:space="preserve"> настоящего Положения, главе городского округа для вынесения вопроса о награждении Знаком отличия на рассмотрение Совета депутатов.</w:t>
      </w:r>
    </w:p>
    <w:p w:rsidR="009B22B3" w:rsidRDefault="009B22B3">
      <w:pPr>
        <w:pStyle w:val="ConsPlusNormal"/>
        <w:spacing w:before="220"/>
        <w:ind w:firstLine="540"/>
        <w:jc w:val="both"/>
      </w:pPr>
      <w:r>
        <w:t>Глава городского округа Долгопрудный с учетом заключения Комиссии вносит проект решения Совета депутатов городского округа Долгопрудный Московской области о награждении Знаком отличия и документы, предусмотренные настоящим Положением, на рассмотрение Совета депутатов.</w:t>
      </w:r>
    </w:p>
    <w:p w:rsidR="009B22B3" w:rsidRDefault="009B22B3">
      <w:pPr>
        <w:pStyle w:val="ConsPlusNormal"/>
        <w:spacing w:before="220"/>
        <w:ind w:firstLine="540"/>
        <w:jc w:val="both"/>
      </w:pPr>
      <w:r>
        <w:t>В случае отказа повторное представление может быть рассмотрено не ранее чем через год.</w:t>
      </w:r>
    </w:p>
    <w:p w:rsidR="009B22B3" w:rsidRDefault="009B22B3">
      <w:pPr>
        <w:pStyle w:val="ConsPlusNormal"/>
        <w:spacing w:before="220"/>
        <w:ind w:firstLine="540"/>
        <w:jc w:val="both"/>
      </w:pPr>
      <w:r>
        <w:t>2.7. Совет депутатов рассматривает поступившие документы в соответствии с Регламентом Совета депутатов городского округа Долгопрудный Московской области.</w:t>
      </w:r>
    </w:p>
    <w:p w:rsidR="009B22B3" w:rsidRDefault="009B22B3">
      <w:pPr>
        <w:pStyle w:val="ConsPlusNormal"/>
        <w:spacing w:before="220"/>
        <w:ind w:firstLine="540"/>
        <w:jc w:val="both"/>
      </w:pPr>
      <w:r>
        <w:t>2.8. Решение о награждении Знаком отличия принимается Советом депутатов тайным голосованием более половины голосов депутатов Совета депутатов от числа депутатов, присутствующих на заседании Совета депутатов, подлежит официальному опубликованию и вступает в силу со дня официального опубликования в официальном печатном средстве массовой информации городского округа Долгопрудный "Вестник "Долгопрудный".</w:t>
      </w:r>
    </w:p>
    <w:p w:rsidR="009B22B3" w:rsidRDefault="009B22B3">
      <w:pPr>
        <w:pStyle w:val="ConsPlusNormal"/>
        <w:spacing w:before="220"/>
        <w:ind w:firstLine="540"/>
        <w:jc w:val="both"/>
      </w:pPr>
      <w:r>
        <w:t xml:space="preserve">В случае непринятия Советом депутатов решения о награждении представленных кандидатур </w:t>
      </w:r>
      <w:r>
        <w:lastRenderedPageBreak/>
        <w:t>повторное представление может быть рассмотрено не ранее чем через год в порядке, предусмотренном настоящим Положением.</w:t>
      </w:r>
    </w:p>
    <w:p w:rsidR="009B22B3" w:rsidRDefault="009B22B3">
      <w:pPr>
        <w:pStyle w:val="ConsPlusNormal"/>
        <w:spacing w:before="220"/>
        <w:ind w:firstLine="540"/>
        <w:jc w:val="both"/>
      </w:pPr>
      <w:r>
        <w:t>2.9. Удостоверение и свидетельство к Знаку отличия подписываются главой городского округа.</w:t>
      </w:r>
    </w:p>
    <w:p w:rsidR="009B22B3" w:rsidRDefault="009B22B3">
      <w:pPr>
        <w:pStyle w:val="ConsPlusNormal"/>
        <w:spacing w:before="220"/>
        <w:ind w:firstLine="540"/>
        <w:jc w:val="both"/>
      </w:pPr>
      <w:r>
        <w:t>2.10. Вручение Знака отличия, удостоверения или свидетельства к нему производится в торжественной обстановке главой городского округа либо по его поручению должностным лицом администрации городского округа Долгопрудный.</w:t>
      </w:r>
    </w:p>
    <w:p w:rsidR="009B22B3" w:rsidRDefault="009B22B3">
      <w:pPr>
        <w:pStyle w:val="ConsPlusNormal"/>
        <w:spacing w:before="220"/>
        <w:ind w:firstLine="540"/>
        <w:jc w:val="both"/>
      </w:pPr>
      <w:r>
        <w:t>2.11. В случае утраты Знака отличия, удостоверения или свидетельства их дубликаты не выдаются.</w:t>
      </w:r>
    </w:p>
    <w:p w:rsidR="009B22B3" w:rsidRDefault="009B22B3">
      <w:pPr>
        <w:pStyle w:val="ConsPlusNormal"/>
        <w:spacing w:before="220"/>
        <w:ind w:firstLine="540"/>
        <w:jc w:val="both"/>
      </w:pPr>
      <w:r>
        <w:t>2.12. Изготовление регалий производится администрацией городского округа Долгопрудный за счет средств бюджета городского округа Долгопрудный.</w:t>
      </w: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right"/>
        <w:outlineLvl w:val="1"/>
      </w:pPr>
      <w:r>
        <w:t>Приложение N 1</w:t>
      </w:r>
    </w:p>
    <w:p w:rsidR="009B22B3" w:rsidRDefault="009B22B3">
      <w:pPr>
        <w:pStyle w:val="ConsPlusNormal"/>
        <w:jc w:val="right"/>
      </w:pPr>
      <w:r>
        <w:t>к Положению о знаке отличия</w:t>
      </w:r>
    </w:p>
    <w:p w:rsidR="009B22B3" w:rsidRDefault="009B22B3">
      <w:pPr>
        <w:pStyle w:val="ConsPlusNormal"/>
        <w:jc w:val="right"/>
      </w:pPr>
      <w:r>
        <w:t>"За заслуги перед городом</w:t>
      </w:r>
    </w:p>
    <w:p w:rsidR="009B22B3" w:rsidRDefault="009B22B3">
      <w:pPr>
        <w:pStyle w:val="ConsPlusNormal"/>
        <w:jc w:val="right"/>
      </w:pPr>
      <w:r>
        <w:t>Долгопрудный"</w:t>
      </w:r>
    </w:p>
    <w:p w:rsidR="009B22B3" w:rsidRDefault="009B22B3">
      <w:pPr>
        <w:pStyle w:val="ConsPlusNormal"/>
        <w:jc w:val="both"/>
      </w:pPr>
    </w:p>
    <w:p w:rsidR="009B22B3" w:rsidRDefault="009B22B3">
      <w:pPr>
        <w:pStyle w:val="ConsPlusTitle"/>
        <w:jc w:val="center"/>
      </w:pPr>
      <w:bookmarkStart w:id="6" w:name="P101"/>
      <w:bookmarkEnd w:id="6"/>
      <w:r>
        <w:t>ОПИСАНИЕ ЗНАКА ОТЛИЧИЯ</w:t>
      </w:r>
    </w:p>
    <w:p w:rsidR="009B22B3" w:rsidRDefault="009B22B3">
      <w:pPr>
        <w:pStyle w:val="ConsPlusTitle"/>
        <w:jc w:val="center"/>
      </w:pPr>
      <w:r>
        <w:t>"ЗА ЗАСЛУГИ ПЕРЕД ГОРОДОМ ДОЛГОПРУДНЫЙ"</w:t>
      </w:r>
    </w:p>
    <w:p w:rsidR="009B22B3" w:rsidRDefault="009B22B3">
      <w:pPr>
        <w:pStyle w:val="ConsPlusNormal"/>
        <w:jc w:val="both"/>
      </w:pPr>
    </w:p>
    <w:p w:rsidR="009B22B3" w:rsidRDefault="009B22B3">
      <w:pPr>
        <w:pStyle w:val="ConsPlusNormal"/>
        <w:ind w:firstLine="540"/>
        <w:jc w:val="both"/>
      </w:pPr>
      <w:r>
        <w:t>Основой построения знака отличия "За заслуги перед городом Долгопрудный" является герб городского округа Долгопрудный Московской области, обрамленный золотистым овальным лавровым венком. Основная часть при помощи ушка и кольца соединяется с прямоугольной колодкой. Колодка выполнена в виде золотистой пластины с надписью: "За заслуги перед городом Долгопрудный", обрамленной лавровым полувенком, в верхней части обтянута красной (цвет флага Московской области) муаровой лентой. На оборотной стороне колодки имеется приспособление для крепления к одежде.</w:t>
      </w:r>
    </w:p>
    <w:p w:rsidR="009B22B3" w:rsidRDefault="009B22B3">
      <w:pPr>
        <w:pStyle w:val="ConsPlusNormal"/>
        <w:jc w:val="both"/>
      </w:pPr>
    </w:p>
    <w:p w:rsidR="009B22B3" w:rsidRDefault="009B22B3">
      <w:pPr>
        <w:pStyle w:val="ConsPlusTitle"/>
        <w:jc w:val="center"/>
        <w:outlineLvl w:val="2"/>
      </w:pPr>
      <w:r>
        <w:t>Эскиз знака отличия</w:t>
      </w:r>
    </w:p>
    <w:p w:rsidR="009B22B3" w:rsidRDefault="009B22B3">
      <w:pPr>
        <w:pStyle w:val="ConsPlusTitle"/>
        <w:jc w:val="center"/>
      </w:pPr>
      <w:r>
        <w:t>"За заслуги перед городом Долгопрудный"</w:t>
      </w:r>
    </w:p>
    <w:p w:rsidR="009B22B3" w:rsidRDefault="009B22B3">
      <w:pPr>
        <w:pStyle w:val="ConsPlusNormal"/>
        <w:jc w:val="both"/>
      </w:pPr>
    </w:p>
    <w:p w:rsidR="009B22B3" w:rsidRDefault="009B22B3">
      <w:pPr>
        <w:pStyle w:val="ConsPlusNormal"/>
        <w:jc w:val="center"/>
      </w:pPr>
      <w:r>
        <w:t>Рисунок не приводится.</w:t>
      </w: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right"/>
        <w:outlineLvl w:val="1"/>
      </w:pPr>
      <w:r>
        <w:t>Приложение N 2</w:t>
      </w:r>
    </w:p>
    <w:p w:rsidR="009B22B3" w:rsidRDefault="009B22B3">
      <w:pPr>
        <w:pStyle w:val="ConsPlusNormal"/>
        <w:jc w:val="right"/>
      </w:pPr>
      <w:r>
        <w:t>к Положению о знаке отличия</w:t>
      </w:r>
    </w:p>
    <w:p w:rsidR="009B22B3" w:rsidRDefault="009B22B3">
      <w:pPr>
        <w:pStyle w:val="ConsPlusNormal"/>
        <w:jc w:val="right"/>
      </w:pPr>
      <w:r>
        <w:t>"За заслуги перед городом</w:t>
      </w:r>
    </w:p>
    <w:p w:rsidR="009B22B3" w:rsidRDefault="009B22B3">
      <w:pPr>
        <w:pStyle w:val="ConsPlusNormal"/>
        <w:jc w:val="right"/>
      </w:pPr>
      <w:r>
        <w:t>Долгопрудный"</w:t>
      </w:r>
    </w:p>
    <w:p w:rsidR="009B22B3" w:rsidRDefault="009B22B3">
      <w:pPr>
        <w:pStyle w:val="ConsPlusNormal"/>
        <w:jc w:val="both"/>
      </w:pPr>
    </w:p>
    <w:p w:rsidR="009B22B3" w:rsidRDefault="009B22B3">
      <w:pPr>
        <w:pStyle w:val="ConsPlusNormal"/>
        <w:jc w:val="center"/>
      </w:pPr>
      <w:bookmarkStart w:id="7" w:name="P120"/>
      <w:bookmarkEnd w:id="7"/>
      <w:r>
        <w:t>Образец</w:t>
      </w:r>
    </w:p>
    <w:p w:rsidR="009B22B3" w:rsidRDefault="009B22B3">
      <w:pPr>
        <w:pStyle w:val="ConsPlusNormal"/>
        <w:jc w:val="center"/>
      </w:pPr>
      <w:r>
        <w:t>удостоверения к знаку отличия</w:t>
      </w:r>
    </w:p>
    <w:p w:rsidR="009B22B3" w:rsidRDefault="009B22B3">
      <w:pPr>
        <w:pStyle w:val="ConsPlusNormal"/>
        <w:jc w:val="center"/>
      </w:pPr>
      <w:r>
        <w:t>"За заслуги перед городом Долгопрудный"</w:t>
      </w:r>
    </w:p>
    <w:p w:rsidR="009B22B3" w:rsidRDefault="009B22B3">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989"/>
      </w:tblGrid>
      <w:tr w:rsidR="009B22B3">
        <w:tc>
          <w:tcPr>
            <w:tcW w:w="4082" w:type="dxa"/>
            <w:vMerge w:val="restart"/>
            <w:tcBorders>
              <w:top w:val="single" w:sz="4" w:space="0" w:color="auto"/>
              <w:bottom w:val="single" w:sz="4" w:space="0" w:color="auto"/>
            </w:tcBorders>
          </w:tcPr>
          <w:p w:rsidR="009B22B3" w:rsidRDefault="009B22B3">
            <w:pPr>
              <w:pStyle w:val="ConsPlusNormal"/>
              <w:jc w:val="center"/>
            </w:pPr>
            <w:r>
              <w:lastRenderedPageBreak/>
              <w:t>Лицевая сторона удостоверения</w:t>
            </w:r>
          </w:p>
        </w:tc>
        <w:tc>
          <w:tcPr>
            <w:tcW w:w="4989" w:type="dxa"/>
            <w:tcBorders>
              <w:top w:val="single" w:sz="4" w:space="0" w:color="auto"/>
              <w:bottom w:val="nil"/>
            </w:tcBorders>
          </w:tcPr>
          <w:p w:rsidR="009B22B3" w:rsidRDefault="009B22B3">
            <w:pPr>
              <w:pStyle w:val="ConsPlusNormal"/>
            </w:pPr>
          </w:p>
        </w:tc>
      </w:tr>
      <w:tr w:rsidR="009B22B3">
        <w:tc>
          <w:tcPr>
            <w:tcW w:w="4082" w:type="dxa"/>
            <w:vMerge/>
            <w:tcBorders>
              <w:top w:val="single" w:sz="4" w:space="0" w:color="auto"/>
              <w:bottom w:val="single" w:sz="4" w:space="0" w:color="auto"/>
            </w:tcBorders>
          </w:tcPr>
          <w:p w:rsidR="009B22B3" w:rsidRDefault="009B22B3">
            <w:pPr>
              <w:pStyle w:val="ConsPlusNormal"/>
            </w:pPr>
          </w:p>
        </w:tc>
        <w:tc>
          <w:tcPr>
            <w:tcW w:w="4989" w:type="dxa"/>
            <w:tcBorders>
              <w:top w:val="nil"/>
              <w:bottom w:val="nil"/>
            </w:tcBorders>
          </w:tcPr>
          <w:p w:rsidR="009B22B3" w:rsidRDefault="009B22B3">
            <w:pPr>
              <w:pStyle w:val="ConsPlusNormal"/>
              <w:jc w:val="center"/>
            </w:pPr>
            <w:r>
              <w:t>(изображение герба городского округа Долгопрудный)</w:t>
            </w:r>
          </w:p>
        </w:tc>
      </w:tr>
      <w:tr w:rsidR="009B22B3">
        <w:tc>
          <w:tcPr>
            <w:tcW w:w="4082" w:type="dxa"/>
            <w:vMerge/>
            <w:tcBorders>
              <w:top w:val="single" w:sz="4" w:space="0" w:color="auto"/>
              <w:bottom w:val="single" w:sz="4" w:space="0" w:color="auto"/>
            </w:tcBorders>
          </w:tcPr>
          <w:p w:rsidR="009B22B3" w:rsidRDefault="009B22B3">
            <w:pPr>
              <w:pStyle w:val="ConsPlusNormal"/>
            </w:pPr>
          </w:p>
        </w:tc>
        <w:tc>
          <w:tcPr>
            <w:tcW w:w="4989" w:type="dxa"/>
            <w:tcBorders>
              <w:top w:val="nil"/>
              <w:bottom w:val="nil"/>
            </w:tcBorders>
          </w:tcPr>
          <w:p w:rsidR="009B22B3" w:rsidRDefault="009B22B3">
            <w:pPr>
              <w:pStyle w:val="ConsPlusNormal"/>
              <w:jc w:val="center"/>
            </w:pPr>
            <w:r>
              <w:t>УДОСТОВЕРЕНИЕ</w:t>
            </w:r>
          </w:p>
          <w:p w:rsidR="009B22B3" w:rsidRDefault="009B22B3">
            <w:pPr>
              <w:pStyle w:val="ConsPlusNormal"/>
              <w:jc w:val="center"/>
            </w:pPr>
            <w:r>
              <w:t>К ЗНАКУ ОТЛИЧИЯ</w:t>
            </w:r>
          </w:p>
        </w:tc>
      </w:tr>
      <w:tr w:rsidR="009B22B3">
        <w:tblPrEx>
          <w:tblBorders>
            <w:insideH w:val="single" w:sz="4" w:space="0" w:color="auto"/>
          </w:tblBorders>
        </w:tblPrEx>
        <w:tc>
          <w:tcPr>
            <w:tcW w:w="4082" w:type="dxa"/>
            <w:vMerge/>
            <w:tcBorders>
              <w:top w:val="single" w:sz="4" w:space="0" w:color="auto"/>
              <w:bottom w:val="single" w:sz="4" w:space="0" w:color="auto"/>
            </w:tcBorders>
          </w:tcPr>
          <w:p w:rsidR="009B22B3" w:rsidRDefault="009B22B3">
            <w:pPr>
              <w:pStyle w:val="ConsPlusNormal"/>
            </w:pPr>
          </w:p>
        </w:tc>
        <w:tc>
          <w:tcPr>
            <w:tcW w:w="4989" w:type="dxa"/>
            <w:tcBorders>
              <w:top w:val="nil"/>
              <w:bottom w:val="single" w:sz="4" w:space="0" w:color="auto"/>
            </w:tcBorders>
          </w:tcPr>
          <w:p w:rsidR="009B22B3" w:rsidRDefault="009B22B3">
            <w:pPr>
              <w:pStyle w:val="ConsPlusNormal"/>
            </w:pPr>
          </w:p>
        </w:tc>
      </w:tr>
      <w:tr w:rsidR="009B22B3">
        <w:tblPrEx>
          <w:tblBorders>
            <w:insideH w:val="single" w:sz="4" w:space="0" w:color="auto"/>
          </w:tblBorders>
        </w:tblPrEx>
        <w:tc>
          <w:tcPr>
            <w:tcW w:w="4082" w:type="dxa"/>
            <w:tcBorders>
              <w:top w:val="single" w:sz="4" w:space="0" w:color="auto"/>
              <w:bottom w:val="nil"/>
            </w:tcBorders>
          </w:tcPr>
          <w:p w:rsidR="009B22B3" w:rsidRDefault="009B22B3">
            <w:pPr>
              <w:pStyle w:val="ConsPlusNormal"/>
              <w:jc w:val="center"/>
            </w:pPr>
            <w:r>
              <w:t>Внутренняя сторона удостоверения</w:t>
            </w:r>
          </w:p>
        </w:tc>
        <w:tc>
          <w:tcPr>
            <w:tcW w:w="4989" w:type="dxa"/>
            <w:vMerge w:val="restart"/>
            <w:tcBorders>
              <w:top w:val="single" w:sz="4" w:space="0" w:color="auto"/>
              <w:bottom w:val="nil"/>
            </w:tcBorders>
          </w:tcPr>
          <w:p w:rsidR="009B22B3" w:rsidRDefault="009B22B3">
            <w:pPr>
              <w:pStyle w:val="ConsPlusNormal"/>
              <w:jc w:val="center"/>
            </w:pPr>
            <w:r>
              <w:t>УДОСТОВЕРЕНИЕ</w:t>
            </w:r>
          </w:p>
          <w:p w:rsidR="009B22B3" w:rsidRDefault="009B22B3">
            <w:pPr>
              <w:pStyle w:val="ConsPlusNormal"/>
              <w:jc w:val="center"/>
            </w:pPr>
            <w:r>
              <w:t>______________________________</w:t>
            </w:r>
          </w:p>
          <w:p w:rsidR="009B22B3" w:rsidRDefault="009B22B3">
            <w:pPr>
              <w:pStyle w:val="ConsPlusNormal"/>
              <w:jc w:val="center"/>
            </w:pPr>
            <w:r>
              <w:t>(фамилия)</w:t>
            </w:r>
          </w:p>
          <w:p w:rsidR="009B22B3" w:rsidRDefault="009B22B3">
            <w:pPr>
              <w:pStyle w:val="ConsPlusNormal"/>
              <w:jc w:val="center"/>
            </w:pPr>
            <w:r>
              <w:t>______________________________</w:t>
            </w:r>
          </w:p>
          <w:p w:rsidR="009B22B3" w:rsidRDefault="009B22B3">
            <w:pPr>
              <w:pStyle w:val="ConsPlusNormal"/>
              <w:jc w:val="center"/>
            </w:pPr>
            <w:r>
              <w:t>(имя)</w:t>
            </w:r>
          </w:p>
          <w:p w:rsidR="009B22B3" w:rsidRDefault="009B22B3">
            <w:pPr>
              <w:pStyle w:val="ConsPlusNormal"/>
              <w:jc w:val="center"/>
            </w:pPr>
            <w:r>
              <w:t>______________________________</w:t>
            </w:r>
          </w:p>
          <w:p w:rsidR="009B22B3" w:rsidRDefault="009B22B3">
            <w:pPr>
              <w:pStyle w:val="ConsPlusNormal"/>
              <w:jc w:val="center"/>
            </w:pPr>
            <w:r>
              <w:t>(отчество)</w:t>
            </w:r>
          </w:p>
          <w:p w:rsidR="009B22B3" w:rsidRDefault="009B22B3">
            <w:pPr>
              <w:pStyle w:val="ConsPlusNormal"/>
            </w:pPr>
          </w:p>
          <w:p w:rsidR="009B22B3" w:rsidRDefault="009B22B3">
            <w:pPr>
              <w:pStyle w:val="ConsPlusNormal"/>
              <w:jc w:val="center"/>
            </w:pPr>
            <w:r>
              <w:t>Награждается знаком отличия</w:t>
            </w:r>
          </w:p>
          <w:p w:rsidR="009B22B3" w:rsidRDefault="009B22B3">
            <w:pPr>
              <w:pStyle w:val="ConsPlusNormal"/>
              <w:jc w:val="center"/>
            </w:pPr>
            <w:r>
              <w:t>"ЗА ЗАСЛУГИ</w:t>
            </w:r>
          </w:p>
          <w:p w:rsidR="009B22B3" w:rsidRDefault="009B22B3">
            <w:pPr>
              <w:pStyle w:val="ConsPlusNormal"/>
              <w:jc w:val="center"/>
            </w:pPr>
            <w:r>
              <w:t>ПЕРЕД ГОРОДОМ ДОЛГОПРУДНЫЙ"</w:t>
            </w:r>
          </w:p>
          <w:p w:rsidR="009B22B3" w:rsidRDefault="009B22B3">
            <w:pPr>
              <w:pStyle w:val="ConsPlusNormal"/>
            </w:pPr>
          </w:p>
          <w:p w:rsidR="009B22B3" w:rsidRDefault="009B22B3">
            <w:pPr>
              <w:pStyle w:val="ConsPlusNormal"/>
            </w:pPr>
            <w:r>
              <w:t>Глава городского округа</w:t>
            </w:r>
          </w:p>
          <w:p w:rsidR="009B22B3" w:rsidRDefault="009B22B3">
            <w:pPr>
              <w:pStyle w:val="ConsPlusNormal"/>
            </w:pPr>
            <w:r>
              <w:t>Долгопрудный</w:t>
            </w:r>
          </w:p>
        </w:tc>
      </w:tr>
      <w:tr w:rsidR="009B22B3">
        <w:trPr>
          <w:trHeight w:val="269"/>
        </w:trPr>
        <w:tc>
          <w:tcPr>
            <w:tcW w:w="4082" w:type="dxa"/>
            <w:vMerge w:val="restart"/>
            <w:tcBorders>
              <w:top w:val="nil"/>
              <w:bottom w:val="single" w:sz="4" w:space="0" w:color="auto"/>
            </w:tcBorders>
          </w:tcPr>
          <w:p w:rsidR="009B22B3" w:rsidRDefault="009B22B3">
            <w:pPr>
              <w:pStyle w:val="ConsPlusNormal"/>
              <w:jc w:val="center"/>
            </w:pPr>
            <w:r>
              <w:t>Изображение</w:t>
            </w:r>
          </w:p>
          <w:p w:rsidR="009B22B3" w:rsidRDefault="009B22B3">
            <w:pPr>
              <w:pStyle w:val="ConsPlusNormal"/>
              <w:jc w:val="center"/>
            </w:pPr>
            <w:r>
              <w:t>знака отличия</w:t>
            </w:r>
          </w:p>
          <w:p w:rsidR="009B22B3" w:rsidRDefault="009B22B3">
            <w:pPr>
              <w:pStyle w:val="ConsPlusNormal"/>
              <w:jc w:val="center"/>
            </w:pPr>
            <w:r>
              <w:t>"За заслуги перед городом Долгопрудный"</w:t>
            </w:r>
          </w:p>
        </w:tc>
        <w:tc>
          <w:tcPr>
            <w:tcW w:w="4989" w:type="dxa"/>
            <w:vMerge/>
            <w:tcBorders>
              <w:top w:val="single" w:sz="4" w:space="0" w:color="auto"/>
              <w:bottom w:val="nil"/>
            </w:tcBorders>
          </w:tcPr>
          <w:p w:rsidR="009B22B3" w:rsidRDefault="009B22B3">
            <w:pPr>
              <w:pStyle w:val="ConsPlusNormal"/>
            </w:pPr>
          </w:p>
        </w:tc>
      </w:tr>
      <w:tr w:rsidR="009B22B3">
        <w:tc>
          <w:tcPr>
            <w:tcW w:w="4082" w:type="dxa"/>
            <w:vMerge/>
            <w:tcBorders>
              <w:top w:val="nil"/>
              <w:bottom w:val="single" w:sz="4" w:space="0" w:color="auto"/>
            </w:tcBorders>
          </w:tcPr>
          <w:p w:rsidR="009B22B3" w:rsidRDefault="009B22B3">
            <w:pPr>
              <w:pStyle w:val="ConsPlusNormal"/>
            </w:pPr>
          </w:p>
        </w:tc>
        <w:tc>
          <w:tcPr>
            <w:tcW w:w="4989" w:type="dxa"/>
            <w:tcBorders>
              <w:top w:val="nil"/>
              <w:bottom w:val="single" w:sz="4" w:space="0" w:color="auto"/>
            </w:tcBorders>
          </w:tcPr>
          <w:p w:rsidR="009B22B3" w:rsidRDefault="009B22B3">
            <w:pPr>
              <w:pStyle w:val="ConsPlusNormal"/>
            </w:pPr>
            <w:r>
              <w:t>На основании решения Совета депутатов</w:t>
            </w:r>
          </w:p>
          <w:p w:rsidR="009B22B3" w:rsidRDefault="009B22B3">
            <w:pPr>
              <w:pStyle w:val="ConsPlusNormal"/>
            </w:pPr>
            <w:r>
              <w:t>городского округа Долгопрудный Московской области</w:t>
            </w:r>
          </w:p>
          <w:p w:rsidR="009B22B3" w:rsidRDefault="009B22B3">
            <w:pPr>
              <w:pStyle w:val="ConsPlusNormal"/>
              <w:jc w:val="both"/>
            </w:pPr>
            <w:r>
              <w:t>от "___" ________ года N ____</w:t>
            </w:r>
          </w:p>
        </w:tc>
      </w:tr>
    </w:tbl>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right"/>
        <w:outlineLvl w:val="1"/>
      </w:pPr>
      <w:r>
        <w:t>Приложение N 3</w:t>
      </w:r>
    </w:p>
    <w:p w:rsidR="009B22B3" w:rsidRDefault="009B22B3">
      <w:pPr>
        <w:pStyle w:val="ConsPlusNormal"/>
        <w:jc w:val="right"/>
      </w:pPr>
      <w:r>
        <w:t>к Положению о знаке отличия</w:t>
      </w:r>
    </w:p>
    <w:p w:rsidR="009B22B3" w:rsidRDefault="009B22B3">
      <w:pPr>
        <w:pStyle w:val="ConsPlusNormal"/>
        <w:jc w:val="right"/>
      </w:pPr>
      <w:r>
        <w:t>"За заслуги перед городом</w:t>
      </w:r>
    </w:p>
    <w:p w:rsidR="009B22B3" w:rsidRDefault="009B22B3">
      <w:pPr>
        <w:pStyle w:val="ConsPlusNormal"/>
        <w:jc w:val="right"/>
      </w:pPr>
      <w:r>
        <w:t>Долгопрудный"</w:t>
      </w:r>
    </w:p>
    <w:p w:rsidR="009B22B3" w:rsidRDefault="009B22B3">
      <w:pPr>
        <w:pStyle w:val="ConsPlusNormal"/>
        <w:jc w:val="both"/>
      </w:pPr>
    </w:p>
    <w:p w:rsidR="009B22B3" w:rsidRDefault="009B22B3">
      <w:pPr>
        <w:pStyle w:val="ConsPlusNormal"/>
        <w:jc w:val="center"/>
      </w:pPr>
      <w:bookmarkStart w:id="8" w:name="P161"/>
      <w:bookmarkEnd w:id="8"/>
      <w:r>
        <w:t>Образец</w:t>
      </w:r>
    </w:p>
    <w:p w:rsidR="009B22B3" w:rsidRDefault="009B22B3">
      <w:pPr>
        <w:pStyle w:val="ConsPlusNormal"/>
        <w:jc w:val="center"/>
      </w:pPr>
      <w:r>
        <w:t>свидетельства к знаку отличия</w:t>
      </w:r>
    </w:p>
    <w:p w:rsidR="009B22B3" w:rsidRDefault="009B22B3">
      <w:pPr>
        <w:pStyle w:val="ConsPlusNormal"/>
        <w:jc w:val="center"/>
      </w:pPr>
      <w:r>
        <w:t>"За заслуги перед городом Долгопрудный"</w:t>
      </w:r>
    </w:p>
    <w:p w:rsidR="009B22B3" w:rsidRDefault="009B22B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9B22B3">
        <w:tc>
          <w:tcPr>
            <w:tcW w:w="9014" w:type="dxa"/>
            <w:tcBorders>
              <w:top w:val="single" w:sz="4" w:space="0" w:color="auto"/>
              <w:left w:val="single" w:sz="4" w:space="0" w:color="auto"/>
              <w:bottom w:val="nil"/>
              <w:right w:val="single" w:sz="4" w:space="0" w:color="auto"/>
            </w:tcBorders>
          </w:tcPr>
          <w:p w:rsidR="009B22B3" w:rsidRDefault="009B22B3">
            <w:pPr>
              <w:pStyle w:val="ConsPlusNormal"/>
              <w:jc w:val="center"/>
            </w:pPr>
            <w:r>
              <w:t>Изображение ГЕРБА ГОРОДСКОГО ОКРУГА ДОЛГОПРУДНЫЙ</w:t>
            </w:r>
          </w:p>
        </w:tc>
      </w:tr>
      <w:tr w:rsidR="009B22B3">
        <w:tc>
          <w:tcPr>
            <w:tcW w:w="9014" w:type="dxa"/>
            <w:tcBorders>
              <w:top w:val="nil"/>
              <w:left w:val="single" w:sz="4" w:space="0" w:color="auto"/>
              <w:bottom w:val="nil"/>
              <w:right w:val="single" w:sz="4" w:space="0" w:color="auto"/>
            </w:tcBorders>
          </w:tcPr>
          <w:p w:rsidR="009B22B3" w:rsidRDefault="009B22B3">
            <w:pPr>
              <w:pStyle w:val="ConsPlusNormal"/>
              <w:jc w:val="center"/>
            </w:pPr>
            <w:r>
              <w:t>СВИДЕТЕЛЬСТВО</w:t>
            </w:r>
          </w:p>
        </w:tc>
      </w:tr>
      <w:tr w:rsidR="009B22B3">
        <w:tc>
          <w:tcPr>
            <w:tcW w:w="9014" w:type="dxa"/>
            <w:tcBorders>
              <w:top w:val="nil"/>
              <w:left w:val="single" w:sz="4" w:space="0" w:color="auto"/>
              <w:bottom w:val="nil"/>
              <w:right w:val="single" w:sz="4" w:space="0" w:color="auto"/>
            </w:tcBorders>
          </w:tcPr>
          <w:p w:rsidR="009B22B3" w:rsidRDefault="009B22B3">
            <w:pPr>
              <w:pStyle w:val="ConsPlusNormal"/>
              <w:jc w:val="center"/>
            </w:pPr>
            <w:r>
              <w:t>о награждении</w:t>
            </w:r>
          </w:p>
          <w:p w:rsidR="009B22B3" w:rsidRDefault="009B22B3">
            <w:pPr>
              <w:pStyle w:val="ConsPlusNormal"/>
              <w:jc w:val="center"/>
            </w:pPr>
            <w:r>
              <w:t>знаком отличия</w:t>
            </w:r>
          </w:p>
          <w:p w:rsidR="009B22B3" w:rsidRDefault="009B22B3">
            <w:pPr>
              <w:pStyle w:val="ConsPlusNormal"/>
              <w:jc w:val="center"/>
            </w:pPr>
            <w:r>
              <w:t>"ЗА ЗАСЛУГИ</w:t>
            </w:r>
          </w:p>
          <w:p w:rsidR="009B22B3" w:rsidRDefault="009B22B3">
            <w:pPr>
              <w:pStyle w:val="ConsPlusNormal"/>
              <w:jc w:val="center"/>
            </w:pPr>
            <w:r>
              <w:t>ПЕРЕД ГОРОДОМ ДОЛГОПРУДНЫЙ"</w:t>
            </w:r>
          </w:p>
        </w:tc>
      </w:tr>
      <w:tr w:rsidR="009B22B3">
        <w:tc>
          <w:tcPr>
            <w:tcW w:w="9014" w:type="dxa"/>
            <w:tcBorders>
              <w:top w:val="nil"/>
              <w:left w:val="single" w:sz="4" w:space="0" w:color="auto"/>
              <w:bottom w:val="nil"/>
              <w:right w:val="single" w:sz="4" w:space="0" w:color="auto"/>
            </w:tcBorders>
          </w:tcPr>
          <w:p w:rsidR="009B22B3" w:rsidRDefault="009B22B3">
            <w:pPr>
              <w:pStyle w:val="ConsPlusNormal"/>
              <w:jc w:val="center"/>
            </w:pPr>
            <w:r>
              <w:t>НАГРАЖДАЕТСЯ</w:t>
            </w:r>
          </w:p>
        </w:tc>
      </w:tr>
      <w:tr w:rsidR="009B22B3">
        <w:tc>
          <w:tcPr>
            <w:tcW w:w="9014" w:type="dxa"/>
            <w:tcBorders>
              <w:top w:val="nil"/>
              <w:left w:val="single" w:sz="4" w:space="0" w:color="auto"/>
              <w:bottom w:val="nil"/>
              <w:right w:val="single" w:sz="4" w:space="0" w:color="auto"/>
            </w:tcBorders>
          </w:tcPr>
          <w:p w:rsidR="009B22B3" w:rsidRDefault="009B22B3">
            <w:pPr>
              <w:pStyle w:val="ConsPlusNormal"/>
              <w:jc w:val="center"/>
            </w:pPr>
            <w:r>
              <w:lastRenderedPageBreak/>
              <w:t>___________________________________________________</w:t>
            </w:r>
          </w:p>
          <w:p w:rsidR="009B22B3" w:rsidRDefault="009B22B3">
            <w:pPr>
              <w:pStyle w:val="ConsPlusNormal"/>
              <w:jc w:val="center"/>
            </w:pPr>
            <w:r>
              <w:t>___________________________________________________</w:t>
            </w:r>
          </w:p>
          <w:p w:rsidR="009B22B3" w:rsidRDefault="009B22B3">
            <w:pPr>
              <w:pStyle w:val="ConsPlusNormal"/>
              <w:jc w:val="center"/>
            </w:pPr>
            <w:r>
              <w:t>___________________________________________________</w:t>
            </w:r>
          </w:p>
          <w:p w:rsidR="009B22B3" w:rsidRDefault="009B22B3">
            <w:pPr>
              <w:pStyle w:val="ConsPlusNormal"/>
              <w:jc w:val="center"/>
            </w:pPr>
            <w:r>
              <w:t>(наименование предприятия, учреждения, организации,</w:t>
            </w:r>
          </w:p>
          <w:p w:rsidR="009B22B3" w:rsidRDefault="009B22B3">
            <w:pPr>
              <w:pStyle w:val="ConsPlusNormal"/>
              <w:jc w:val="center"/>
            </w:pPr>
            <w:r>
              <w:t>указание руководителя)</w:t>
            </w:r>
          </w:p>
        </w:tc>
      </w:tr>
      <w:tr w:rsidR="009B22B3">
        <w:tc>
          <w:tcPr>
            <w:tcW w:w="9014" w:type="dxa"/>
            <w:tcBorders>
              <w:top w:val="nil"/>
              <w:left w:val="single" w:sz="4" w:space="0" w:color="auto"/>
              <w:bottom w:val="nil"/>
              <w:right w:val="single" w:sz="4" w:space="0" w:color="auto"/>
            </w:tcBorders>
          </w:tcPr>
          <w:p w:rsidR="009B22B3" w:rsidRDefault="009B22B3">
            <w:pPr>
              <w:pStyle w:val="ConsPlusNormal"/>
            </w:pPr>
            <w:r>
              <w:t>Глава городского округа Долгопрудный</w:t>
            </w:r>
          </w:p>
        </w:tc>
      </w:tr>
      <w:tr w:rsidR="009B22B3">
        <w:tc>
          <w:tcPr>
            <w:tcW w:w="9014" w:type="dxa"/>
            <w:tcBorders>
              <w:top w:val="nil"/>
              <w:left w:val="single" w:sz="4" w:space="0" w:color="auto"/>
              <w:bottom w:val="single" w:sz="4" w:space="0" w:color="auto"/>
              <w:right w:val="single" w:sz="4" w:space="0" w:color="auto"/>
            </w:tcBorders>
          </w:tcPr>
          <w:p w:rsidR="009B22B3" w:rsidRDefault="009B22B3">
            <w:pPr>
              <w:pStyle w:val="ConsPlusNormal"/>
              <w:jc w:val="both"/>
            </w:pPr>
            <w:r>
              <w:t>На основании решения</w:t>
            </w:r>
          </w:p>
          <w:p w:rsidR="009B22B3" w:rsidRDefault="009B22B3">
            <w:pPr>
              <w:pStyle w:val="ConsPlusNormal"/>
              <w:jc w:val="both"/>
            </w:pPr>
            <w:r>
              <w:t>Совета депутатов городского округа Долгопрудный Московской области</w:t>
            </w:r>
          </w:p>
          <w:p w:rsidR="009B22B3" w:rsidRDefault="009B22B3">
            <w:pPr>
              <w:pStyle w:val="ConsPlusNormal"/>
              <w:jc w:val="both"/>
            </w:pPr>
            <w:r>
              <w:t>от "___" ________ года N ____</w:t>
            </w:r>
          </w:p>
        </w:tc>
      </w:tr>
    </w:tbl>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right"/>
        <w:outlineLvl w:val="1"/>
      </w:pPr>
      <w:r>
        <w:t>Приложение N 4</w:t>
      </w:r>
    </w:p>
    <w:p w:rsidR="009B22B3" w:rsidRDefault="009B22B3">
      <w:pPr>
        <w:pStyle w:val="ConsPlusNormal"/>
        <w:jc w:val="right"/>
      </w:pPr>
      <w:r>
        <w:t>к Положению о знаке отличия</w:t>
      </w:r>
    </w:p>
    <w:p w:rsidR="009B22B3" w:rsidRDefault="009B22B3">
      <w:pPr>
        <w:pStyle w:val="ConsPlusNormal"/>
        <w:jc w:val="right"/>
      </w:pPr>
      <w:r>
        <w:t>"За заслуги перед городом</w:t>
      </w:r>
    </w:p>
    <w:p w:rsidR="009B22B3" w:rsidRDefault="009B22B3">
      <w:pPr>
        <w:pStyle w:val="ConsPlusNormal"/>
        <w:jc w:val="right"/>
      </w:pPr>
      <w:r>
        <w:t>Долгопрудный"</w:t>
      </w:r>
    </w:p>
    <w:p w:rsidR="009B22B3" w:rsidRDefault="009B22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2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2B3" w:rsidRDefault="009B22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22B3" w:rsidRDefault="009B22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22B3" w:rsidRDefault="009B22B3">
            <w:pPr>
              <w:pStyle w:val="ConsPlusNormal"/>
              <w:jc w:val="center"/>
            </w:pPr>
            <w:r>
              <w:rPr>
                <w:color w:val="392C69"/>
              </w:rPr>
              <w:t>Список изменяющих документов</w:t>
            </w:r>
          </w:p>
          <w:p w:rsidR="009B22B3" w:rsidRDefault="009B22B3">
            <w:pPr>
              <w:pStyle w:val="ConsPlusNormal"/>
              <w:jc w:val="center"/>
            </w:pPr>
            <w:r>
              <w:rPr>
                <w:color w:val="392C69"/>
              </w:rPr>
              <w:t xml:space="preserve">(в ред. </w:t>
            </w:r>
            <w:hyperlink r:id="rId23">
              <w:r>
                <w:rPr>
                  <w:color w:val="0000FF"/>
                </w:rPr>
                <w:t>решения</w:t>
              </w:r>
            </w:hyperlink>
            <w:r>
              <w:rPr>
                <w:color w:val="392C69"/>
              </w:rPr>
              <w:t xml:space="preserve"> Совета депутатов городского округа Долгопрудный МО</w:t>
            </w:r>
          </w:p>
          <w:p w:rsidR="009B22B3" w:rsidRDefault="009B22B3">
            <w:pPr>
              <w:pStyle w:val="ConsPlusNormal"/>
              <w:jc w:val="center"/>
            </w:pPr>
            <w:r>
              <w:rPr>
                <w:color w:val="392C69"/>
              </w:rPr>
              <w:t>от 20.10.2023 N 121-нр)</w:t>
            </w:r>
          </w:p>
        </w:tc>
        <w:tc>
          <w:tcPr>
            <w:tcW w:w="113" w:type="dxa"/>
            <w:tcBorders>
              <w:top w:val="nil"/>
              <w:left w:val="nil"/>
              <w:bottom w:val="nil"/>
              <w:right w:val="nil"/>
            </w:tcBorders>
            <w:shd w:val="clear" w:color="auto" w:fill="F4F3F8"/>
            <w:tcMar>
              <w:top w:w="0" w:type="dxa"/>
              <w:left w:w="0" w:type="dxa"/>
              <w:bottom w:w="0" w:type="dxa"/>
              <w:right w:w="0" w:type="dxa"/>
            </w:tcMar>
          </w:tcPr>
          <w:p w:rsidR="009B22B3" w:rsidRDefault="009B22B3">
            <w:pPr>
              <w:pStyle w:val="ConsPlusNormal"/>
            </w:pPr>
          </w:p>
        </w:tc>
      </w:tr>
    </w:tbl>
    <w:p w:rsidR="009B22B3" w:rsidRDefault="009B22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B22B3">
        <w:tc>
          <w:tcPr>
            <w:tcW w:w="9070" w:type="dxa"/>
            <w:gridSpan w:val="2"/>
            <w:tcBorders>
              <w:top w:val="nil"/>
              <w:left w:val="nil"/>
              <w:bottom w:val="nil"/>
              <w:right w:val="nil"/>
            </w:tcBorders>
          </w:tcPr>
          <w:p w:rsidR="009B22B3" w:rsidRDefault="009B22B3">
            <w:pPr>
              <w:pStyle w:val="ConsPlusNormal"/>
              <w:jc w:val="center"/>
            </w:pPr>
            <w:bookmarkStart w:id="9" w:name="P194"/>
            <w:bookmarkEnd w:id="9"/>
            <w:r>
              <w:t>Представление к награждению</w:t>
            </w:r>
          </w:p>
          <w:p w:rsidR="009B22B3" w:rsidRDefault="009B22B3">
            <w:pPr>
              <w:pStyle w:val="ConsPlusNormal"/>
              <w:jc w:val="center"/>
            </w:pPr>
            <w:r>
              <w:t>Знаком отличия "За заслуги перед городом Долгопрудный"</w:t>
            </w:r>
          </w:p>
          <w:p w:rsidR="009B22B3" w:rsidRDefault="009B22B3">
            <w:pPr>
              <w:pStyle w:val="ConsPlusNormal"/>
            </w:pPr>
          </w:p>
          <w:p w:rsidR="009B22B3" w:rsidRDefault="009B22B3">
            <w:pPr>
              <w:pStyle w:val="ConsPlusNormal"/>
            </w:pPr>
            <w:r>
              <w:t>1. Фамилия _______________________________________________________________</w:t>
            </w:r>
          </w:p>
          <w:p w:rsidR="009B22B3" w:rsidRDefault="009B22B3">
            <w:pPr>
              <w:pStyle w:val="ConsPlusNormal"/>
            </w:pPr>
            <w:r>
              <w:t>имя, отчество _____________________________________________________________</w:t>
            </w:r>
          </w:p>
          <w:p w:rsidR="009B22B3" w:rsidRDefault="009B22B3">
            <w:pPr>
              <w:pStyle w:val="ConsPlusNormal"/>
            </w:pPr>
            <w:r>
              <w:t>2. Место работы, должность _________________________________________________</w:t>
            </w:r>
          </w:p>
          <w:p w:rsidR="009B22B3" w:rsidRDefault="009B22B3">
            <w:pPr>
              <w:pStyle w:val="ConsPlusNormal"/>
              <w:jc w:val="center"/>
            </w:pPr>
            <w:r>
              <w:t>(точное полное наименование организации с указанием организационно-правовой формы)</w:t>
            </w:r>
          </w:p>
          <w:p w:rsidR="009B22B3" w:rsidRDefault="009B22B3">
            <w:pPr>
              <w:pStyle w:val="ConsPlusNormal"/>
            </w:pPr>
            <w:r>
              <w:t>__________________________________________________________________________</w:t>
            </w:r>
          </w:p>
        </w:tc>
      </w:tr>
      <w:tr w:rsidR="009B22B3">
        <w:tc>
          <w:tcPr>
            <w:tcW w:w="4535" w:type="dxa"/>
            <w:tcBorders>
              <w:top w:val="nil"/>
              <w:left w:val="nil"/>
              <w:bottom w:val="nil"/>
              <w:right w:val="nil"/>
            </w:tcBorders>
          </w:tcPr>
          <w:p w:rsidR="009B22B3" w:rsidRDefault="009B22B3">
            <w:pPr>
              <w:pStyle w:val="ConsPlusNormal"/>
            </w:pPr>
            <w:r>
              <w:t>3. Пол ______________________</w:t>
            </w:r>
          </w:p>
        </w:tc>
        <w:tc>
          <w:tcPr>
            <w:tcW w:w="4535" w:type="dxa"/>
            <w:tcBorders>
              <w:top w:val="nil"/>
              <w:left w:val="nil"/>
              <w:bottom w:val="nil"/>
              <w:right w:val="nil"/>
            </w:tcBorders>
          </w:tcPr>
          <w:p w:rsidR="009B22B3" w:rsidRDefault="009B22B3">
            <w:pPr>
              <w:pStyle w:val="ConsPlusNormal"/>
              <w:jc w:val="both"/>
            </w:pPr>
            <w:r>
              <w:t>4. Дата рождения _____________________</w:t>
            </w:r>
          </w:p>
          <w:p w:rsidR="009B22B3" w:rsidRDefault="009B22B3">
            <w:pPr>
              <w:pStyle w:val="ConsPlusNormal"/>
              <w:jc w:val="center"/>
            </w:pPr>
            <w:r>
              <w:t>(число, месяц, год)</w:t>
            </w:r>
          </w:p>
        </w:tc>
      </w:tr>
      <w:tr w:rsidR="009B22B3">
        <w:tc>
          <w:tcPr>
            <w:tcW w:w="9070" w:type="dxa"/>
            <w:gridSpan w:val="2"/>
            <w:tcBorders>
              <w:top w:val="nil"/>
              <w:left w:val="nil"/>
              <w:bottom w:val="nil"/>
              <w:right w:val="nil"/>
            </w:tcBorders>
          </w:tcPr>
          <w:p w:rsidR="009B22B3" w:rsidRDefault="009B22B3">
            <w:pPr>
              <w:pStyle w:val="ConsPlusNormal"/>
            </w:pPr>
            <w:r>
              <w:t>5. Место рождения _________________________________________________________</w:t>
            </w:r>
          </w:p>
          <w:p w:rsidR="009B22B3" w:rsidRDefault="009B22B3">
            <w:pPr>
              <w:pStyle w:val="ConsPlusNormal"/>
              <w:jc w:val="center"/>
            </w:pPr>
            <w:r>
              <w:t>(республика, край, область, округ, город, район, поселок, село, деревня)</w:t>
            </w:r>
          </w:p>
          <w:p w:rsidR="009B22B3" w:rsidRDefault="009B22B3">
            <w:pPr>
              <w:pStyle w:val="ConsPlusNormal"/>
            </w:pPr>
            <w:r>
              <w:t>6. Образование (специальность) ______________________________________________</w:t>
            </w:r>
          </w:p>
          <w:p w:rsidR="009B22B3" w:rsidRDefault="009B22B3">
            <w:pPr>
              <w:pStyle w:val="ConsPlusNormal"/>
              <w:jc w:val="center"/>
            </w:pPr>
            <w:r>
              <w:t>(наименование учебного заведения)</w:t>
            </w:r>
          </w:p>
          <w:p w:rsidR="009B22B3" w:rsidRDefault="009B22B3">
            <w:pPr>
              <w:pStyle w:val="ConsPlusNormal"/>
            </w:pPr>
            <w:r>
              <w:t>__________________________________________________________________________</w:t>
            </w:r>
          </w:p>
          <w:p w:rsidR="009B22B3" w:rsidRDefault="009B22B3">
            <w:pPr>
              <w:pStyle w:val="ConsPlusNormal"/>
            </w:pPr>
            <w:r>
              <w:t>год окончания учебного заведения ____________________________________________</w:t>
            </w:r>
          </w:p>
          <w:p w:rsidR="009B22B3" w:rsidRDefault="009B22B3">
            <w:pPr>
              <w:pStyle w:val="ConsPlusNormal"/>
            </w:pPr>
            <w:r>
              <w:t>7. Ученая степень, ученое звание _____________________________________________</w:t>
            </w:r>
          </w:p>
          <w:p w:rsidR="009B22B3" w:rsidRDefault="009B22B3">
            <w:pPr>
              <w:pStyle w:val="ConsPlusNormal"/>
            </w:pPr>
            <w:r>
              <w:t>8. Какими государственными наградами награжден(а) и даты награждений _________</w:t>
            </w:r>
          </w:p>
          <w:p w:rsidR="009B22B3" w:rsidRDefault="009B22B3">
            <w:pPr>
              <w:pStyle w:val="ConsPlusNormal"/>
            </w:pPr>
            <w:r>
              <w:t>__________________________________________________________________________</w:t>
            </w:r>
          </w:p>
          <w:p w:rsidR="009B22B3" w:rsidRDefault="009B22B3">
            <w:pPr>
              <w:pStyle w:val="ConsPlusNormal"/>
            </w:pPr>
            <w:r>
              <w:t>__________________________________________________________________________</w:t>
            </w:r>
          </w:p>
          <w:p w:rsidR="009B22B3" w:rsidRDefault="009B22B3">
            <w:pPr>
              <w:pStyle w:val="ConsPlusNormal"/>
            </w:pPr>
            <w:r>
              <w:t>__________________________________________________________________________</w:t>
            </w:r>
          </w:p>
          <w:p w:rsidR="009B22B3" w:rsidRDefault="009B22B3">
            <w:pPr>
              <w:pStyle w:val="ConsPlusNormal"/>
            </w:pPr>
            <w:r>
              <w:t>9. Домашний адрес _________________________________________________________</w:t>
            </w:r>
          </w:p>
          <w:p w:rsidR="009B22B3" w:rsidRDefault="009B22B3">
            <w:pPr>
              <w:pStyle w:val="ConsPlusNormal"/>
            </w:pPr>
            <w:r>
              <w:t>__________________________________________________________________________</w:t>
            </w:r>
          </w:p>
        </w:tc>
      </w:tr>
      <w:tr w:rsidR="009B22B3">
        <w:tc>
          <w:tcPr>
            <w:tcW w:w="4535" w:type="dxa"/>
            <w:tcBorders>
              <w:top w:val="nil"/>
              <w:left w:val="nil"/>
              <w:bottom w:val="nil"/>
              <w:right w:val="nil"/>
            </w:tcBorders>
          </w:tcPr>
          <w:p w:rsidR="009B22B3" w:rsidRDefault="009B22B3">
            <w:pPr>
              <w:pStyle w:val="ConsPlusNormal"/>
            </w:pPr>
            <w:r>
              <w:t>10. Общий стаж работы ______ лет</w:t>
            </w:r>
          </w:p>
        </w:tc>
        <w:tc>
          <w:tcPr>
            <w:tcW w:w="4535" w:type="dxa"/>
            <w:tcBorders>
              <w:top w:val="nil"/>
              <w:left w:val="nil"/>
              <w:bottom w:val="nil"/>
              <w:right w:val="nil"/>
            </w:tcBorders>
          </w:tcPr>
          <w:p w:rsidR="009B22B3" w:rsidRDefault="009B22B3">
            <w:pPr>
              <w:pStyle w:val="ConsPlusNormal"/>
            </w:pPr>
            <w:r>
              <w:t>Стаж работы в отрасли ______ лет</w:t>
            </w:r>
          </w:p>
        </w:tc>
      </w:tr>
      <w:tr w:rsidR="009B22B3">
        <w:tc>
          <w:tcPr>
            <w:tcW w:w="9070" w:type="dxa"/>
            <w:gridSpan w:val="2"/>
            <w:tcBorders>
              <w:top w:val="nil"/>
              <w:left w:val="nil"/>
              <w:bottom w:val="nil"/>
              <w:right w:val="nil"/>
            </w:tcBorders>
          </w:tcPr>
          <w:p w:rsidR="009B22B3" w:rsidRDefault="009B22B3">
            <w:pPr>
              <w:pStyle w:val="ConsPlusNormal"/>
            </w:pPr>
            <w:r>
              <w:lastRenderedPageBreak/>
              <w:t>Стаж работы в данном коллективе _______ лет</w:t>
            </w:r>
          </w:p>
          <w:p w:rsidR="009B22B3" w:rsidRDefault="009B22B3">
            <w:pPr>
              <w:pStyle w:val="ConsPlusNormal"/>
            </w:pPr>
            <w:r>
              <w:t>Сведения об отсутствии судимости и не привлечении к уголовной ответственности __________________________________________________________________________</w:t>
            </w:r>
          </w:p>
          <w:p w:rsidR="009B22B3" w:rsidRDefault="009B22B3">
            <w:pPr>
              <w:pStyle w:val="ConsPlusNormal"/>
            </w:pPr>
            <w:bookmarkStart w:id="10" w:name="P222"/>
            <w:bookmarkEnd w:id="10"/>
            <w:r>
              <w:t>11. Трудовая деятельность (включая учебу в учреждениях высшего профессионального и послевузовского профессионального образования, военную службу)</w:t>
            </w:r>
          </w:p>
        </w:tc>
      </w:tr>
    </w:tbl>
    <w:p w:rsidR="009B22B3" w:rsidRDefault="009B22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29"/>
        <w:gridCol w:w="1261"/>
        <w:gridCol w:w="4039"/>
        <w:gridCol w:w="2339"/>
      </w:tblGrid>
      <w:tr w:rsidR="009B22B3">
        <w:tc>
          <w:tcPr>
            <w:tcW w:w="2690" w:type="dxa"/>
            <w:gridSpan w:val="2"/>
            <w:vAlign w:val="bottom"/>
          </w:tcPr>
          <w:p w:rsidR="009B22B3" w:rsidRDefault="009B22B3">
            <w:pPr>
              <w:pStyle w:val="ConsPlusNormal"/>
              <w:jc w:val="center"/>
            </w:pPr>
            <w:r>
              <w:t>Месяц и год</w:t>
            </w:r>
          </w:p>
        </w:tc>
        <w:tc>
          <w:tcPr>
            <w:tcW w:w="4039" w:type="dxa"/>
            <w:vMerge w:val="restart"/>
            <w:vAlign w:val="center"/>
          </w:tcPr>
          <w:p w:rsidR="009B22B3" w:rsidRDefault="009B22B3">
            <w:pPr>
              <w:pStyle w:val="ConsPlusNormal"/>
              <w:jc w:val="center"/>
            </w:pPr>
            <w:r>
              <w:t>Должность, с указанием организации</w:t>
            </w:r>
          </w:p>
        </w:tc>
        <w:tc>
          <w:tcPr>
            <w:tcW w:w="2339" w:type="dxa"/>
            <w:vMerge w:val="restart"/>
            <w:vAlign w:val="center"/>
          </w:tcPr>
          <w:p w:rsidR="009B22B3" w:rsidRDefault="009B22B3">
            <w:pPr>
              <w:pStyle w:val="ConsPlusNormal"/>
              <w:jc w:val="center"/>
            </w:pPr>
            <w:r>
              <w:t>Место нахождения организации</w:t>
            </w:r>
          </w:p>
        </w:tc>
      </w:tr>
      <w:tr w:rsidR="009B22B3">
        <w:tc>
          <w:tcPr>
            <w:tcW w:w="1429" w:type="dxa"/>
            <w:vAlign w:val="bottom"/>
          </w:tcPr>
          <w:p w:rsidR="009B22B3" w:rsidRDefault="009B22B3">
            <w:pPr>
              <w:pStyle w:val="ConsPlusNormal"/>
              <w:jc w:val="center"/>
            </w:pPr>
            <w:r>
              <w:t>поступления</w:t>
            </w:r>
          </w:p>
        </w:tc>
        <w:tc>
          <w:tcPr>
            <w:tcW w:w="1261" w:type="dxa"/>
            <w:vAlign w:val="bottom"/>
          </w:tcPr>
          <w:p w:rsidR="009B22B3" w:rsidRDefault="009B22B3">
            <w:pPr>
              <w:pStyle w:val="ConsPlusNormal"/>
              <w:jc w:val="center"/>
            </w:pPr>
            <w:r>
              <w:t>ухода</w:t>
            </w:r>
          </w:p>
        </w:tc>
        <w:tc>
          <w:tcPr>
            <w:tcW w:w="4039" w:type="dxa"/>
            <w:vMerge/>
          </w:tcPr>
          <w:p w:rsidR="009B22B3" w:rsidRDefault="009B22B3">
            <w:pPr>
              <w:pStyle w:val="ConsPlusNormal"/>
            </w:pPr>
          </w:p>
        </w:tc>
        <w:tc>
          <w:tcPr>
            <w:tcW w:w="2339" w:type="dxa"/>
            <w:vMerge/>
          </w:tcPr>
          <w:p w:rsidR="009B22B3" w:rsidRDefault="009B22B3">
            <w:pPr>
              <w:pStyle w:val="ConsPlusNormal"/>
            </w:pPr>
          </w:p>
        </w:tc>
      </w:tr>
      <w:tr w:rsidR="009B22B3">
        <w:tc>
          <w:tcPr>
            <w:tcW w:w="1429" w:type="dxa"/>
            <w:vAlign w:val="bottom"/>
          </w:tcPr>
          <w:p w:rsidR="009B22B3" w:rsidRDefault="009B22B3">
            <w:pPr>
              <w:pStyle w:val="ConsPlusNormal"/>
            </w:pPr>
          </w:p>
        </w:tc>
        <w:tc>
          <w:tcPr>
            <w:tcW w:w="1261" w:type="dxa"/>
            <w:vAlign w:val="bottom"/>
          </w:tcPr>
          <w:p w:rsidR="009B22B3" w:rsidRDefault="009B22B3">
            <w:pPr>
              <w:pStyle w:val="ConsPlusNormal"/>
            </w:pPr>
          </w:p>
        </w:tc>
        <w:tc>
          <w:tcPr>
            <w:tcW w:w="4039" w:type="dxa"/>
            <w:vAlign w:val="bottom"/>
          </w:tcPr>
          <w:p w:rsidR="009B22B3" w:rsidRDefault="009B22B3">
            <w:pPr>
              <w:pStyle w:val="ConsPlusNormal"/>
            </w:pPr>
          </w:p>
        </w:tc>
        <w:tc>
          <w:tcPr>
            <w:tcW w:w="2339" w:type="dxa"/>
            <w:vAlign w:val="bottom"/>
          </w:tcPr>
          <w:p w:rsidR="009B22B3" w:rsidRDefault="009B22B3">
            <w:pPr>
              <w:pStyle w:val="ConsPlusNormal"/>
            </w:pPr>
          </w:p>
        </w:tc>
      </w:tr>
      <w:tr w:rsidR="009B22B3">
        <w:tc>
          <w:tcPr>
            <w:tcW w:w="1429" w:type="dxa"/>
            <w:vAlign w:val="bottom"/>
          </w:tcPr>
          <w:p w:rsidR="009B22B3" w:rsidRDefault="009B22B3">
            <w:pPr>
              <w:pStyle w:val="ConsPlusNormal"/>
            </w:pPr>
          </w:p>
        </w:tc>
        <w:tc>
          <w:tcPr>
            <w:tcW w:w="1261" w:type="dxa"/>
            <w:vAlign w:val="bottom"/>
          </w:tcPr>
          <w:p w:rsidR="009B22B3" w:rsidRDefault="009B22B3">
            <w:pPr>
              <w:pStyle w:val="ConsPlusNormal"/>
            </w:pPr>
          </w:p>
        </w:tc>
        <w:tc>
          <w:tcPr>
            <w:tcW w:w="4039" w:type="dxa"/>
            <w:vAlign w:val="bottom"/>
          </w:tcPr>
          <w:p w:rsidR="009B22B3" w:rsidRDefault="009B22B3">
            <w:pPr>
              <w:pStyle w:val="ConsPlusNormal"/>
            </w:pPr>
          </w:p>
        </w:tc>
        <w:tc>
          <w:tcPr>
            <w:tcW w:w="2339" w:type="dxa"/>
            <w:vAlign w:val="bottom"/>
          </w:tcPr>
          <w:p w:rsidR="009B22B3" w:rsidRDefault="009B22B3">
            <w:pPr>
              <w:pStyle w:val="ConsPlusNormal"/>
            </w:pPr>
          </w:p>
        </w:tc>
      </w:tr>
      <w:tr w:rsidR="009B22B3">
        <w:tc>
          <w:tcPr>
            <w:tcW w:w="1429" w:type="dxa"/>
            <w:vAlign w:val="bottom"/>
          </w:tcPr>
          <w:p w:rsidR="009B22B3" w:rsidRDefault="009B22B3">
            <w:pPr>
              <w:pStyle w:val="ConsPlusNormal"/>
            </w:pPr>
          </w:p>
        </w:tc>
        <w:tc>
          <w:tcPr>
            <w:tcW w:w="1261" w:type="dxa"/>
            <w:vAlign w:val="bottom"/>
          </w:tcPr>
          <w:p w:rsidR="009B22B3" w:rsidRDefault="009B22B3">
            <w:pPr>
              <w:pStyle w:val="ConsPlusNormal"/>
            </w:pPr>
          </w:p>
        </w:tc>
        <w:tc>
          <w:tcPr>
            <w:tcW w:w="4039" w:type="dxa"/>
            <w:vAlign w:val="bottom"/>
          </w:tcPr>
          <w:p w:rsidR="009B22B3" w:rsidRDefault="009B22B3">
            <w:pPr>
              <w:pStyle w:val="ConsPlusNormal"/>
            </w:pPr>
          </w:p>
        </w:tc>
        <w:tc>
          <w:tcPr>
            <w:tcW w:w="2339" w:type="dxa"/>
            <w:vAlign w:val="bottom"/>
          </w:tcPr>
          <w:p w:rsidR="009B22B3" w:rsidRDefault="009B22B3">
            <w:pPr>
              <w:pStyle w:val="ConsPlusNormal"/>
            </w:pPr>
          </w:p>
        </w:tc>
      </w:tr>
      <w:tr w:rsidR="009B22B3">
        <w:tc>
          <w:tcPr>
            <w:tcW w:w="1429" w:type="dxa"/>
            <w:vAlign w:val="bottom"/>
          </w:tcPr>
          <w:p w:rsidR="009B22B3" w:rsidRDefault="009B22B3">
            <w:pPr>
              <w:pStyle w:val="ConsPlusNormal"/>
            </w:pPr>
          </w:p>
        </w:tc>
        <w:tc>
          <w:tcPr>
            <w:tcW w:w="1261" w:type="dxa"/>
            <w:vAlign w:val="bottom"/>
          </w:tcPr>
          <w:p w:rsidR="009B22B3" w:rsidRDefault="009B22B3">
            <w:pPr>
              <w:pStyle w:val="ConsPlusNormal"/>
            </w:pPr>
          </w:p>
        </w:tc>
        <w:tc>
          <w:tcPr>
            <w:tcW w:w="4039" w:type="dxa"/>
            <w:vAlign w:val="bottom"/>
          </w:tcPr>
          <w:p w:rsidR="009B22B3" w:rsidRDefault="009B22B3">
            <w:pPr>
              <w:pStyle w:val="ConsPlusNormal"/>
            </w:pPr>
          </w:p>
        </w:tc>
        <w:tc>
          <w:tcPr>
            <w:tcW w:w="2339" w:type="dxa"/>
            <w:vAlign w:val="bottom"/>
          </w:tcPr>
          <w:p w:rsidR="009B22B3" w:rsidRDefault="009B22B3">
            <w:pPr>
              <w:pStyle w:val="ConsPlusNormal"/>
            </w:pPr>
          </w:p>
        </w:tc>
      </w:tr>
      <w:tr w:rsidR="009B22B3">
        <w:tc>
          <w:tcPr>
            <w:tcW w:w="1429" w:type="dxa"/>
            <w:vAlign w:val="bottom"/>
          </w:tcPr>
          <w:p w:rsidR="009B22B3" w:rsidRDefault="009B22B3">
            <w:pPr>
              <w:pStyle w:val="ConsPlusNormal"/>
            </w:pPr>
          </w:p>
        </w:tc>
        <w:tc>
          <w:tcPr>
            <w:tcW w:w="1261" w:type="dxa"/>
            <w:vAlign w:val="bottom"/>
          </w:tcPr>
          <w:p w:rsidR="009B22B3" w:rsidRDefault="009B22B3">
            <w:pPr>
              <w:pStyle w:val="ConsPlusNormal"/>
            </w:pPr>
          </w:p>
        </w:tc>
        <w:tc>
          <w:tcPr>
            <w:tcW w:w="4039" w:type="dxa"/>
            <w:vAlign w:val="bottom"/>
          </w:tcPr>
          <w:p w:rsidR="009B22B3" w:rsidRDefault="009B22B3">
            <w:pPr>
              <w:pStyle w:val="ConsPlusNormal"/>
            </w:pPr>
          </w:p>
        </w:tc>
        <w:tc>
          <w:tcPr>
            <w:tcW w:w="2339" w:type="dxa"/>
            <w:vAlign w:val="bottom"/>
          </w:tcPr>
          <w:p w:rsidR="009B22B3" w:rsidRDefault="009B22B3">
            <w:pPr>
              <w:pStyle w:val="ConsPlusNormal"/>
            </w:pPr>
          </w:p>
        </w:tc>
      </w:tr>
    </w:tbl>
    <w:p w:rsidR="009B22B3" w:rsidRDefault="009B22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B22B3">
        <w:tc>
          <w:tcPr>
            <w:tcW w:w="9070" w:type="dxa"/>
            <w:gridSpan w:val="2"/>
            <w:tcBorders>
              <w:top w:val="nil"/>
              <w:left w:val="nil"/>
              <w:bottom w:val="nil"/>
              <w:right w:val="nil"/>
            </w:tcBorders>
          </w:tcPr>
          <w:p w:rsidR="009B22B3" w:rsidRDefault="009B22B3">
            <w:pPr>
              <w:pStyle w:val="ConsPlusNormal"/>
              <w:jc w:val="both"/>
            </w:pPr>
            <w:r>
              <w:t xml:space="preserve">Сведения в </w:t>
            </w:r>
            <w:hyperlink w:anchor="P222">
              <w:r>
                <w:rPr>
                  <w:color w:val="0000FF"/>
                </w:rPr>
                <w:t>п. 11</w:t>
              </w:r>
            </w:hyperlink>
            <w:r>
              <w:t xml:space="preserve"> соответствуют данным трудовой книжки.</w:t>
            </w:r>
          </w:p>
          <w:p w:rsidR="009B22B3" w:rsidRDefault="009B22B3">
            <w:pPr>
              <w:pStyle w:val="ConsPlusNormal"/>
              <w:jc w:val="both"/>
            </w:pPr>
            <w:r>
              <w:t>(заверяется руководителем кадровой службы)</w:t>
            </w:r>
          </w:p>
        </w:tc>
      </w:tr>
      <w:tr w:rsidR="009B22B3">
        <w:tc>
          <w:tcPr>
            <w:tcW w:w="4535" w:type="dxa"/>
            <w:tcBorders>
              <w:top w:val="nil"/>
              <w:left w:val="nil"/>
              <w:bottom w:val="nil"/>
              <w:right w:val="nil"/>
            </w:tcBorders>
          </w:tcPr>
          <w:p w:rsidR="009B22B3" w:rsidRDefault="009B22B3">
            <w:pPr>
              <w:pStyle w:val="ConsPlusNormal"/>
              <w:jc w:val="center"/>
            </w:pPr>
            <w:r>
              <w:t>___________________________________</w:t>
            </w:r>
          </w:p>
          <w:p w:rsidR="009B22B3" w:rsidRDefault="009B22B3">
            <w:pPr>
              <w:pStyle w:val="ConsPlusNormal"/>
              <w:jc w:val="center"/>
            </w:pPr>
            <w:r>
              <w:t>Должность</w:t>
            </w:r>
          </w:p>
        </w:tc>
        <w:tc>
          <w:tcPr>
            <w:tcW w:w="4535" w:type="dxa"/>
            <w:tcBorders>
              <w:top w:val="nil"/>
              <w:left w:val="nil"/>
              <w:bottom w:val="nil"/>
              <w:right w:val="nil"/>
            </w:tcBorders>
          </w:tcPr>
          <w:p w:rsidR="009B22B3" w:rsidRDefault="009B22B3">
            <w:pPr>
              <w:pStyle w:val="ConsPlusNormal"/>
              <w:jc w:val="center"/>
            </w:pPr>
            <w:r>
              <w:t>__________________________________</w:t>
            </w:r>
          </w:p>
          <w:p w:rsidR="009B22B3" w:rsidRDefault="009B22B3">
            <w:pPr>
              <w:pStyle w:val="ConsPlusNormal"/>
              <w:jc w:val="center"/>
            </w:pPr>
            <w:r>
              <w:t>Ф.И.О.</w:t>
            </w:r>
          </w:p>
        </w:tc>
      </w:tr>
      <w:tr w:rsidR="009B22B3">
        <w:tc>
          <w:tcPr>
            <w:tcW w:w="4535" w:type="dxa"/>
            <w:tcBorders>
              <w:top w:val="nil"/>
              <w:left w:val="nil"/>
              <w:bottom w:val="nil"/>
              <w:right w:val="nil"/>
            </w:tcBorders>
          </w:tcPr>
          <w:p w:rsidR="009B22B3" w:rsidRDefault="009B22B3">
            <w:pPr>
              <w:pStyle w:val="ConsPlusNormal"/>
            </w:pPr>
            <w:r>
              <w:t>"___" __________ 20____ г. М.П.</w:t>
            </w:r>
          </w:p>
        </w:tc>
        <w:tc>
          <w:tcPr>
            <w:tcW w:w="4535" w:type="dxa"/>
            <w:tcBorders>
              <w:top w:val="nil"/>
              <w:left w:val="nil"/>
              <w:bottom w:val="nil"/>
              <w:right w:val="nil"/>
            </w:tcBorders>
          </w:tcPr>
          <w:p w:rsidR="009B22B3" w:rsidRDefault="009B22B3">
            <w:pPr>
              <w:pStyle w:val="ConsPlusNormal"/>
              <w:jc w:val="center"/>
            </w:pPr>
            <w:r>
              <w:t>__________________________________</w:t>
            </w:r>
          </w:p>
          <w:p w:rsidR="009B22B3" w:rsidRDefault="009B22B3">
            <w:pPr>
              <w:pStyle w:val="ConsPlusNormal"/>
              <w:jc w:val="center"/>
            </w:pPr>
            <w:r>
              <w:t>Подпись</w:t>
            </w:r>
          </w:p>
        </w:tc>
      </w:tr>
      <w:tr w:rsidR="009B22B3">
        <w:tc>
          <w:tcPr>
            <w:tcW w:w="9070" w:type="dxa"/>
            <w:gridSpan w:val="2"/>
            <w:tcBorders>
              <w:top w:val="nil"/>
              <w:left w:val="nil"/>
              <w:bottom w:val="nil"/>
              <w:right w:val="nil"/>
            </w:tcBorders>
          </w:tcPr>
          <w:p w:rsidR="009B22B3" w:rsidRDefault="009B22B3">
            <w:pPr>
              <w:pStyle w:val="ConsPlusNormal"/>
              <w:jc w:val="both"/>
            </w:pPr>
            <w:r>
              <w:t>12. Характеристика представляемого к награждению: (составляется в краткой форме, с указанием конкретных заслуг, аргументированных количественными показателями и фактами за всю деятельность года):</w:t>
            </w:r>
          </w:p>
        </w:tc>
      </w:tr>
      <w:tr w:rsidR="009B22B3">
        <w:tc>
          <w:tcPr>
            <w:tcW w:w="4535" w:type="dxa"/>
            <w:tcBorders>
              <w:top w:val="nil"/>
              <w:left w:val="nil"/>
              <w:bottom w:val="nil"/>
              <w:right w:val="nil"/>
            </w:tcBorders>
          </w:tcPr>
          <w:p w:rsidR="009B22B3" w:rsidRDefault="009B22B3">
            <w:pPr>
              <w:pStyle w:val="ConsPlusNormal"/>
              <w:jc w:val="center"/>
            </w:pPr>
            <w:r>
              <w:t>___________________________________</w:t>
            </w:r>
          </w:p>
          <w:p w:rsidR="009B22B3" w:rsidRDefault="009B22B3">
            <w:pPr>
              <w:pStyle w:val="ConsPlusNormal"/>
              <w:jc w:val="center"/>
            </w:pPr>
            <w:r>
              <w:t>должность Руководителя предприятия, учреждения организации</w:t>
            </w:r>
          </w:p>
        </w:tc>
        <w:tc>
          <w:tcPr>
            <w:tcW w:w="4535" w:type="dxa"/>
            <w:tcBorders>
              <w:top w:val="nil"/>
              <w:left w:val="nil"/>
              <w:bottom w:val="nil"/>
              <w:right w:val="nil"/>
            </w:tcBorders>
          </w:tcPr>
          <w:p w:rsidR="009B22B3" w:rsidRDefault="009B22B3">
            <w:pPr>
              <w:pStyle w:val="ConsPlusNormal"/>
              <w:jc w:val="center"/>
            </w:pPr>
            <w:r>
              <w:t>__________________________________</w:t>
            </w:r>
          </w:p>
          <w:p w:rsidR="009B22B3" w:rsidRDefault="009B22B3">
            <w:pPr>
              <w:pStyle w:val="ConsPlusNormal"/>
              <w:jc w:val="center"/>
            </w:pPr>
            <w:r>
              <w:t>Ф.И.О.</w:t>
            </w:r>
          </w:p>
        </w:tc>
      </w:tr>
      <w:tr w:rsidR="009B22B3">
        <w:tc>
          <w:tcPr>
            <w:tcW w:w="4535" w:type="dxa"/>
            <w:tcBorders>
              <w:top w:val="nil"/>
              <w:left w:val="nil"/>
              <w:bottom w:val="nil"/>
              <w:right w:val="nil"/>
            </w:tcBorders>
          </w:tcPr>
          <w:p w:rsidR="009B22B3" w:rsidRDefault="009B22B3">
            <w:pPr>
              <w:pStyle w:val="ConsPlusNormal"/>
            </w:pPr>
            <w:r>
              <w:t>"___" __________ 20____ г. М.П.</w:t>
            </w:r>
          </w:p>
        </w:tc>
        <w:tc>
          <w:tcPr>
            <w:tcW w:w="4535" w:type="dxa"/>
            <w:tcBorders>
              <w:top w:val="nil"/>
              <w:left w:val="nil"/>
              <w:bottom w:val="nil"/>
              <w:right w:val="nil"/>
            </w:tcBorders>
          </w:tcPr>
          <w:p w:rsidR="009B22B3" w:rsidRDefault="009B22B3">
            <w:pPr>
              <w:pStyle w:val="ConsPlusNormal"/>
              <w:jc w:val="center"/>
            </w:pPr>
            <w:r>
              <w:t>__________________________________</w:t>
            </w:r>
          </w:p>
          <w:p w:rsidR="009B22B3" w:rsidRDefault="009B22B3">
            <w:pPr>
              <w:pStyle w:val="ConsPlusNormal"/>
              <w:jc w:val="center"/>
            </w:pPr>
            <w:r>
              <w:t>Подпись</w:t>
            </w:r>
          </w:p>
        </w:tc>
      </w:tr>
      <w:tr w:rsidR="009B22B3">
        <w:tc>
          <w:tcPr>
            <w:tcW w:w="9070" w:type="dxa"/>
            <w:gridSpan w:val="2"/>
            <w:tcBorders>
              <w:top w:val="nil"/>
              <w:left w:val="nil"/>
              <w:bottom w:val="nil"/>
              <w:right w:val="nil"/>
            </w:tcBorders>
          </w:tcPr>
          <w:p w:rsidR="009B22B3" w:rsidRDefault="009B22B3">
            <w:pPr>
              <w:pStyle w:val="ConsPlusNormal"/>
              <w:jc w:val="both"/>
            </w:pPr>
            <w:r>
              <w:t>Протокол собрания (совета) трудового коллектива прилагается.</w:t>
            </w:r>
          </w:p>
        </w:tc>
      </w:tr>
    </w:tbl>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both"/>
      </w:pPr>
    </w:p>
    <w:p w:rsidR="009B22B3" w:rsidRDefault="009B22B3">
      <w:pPr>
        <w:pStyle w:val="ConsPlusNormal"/>
        <w:jc w:val="right"/>
        <w:outlineLvl w:val="1"/>
      </w:pPr>
      <w:r>
        <w:t>Приложение N 5</w:t>
      </w:r>
    </w:p>
    <w:p w:rsidR="009B22B3" w:rsidRDefault="009B22B3">
      <w:pPr>
        <w:pStyle w:val="ConsPlusNormal"/>
        <w:jc w:val="right"/>
      </w:pPr>
      <w:r>
        <w:t>к Положению о знаке отличия</w:t>
      </w:r>
    </w:p>
    <w:p w:rsidR="009B22B3" w:rsidRDefault="009B22B3">
      <w:pPr>
        <w:pStyle w:val="ConsPlusNormal"/>
        <w:jc w:val="right"/>
      </w:pPr>
      <w:r>
        <w:t>"За заслуги перед городом</w:t>
      </w:r>
    </w:p>
    <w:p w:rsidR="009B22B3" w:rsidRDefault="009B22B3">
      <w:pPr>
        <w:pStyle w:val="ConsPlusNormal"/>
        <w:jc w:val="right"/>
      </w:pPr>
      <w:r>
        <w:t>Долгопрудный"</w:t>
      </w:r>
    </w:p>
    <w:p w:rsidR="009B22B3" w:rsidRDefault="009B22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22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2B3" w:rsidRDefault="009B22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22B3" w:rsidRDefault="009B22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22B3" w:rsidRDefault="009B22B3">
            <w:pPr>
              <w:pStyle w:val="ConsPlusNormal"/>
              <w:jc w:val="center"/>
            </w:pPr>
            <w:r>
              <w:rPr>
                <w:color w:val="392C69"/>
              </w:rPr>
              <w:t>Список изменяющих документов</w:t>
            </w:r>
          </w:p>
          <w:p w:rsidR="009B22B3" w:rsidRDefault="009B22B3">
            <w:pPr>
              <w:pStyle w:val="ConsPlusNormal"/>
              <w:jc w:val="center"/>
            </w:pPr>
            <w:r>
              <w:rPr>
                <w:color w:val="392C69"/>
              </w:rPr>
              <w:t xml:space="preserve">(введено </w:t>
            </w:r>
            <w:hyperlink r:id="rId24">
              <w:r>
                <w:rPr>
                  <w:color w:val="0000FF"/>
                </w:rPr>
                <w:t>решением</w:t>
              </w:r>
            </w:hyperlink>
            <w:r>
              <w:rPr>
                <w:color w:val="392C69"/>
              </w:rPr>
              <w:t xml:space="preserve"> Совета депутатов городского округа Долгопрудный МО</w:t>
            </w:r>
          </w:p>
          <w:p w:rsidR="009B22B3" w:rsidRDefault="009B22B3">
            <w:pPr>
              <w:pStyle w:val="ConsPlusNormal"/>
              <w:jc w:val="center"/>
            </w:pPr>
            <w:r>
              <w:rPr>
                <w:color w:val="392C69"/>
              </w:rPr>
              <w:lastRenderedPageBreak/>
              <w:t>от 20.10.2023 N 121-нр)</w:t>
            </w:r>
          </w:p>
        </w:tc>
        <w:tc>
          <w:tcPr>
            <w:tcW w:w="113" w:type="dxa"/>
            <w:tcBorders>
              <w:top w:val="nil"/>
              <w:left w:val="nil"/>
              <w:bottom w:val="nil"/>
              <w:right w:val="nil"/>
            </w:tcBorders>
            <w:shd w:val="clear" w:color="auto" w:fill="F4F3F8"/>
            <w:tcMar>
              <w:top w:w="0" w:type="dxa"/>
              <w:left w:w="0" w:type="dxa"/>
              <w:bottom w:w="0" w:type="dxa"/>
              <w:right w:w="0" w:type="dxa"/>
            </w:tcMar>
          </w:tcPr>
          <w:p w:rsidR="009B22B3" w:rsidRDefault="009B22B3">
            <w:pPr>
              <w:pStyle w:val="ConsPlusNormal"/>
            </w:pPr>
          </w:p>
        </w:tc>
      </w:tr>
    </w:tbl>
    <w:p w:rsidR="009B22B3" w:rsidRDefault="009B22B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B22B3">
        <w:tc>
          <w:tcPr>
            <w:tcW w:w="9070" w:type="dxa"/>
            <w:gridSpan w:val="2"/>
            <w:tcBorders>
              <w:top w:val="nil"/>
              <w:left w:val="nil"/>
              <w:bottom w:val="nil"/>
              <w:right w:val="nil"/>
            </w:tcBorders>
          </w:tcPr>
          <w:p w:rsidR="009B22B3" w:rsidRDefault="009B22B3">
            <w:pPr>
              <w:pStyle w:val="ConsPlusNormal"/>
              <w:jc w:val="center"/>
            </w:pPr>
            <w:bookmarkStart w:id="11" w:name="P281"/>
            <w:bookmarkEnd w:id="11"/>
            <w:r>
              <w:t>Представление к награждению</w:t>
            </w:r>
          </w:p>
          <w:p w:rsidR="009B22B3" w:rsidRDefault="009B22B3">
            <w:pPr>
              <w:pStyle w:val="ConsPlusNormal"/>
              <w:jc w:val="center"/>
            </w:pPr>
            <w:r>
              <w:t>Знаком отличия "За заслуги перед городом Долгопрудный"</w:t>
            </w:r>
          </w:p>
          <w:p w:rsidR="009B22B3" w:rsidRDefault="009B22B3">
            <w:pPr>
              <w:pStyle w:val="ConsPlusNormal"/>
              <w:jc w:val="center"/>
            </w:pPr>
            <w:r>
              <w:t>(предприятие, учреждение, организация, коллектив)</w:t>
            </w:r>
          </w:p>
          <w:p w:rsidR="009B22B3" w:rsidRDefault="009B22B3">
            <w:pPr>
              <w:pStyle w:val="ConsPlusNormal"/>
            </w:pPr>
          </w:p>
          <w:p w:rsidR="009B22B3" w:rsidRDefault="009B22B3">
            <w:pPr>
              <w:pStyle w:val="ConsPlusNormal"/>
              <w:jc w:val="both"/>
            </w:pPr>
            <w:r>
              <w:t>1. _______________________________________________________________________</w:t>
            </w:r>
          </w:p>
          <w:p w:rsidR="009B22B3" w:rsidRDefault="009B22B3">
            <w:pPr>
              <w:pStyle w:val="ConsPlusNormal"/>
              <w:jc w:val="center"/>
            </w:pPr>
            <w:r>
              <w:t>(краткое наименование)</w:t>
            </w:r>
          </w:p>
          <w:p w:rsidR="009B22B3" w:rsidRDefault="009B22B3">
            <w:pPr>
              <w:pStyle w:val="ConsPlusNormal"/>
              <w:jc w:val="both"/>
            </w:pPr>
            <w:r>
              <w:t>2. _______________________________________________________________________</w:t>
            </w:r>
          </w:p>
          <w:p w:rsidR="009B22B3" w:rsidRDefault="009B22B3">
            <w:pPr>
              <w:pStyle w:val="ConsPlusNormal"/>
              <w:jc w:val="center"/>
            </w:pPr>
            <w:r>
              <w:t>точное (полное) наименование организации с указанием организационно-правовой формы</w:t>
            </w:r>
          </w:p>
          <w:p w:rsidR="009B22B3" w:rsidRDefault="009B22B3">
            <w:pPr>
              <w:pStyle w:val="ConsPlusNormal"/>
              <w:jc w:val="both"/>
            </w:pPr>
            <w:r>
              <w:t>_________________________________________________________________________</w:t>
            </w:r>
          </w:p>
          <w:p w:rsidR="009B22B3" w:rsidRDefault="009B22B3">
            <w:pPr>
              <w:pStyle w:val="ConsPlusNormal"/>
              <w:jc w:val="both"/>
            </w:pPr>
            <w:r>
              <w:t>_________________________________________________________________________</w:t>
            </w:r>
          </w:p>
          <w:p w:rsidR="009B22B3" w:rsidRDefault="009B22B3">
            <w:pPr>
              <w:pStyle w:val="ConsPlusNormal"/>
              <w:jc w:val="both"/>
            </w:pPr>
            <w:r>
              <w:t>3. Дата основания: _________________________________________________________</w:t>
            </w:r>
          </w:p>
          <w:p w:rsidR="009B22B3" w:rsidRDefault="009B22B3">
            <w:pPr>
              <w:pStyle w:val="ConsPlusNormal"/>
              <w:jc w:val="center"/>
            </w:pPr>
            <w:r>
              <w:t>(число, месяц, год)</w:t>
            </w:r>
          </w:p>
          <w:p w:rsidR="009B22B3" w:rsidRDefault="009B22B3">
            <w:pPr>
              <w:pStyle w:val="ConsPlusNormal"/>
              <w:jc w:val="both"/>
            </w:pPr>
            <w:r>
              <w:t>4. Имеющиеся награды: _____________________________________________________</w:t>
            </w:r>
          </w:p>
          <w:p w:rsidR="009B22B3" w:rsidRDefault="009B22B3">
            <w:pPr>
              <w:pStyle w:val="ConsPlusNormal"/>
              <w:jc w:val="both"/>
            </w:pPr>
            <w:r>
              <w:t>__________________________________________________________________________</w:t>
            </w:r>
          </w:p>
          <w:p w:rsidR="009B22B3" w:rsidRDefault="009B22B3">
            <w:pPr>
              <w:pStyle w:val="ConsPlusNormal"/>
              <w:jc w:val="both"/>
            </w:pPr>
            <w:r>
              <w:t>__________________________________________________________________________</w:t>
            </w:r>
          </w:p>
          <w:p w:rsidR="009B22B3" w:rsidRDefault="009B22B3">
            <w:pPr>
              <w:pStyle w:val="ConsPlusNormal"/>
              <w:jc w:val="both"/>
            </w:pPr>
            <w:r>
              <w:t>5. Характеристика с указанием конкретных заслуг коллектива:</w:t>
            </w:r>
          </w:p>
          <w:p w:rsidR="009B22B3" w:rsidRDefault="009B22B3">
            <w:pPr>
              <w:pStyle w:val="ConsPlusNormal"/>
              <w:ind w:firstLine="283"/>
              <w:jc w:val="both"/>
            </w:pPr>
            <w:r>
              <w:t>Справка с краткими сведениями об истории развития предприятия, учреждения, организации (а также об истории развития коллектива, если кандидатом на награждение является коллектив), основные показатели финансово-хозяйственной и социально-экономической деятельности за последние 3 (три) года предприятия, учреждения, организации прилагается.</w:t>
            </w:r>
          </w:p>
        </w:tc>
      </w:tr>
      <w:tr w:rsidR="009B22B3">
        <w:tc>
          <w:tcPr>
            <w:tcW w:w="4535" w:type="dxa"/>
            <w:tcBorders>
              <w:top w:val="nil"/>
              <w:left w:val="nil"/>
              <w:bottom w:val="nil"/>
              <w:right w:val="nil"/>
            </w:tcBorders>
          </w:tcPr>
          <w:p w:rsidR="009B22B3" w:rsidRDefault="009B22B3">
            <w:pPr>
              <w:pStyle w:val="ConsPlusNormal"/>
              <w:jc w:val="center"/>
            </w:pPr>
            <w:r>
              <w:t>__________________________________</w:t>
            </w:r>
          </w:p>
          <w:p w:rsidR="009B22B3" w:rsidRDefault="009B22B3">
            <w:pPr>
              <w:pStyle w:val="ConsPlusNormal"/>
              <w:jc w:val="center"/>
            </w:pPr>
            <w:r>
              <w:t>должность Руководителя предприятия, учреждения организации,</w:t>
            </w:r>
          </w:p>
        </w:tc>
        <w:tc>
          <w:tcPr>
            <w:tcW w:w="4535" w:type="dxa"/>
            <w:tcBorders>
              <w:top w:val="nil"/>
              <w:left w:val="nil"/>
              <w:bottom w:val="nil"/>
              <w:right w:val="nil"/>
            </w:tcBorders>
          </w:tcPr>
          <w:p w:rsidR="009B22B3" w:rsidRDefault="009B22B3">
            <w:pPr>
              <w:pStyle w:val="ConsPlusNormal"/>
              <w:jc w:val="center"/>
            </w:pPr>
            <w:r>
              <w:t>_________________________________</w:t>
            </w:r>
          </w:p>
          <w:p w:rsidR="009B22B3" w:rsidRDefault="009B22B3">
            <w:pPr>
              <w:pStyle w:val="ConsPlusNormal"/>
              <w:jc w:val="center"/>
            </w:pPr>
            <w:r>
              <w:t>Ф.И.О.</w:t>
            </w:r>
          </w:p>
        </w:tc>
      </w:tr>
      <w:tr w:rsidR="009B22B3">
        <w:tc>
          <w:tcPr>
            <w:tcW w:w="4535" w:type="dxa"/>
            <w:tcBorders>
              <w:top w:val="nil"/>
              <w:left w:val="nil"/>
              <w:bottom w:val="nil"/>
              <w:right w:val="nil"/>
            </w:tcBorders>
          </w:tcPr>
          <w:p w:rsidR="009B22B3" w:rsidRDefault="009B22B3">
            <w:pPr>
              <w:pStyle w:val="ConsPlusNormal"/>
              <w:jc w:val="both"/>
            </w:pPr>
            <w:r>
              <w:t>"___" __________ 20__ г. М.П.</w:t>
            </w:r>
          </w:p>
        </w:tc>
        <w:tc>
          <w:tcPr>
            <w:tcW w:w="4535" w:type="dxa"/>
            <w:tcBorders>
              <w:top w:val="nil"/>
              <w:left w:val="nil"/>
              <w:bottom w:val="nil"/>
              <w:right w:val="nil"/>
            </w:tcBorders>
          </w:tcPr>
          <w:p w:rsidR="009B22B3" w:rsidRDefault="009B22B3">
            <w:pPr>
              <w:pStyle w:val="ConsPlusNormal"/>
              <w:jc w:val="center"/>
            </w:pPr>
            <w:r>
              <w:t>_________________________________</w:t>
            </w:r>
          </w:p>
          <w:p w:rsidR="009B22B3" w:rsidRDefault="009B22B3">
            <w:pPr>
              <w:pStyle w:val="ConsPlusNormal"/>
              <w:jc w:val="center"/>
            </w:pPr>
            <w:r>
              <w:t>Подпись</w:t>
            </w:r>
          </w:p>
        </w:tc>
      </w:tr>
    </w:tbl>
    <w:p w:rsidR="009B22B3" w:rsidRDefault="009B22B3">
      <w:pPr>
        <w:pStyle w:val="ConsPlusNormal"/>
        <w:jc w:val="both"/>
      </w:pPr>
    </w:p>
    <w:p w:rsidR="009B22B3" w:rsidRDefault="009B22B3">
      <w:pPr>
        <w:pStyle w:val="ConsPlusNormal"/>
        <w:jc w:val="both"/>
      </w:pPr>
    </w:p>
    <w:p w:rsidR="009B22B3" w:rsidRDefault="009B22B3">
      <w:pPr>
        <w:pStyle w:val="ConsPlusNormal"/>
        <w:pBdr>
          <w:bottom w:val="single" w:sz="6" w:space="0" w:color="auto"/>
        </w:pBdr>
        <w:spacing w:before="100" w:after="100"/>
        <w:jc w:val="both"/>
        <w:rPr>
          <w:sz w:val="2"/>
          <w:szCs w:val="2"/>
        </w:rPr>
      </w:pPr>
    </w:p>
    <w:bookmarkEnd w:id="0"/>
    <w:p w:rsidR="00046C48" w:rsidRDefault="009B22B3"/>
    <w:sectPr w:rsidR="00046C48" w:rsidSect="00C55D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B3"/>
    <w:rsid w:val="005E2289"/>
    <w:rsid w:val="00944A3D"/>
    <w:rsid w:val="009B2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C6093-5ABB-4D5A-B1FF-7213AC66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22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B22B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B22B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93212&amp;dst=100005" TargetMode="External"/><Relationship Id="rId13" Type="http://schemas.openxmlformats.org/officeDocument/2006/relationships/hyperlink" Target="https://login.consultant.ru/link/?req=doc&amp;base=MOB&amp;n=32495" TargetMode="External"/><Relationship Id="rId18" Type="http://schemas.openxmlformats.org/officeDocument/2006/relationships/hyperlink" Target="https://login.consultant.ru/link/?req=doc&amp;base=MOB&amp;n=393212&amp;dst=10000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MOB&amp;n=393212&amp;dst=100012" TargetMode="External"/><Relationship Id="rId7" Type="http://schemas.openxmlformats.org/officeDocument/2006/relationships/hyperlink" Target="https://login.consultant.ru/link/?req=doc&amp;base=MOB&amp;n=310722&amp;dst=100005" TargetMode="External"/><Relationship Id="rId12" Type="http://schemas.openxmlformats.org/officeDocument/2006/relationships/hyperlink" Target="https://login.consultant.ru/link/?req=doc&amp;base=MOB&amp;n=163329" TargetMode="External"/><Relationship Id="rId17" Type="http://schemas.openxmlformats.org/officeDocument/2006/relationships/hyperlink" Target="https://login.consultant.ru/link/?req=doc&amp;base=MOB&amp;n=393212&amp;dst=10000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MOB&amp;n=310722&amp;dst=100005" TargetMode="External"/><Relationship Id="rId20" Type="http://schemas.openxmlformats.org/officeDocument/2006/relationships/hyperlink" Target="https://login.consultant.ru/link/?req=doc&amp;base=MOB&amp;n=393212&amp;dst=100010" TargetMode="External"/><Relationship Id="rId1" Type="http://schemas.openxmlformats.org/officeDocument/2006/relationships/styles" Target="styles.xml"/><Relationship Id="rId6" Type="http://schemas.openxmlformats.org/officeDocument/2006/relationships/hyperlink" Target="https://login.consultant.ru/link/?req=doc&amp;base=MOB&amp;n=265797&amp;dst=100012" TargetMode="External"/><Relationship Id="rId11" Type="http://schemas.openxmlformats.org/officeDocument/2006/relationships/hyperlink" Target="https://login.consultant.ru/link/?req=doc&amp;base=MOB&amp;n=196539" TargetMode="External"/><Relationship Id="rId24" Type="http://schemas.openxmlformats.org/officeDocument/2006/relationships/hyperlink" Target="https://login.consultant.ru/link/?req=doc&amp;base=MOB&amp;n=393212&amp;dst=100017" TargetMode="External"/><Relationship Id="rId5" Type="http://schemas.openxmlformats.org/officeDocument/2006/relationships/hyperlink" Target="https://login.consultant.ru/link/?req=doc&amp;base=MOB&amp;n=206656&amp;dst=100012" TargetMode="External"/><Relationship Id="rId15" Type="http://schemas.openxmlformats.org/officeDocument/2006/relationships/hyperlink" Target="https://login.consultant.ru/link/?req=doc&amp;base=MOB&amp;n=157297" TargetMode="External"/><Relationship Id="rId23" Type="http://schemas.openxmlformats.org/officeDocument/2006/relationships/hyperlink" Target="https://login.consultant.ru/link/?req=doc&amp;base=MOB&amp;n=393212&amp;dst=100016" TargetMode="External"/><Relationship Id="rId10" Type="http://schemas.openxmlformats.org/officeDocument/2006/relationships/hyperlink" Target="https://login.consultant.ru/link/?req=doc&amp;base=MOB&amp;n=360211" TargetMode="External"/><Relationship Id="rId19" Type="http://schemas.openxmlformats.org/officeDocument/2006/relationships/hyperlink" Target="https://login.consultant.ru/link/?req=doc&amp;base=MOB&amp;n=393212&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1117" TargetMode="External"/><Relationship Id="rId14" Type="http://schemas.openxmlformats.org/officeDocument/2006/relationships/hyperlink" Target="https://login.consultant.ru/link/?req=doc&amp;base=MOB&amp;n=71152" TargetMode="External"/><Relationship Id="rId22" Type="http://schemas.openxmlformats.org/officeDocument/2006/relationships/hyperlink" Target="https://login.consultant.ru/link/?req=doc&amp;base=MOB&amp;n=393212&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3145</Words>
  <Characters>17928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Гурцева Екатерина Сергеевна</dc:creator>
  <cp:keywords/>
  <dc:description/>
  <cp:lastModifiedBy>Гурцева Екатерина Сергеевна</cp:lastModifiedBy>
  <cp:revision>1</cp:revision>
  <dcterms:created xsi:type="dcterms:W3CDTF">2023-12-19T08:00:00Z</dcterms:created>
  <dcterms:modified xsi:type="dcterms:W3CDTF">2023-12-19T08:02:00Z</dcterms:modified>
</cp:coreProperties>
</file>