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7B73" w14:textId="13825619" w:rsidR="003B7E5B" w:rsidRDefault="003B7E5B" w:rsidP="003B7E5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9F1CBE7" wp14:editId="1C28126B">
            <wp:extent cx="790575" cy="914400"/>
            <wp:effectExtent l="0" t="0" r="9525" b="0"/>
            <wp:docPr id="557344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69" r="-79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C7B1" w14:textId="77777777" w:rsidR="003B7E5B" w:rsidRDefault="003B7E5B" w:rsidP="003B7E5B">
      <w:pPr>
        <w:keepNext/>
        <w:spacing w:after="0" w:line="276" w:lineRule="auto"/>
        <w:jc w:val="center"/>
        <w:outlineLvl w:val="0"/>
        <w:rPr>
          <w:b/>
          <w:bCs/>
          <w:caps/>
          <w:sz w:val="40"/>
        </w:rPr>
      </w:pPr>
      <w:r>
        <w:rPr>
          <w:b/>
          <w:sz w:val="32"/>
          <w:szCs w:val="24"/>
        </w:rPr>
        <w:t>МОСКОВСКАЯ ОБЛАСТЬ</w:t>
      </w:r>
    </w:p>
    <w:p w14:paraId="1B858DC5" w14:textId="77777777" w:rsidR="003B7E5B" w:rsidRDefault="003B7E5B" w:rsidP="003B7E5B">
      <w:pPr>
        <w:keepNext/>
        <w:spacing w:after="0" w:line="276" w:lineRule="auto"/>
        <w:jc w:val="center"/>
        <w:outlineLvl w:val="2"/>
        <w:rPr>
          <w:b/>
        </w:rPr>
      </w:pPr>
      <w:r>
        <w:rPr>
          <w:b/>
          <w:bCs/>
          <w:caps/>
          <w:sz w:val="40"/>
        </w:rPr>
        <w:t>Территориальная избирательная комиссия</w:t>
      </w:r>
      <w:r>
        <w:rPr>
          <w:b/>
          <w:caps/>
          <w:sz w:val="40"/>
        </w:rPr>
        <w:t xml:space="preserve"> города Долгопрудный</w:t>
      </w:r>
    </w:p>
    <w:p w14:paraId="6D9C8871" w14:textId="1D0FD656" w:rsidR="003B7E5B" w:rsidRDefault="003B7E5B" w:rsidP="003B7E5B">
      <w:pPr>
        <w:spacing w:after="0" w:line="240" w:lineRule="auto"/>
        <w:rPr>
          <w:spacing w:val="8"/>
          <w:sz w:val="24"/>
        </w:rPr>
      </w:pPr>
      <w:r>
        <w:rPr>
          <w:b/>
        </w:rPr>
        <w:t>__________________________________</w:t>
      </w:r>
      <w:r w:rsidR="00C457B1">
        <w:rPr>
          <w:b/>
        </w:rPr>
        <w:t>______</w:t>
      </w:r>
      <w:r>
        <w:rPr>
          <w:b/>
        </w:rPr>
        <w:t>___________________________________________________</w:t>
      </w:r>
    </w:p>
    <w:p w14:paraId="292B5B00" w14:textId="77777777" w:rsidR="003B7E5B" w:rsidRPr="00781E13" w:rsidRDefault="003B7E5B" w:rsidP="003B7E5B">
      <w:pPr>
        <w:jc w:val="center"/>
        <w:rPr>
          <w:rFonts w:ascii="Arial" w:hAnsi="Arial" w:cs="Arial"/>
          <w:b/>
          <w:bCs/>
          <w:spacing w:val="30"/>
          <w:sz w:val="16"/>
          <w:szCs w:val="16"/>
        </w:rPr>
      </w:pPr>
      <w:r w:rsidRPr="00781E13">
        <w:rPr>
          <w:rFonts w:ascii="Arial" w:hAnsi="Arial" w:cs="Arial"/>
          <w:spacing w:val="8"/>
          <w:sz w:val="24"/>
        </w:rPr>
        <w:t xml:space="preserve">141700, Московская область, г. Долгопрудный, пл. </w:t>
      </w:r>
      <w:proofErr w:type="spellStart"/>
      <w:r w:rsidRPr="00781E13">
        <w:rPr>
          <w:rFonts w:ascii="Arial" w:hAnsi="Arial" w:cs="Arial"/>
          <w:spacing w:val="8"/>
          <w:sz w:val="24"/>
        </w:rPr>
        <w:t>Собина</w:t>
      </w:r>
      <w:proofErr w:type="spellEnd"/>
      <w:r w:rsidRPr="00781E13">
        <w:rPr>
          <w:rFonts w:ascii="Arial" w:hAnsi="Arial" w:cs="Arial"/>
          <w:spacing w:val="8"/>
          <w:sz w:val="24"/>
        </w:rPr>
        <w:t>, д.3, тел. 408-87-38</w:t>
      </w:r>
    </w:p>
    <w:p w14:paraId="7F4EE3E4" w14:textId="77777777" w:rsidR="003B7E5B" w:rsidRDefault="003B7E5B" w:rsidP="003B7E5B">
      <w:pPr>
        <w:jc w:val="center"/>
        <w:rPr>
          <w:b/>
          <w:bCs/>
          <w:spacing w:val="30"/>
          <w:sz w:val="16"/>
          <w:szCs w:val="16"/>
        </w:rPr>
      </w:pPr>
    </w:p>
    <w:p w14:paraId="10899A51" w14:textId="6754797B" w:rsidR="003B7E5B" w:rsidRDefault="003B7E5B" w:rsidP="003B7E5B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EC551AE" w14:textId="77777777" w:rsidR="00F933A0" w:rsidRPr="00F933A0" w:rsidRDefault="00F933A0" w:rsidP="00F933A0">
      <w:pPr>
        <w:pStyle w:val="a7"/>
        <w:rPr>
          <w:lang w:eastAsia="zh-CN"/>
        </w:rPr>
      </w:pPr>
    </w:p>
    <w:p w14:paraId="393473F5" w14:textId="0CFD0B76" w:rsidR="003B7E5B" w:rsidRDefault="003B7E5B" w:rsidP="003B7E5B">
      <w:pPr>
        <w:pStyle w:val="1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От «</w:t>
      </w:r>
      <w:r w:rsidRPr="0002001F">
        <w:rPr>
          <w:rFonts w:ascii="Arial" w:hAnsi="Arial" w:cs="Arial"/>
          <w:b w:val="0"/>
          <w:bCs w:val="0"/>
          <w:sz w:val="24"/>
        </w:rPr>
        <w:t>0</w:t>
      </w:r>
      <w:r>
        <w:rPr>
          <w:rFonts w:ascii="Arial" w:hAnsi="Arial" w:cs="Arial"/>
          <w:b w:val="0"/>
          <w:bCs w:val="0"/>
          <w:sz w:val="24"/>
        </w:rPr>
        <w:t>8» Февраля 2024 г.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   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№ </w:t>
      </w:r>
      <w:r w:rsidRPr="0002001F">
        <w:rPr>
          <w:rFonts w:ascii="Arial" w:hAnsi="Arial" w:cs="Arial"/>
          <w:b w:val="0"/>
          <w:bCs w:val="0"/>
          <w:sz w:val="24"/>
        </w:rPr>
        <w:t>41</w:t>
      </w:r>
      <w:r>
        <w:rPr>
          <w:rFonts w:ascii="Arial" w:hAnsi="Arial" w:cs="Arial"/>
          <w:b w:val="0"/>
          <w:bCs w:val="0"/>
          <w:sz w:val="24"/>
        </w:rPr>
        <w:t>/2-р</w:t>
      </w:r>
    </w:p>
    <w:p w14:paraId="52302072" w14:textId="77777777" w:rsidR="00C84256" w:rsidRPr="00A536C9" w:rsidRDefault="00C84256" w:rsidP="00F933A0">
      <w:pPr>
        <w:spacing w:after="0" w:line="240" w:lineRule="auto"/>
        <w:rPr>
          <w:rFonts w:ascii="Arial" w:eastAsia="Times New Roman" w:hAnsi="Arial" w:cs="Arial"/>
          <w:b/>
          <w:i/>
          <w:lang w:eastAsia="ru-RU"/>
        </w:rPr>
      </w:pPr>
    </w:p>
    <w:p w14:paraId="1B598C69" w14:textId="77777777" w:rsidR="00C84256" w:rsidRPr="00501898" w:rsidRDefault="00C84256" w:rsidP="00501898">
      <w:pPr>
        <w:spacing w:after="0"/>
        <w:ind w:firstLine="709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01898">
        <w:rPr>
          <w:rFonts w:ascii="Arial" w:eastAsia="Calibri" w:hAnsi="Arial" w:cs="Arial"/>
          <w:b/>
          <w:i/>
          <w:sz w:val="24"/>
          <w:szCs w:val="24"/>
        </w:rPr>
        <w:t>Об определении избирательного участка для голосования граждан, не имеющих постоянной регистрации по месту жительства в пределах Российской Федерации</w:t>
      </w:r>
    </w:p>
    <w:p w14:paraId="556C4733" w14:textId="77777777" w:rsidR="00C84256" w:rsidRPr="00501898" w:rsidRDefault="00C84256" w:rsidP="00C84256">
      <w:pPr>
        <w:spacing w:before="100" w:beforeAutospacing="1" w:after="100" w:afterAutospacing="1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01898">
        <w:rPr>
          <w:rFonts w:ascii="Arial" w:eastAsia="Calibri" w:hAnsi="Arial" w:cs="Arial"/>
          <w:sz w:val="24"/>
          <w:szCs w:val="24"/>
        </w:rPr>
        <w:t>В целях реализации избирательных прав граждан, не имеющих постоянной регистрации по месту жительства в пределах Российской Федерации, на основании ФЗ «Об основных гарантиях избирательных прав и права на участие в референдуме граждан Российской Федерации», ФЗ «О выборах Президента Российской Федерации»</w:t>
      </w:r>
    </w:p>
    <w:p w14:paraId="7816E829" w14:textId="202B26A6" w:rsidR="00C84256" w:rsidRPr="00501898" w:rsidRDefault="00C84256" w:rsidP="003B7E5B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01898">
        <w:rPr>
          <w:rFonts w:ascii="Arial" w:eastAsia="Calibri" w:hAnsi="Arial" w:cs="Arial"/>
          <w:b/>
          <w:sz w:val="24"/>
          <w:szCs w:val="24"/>
        </w:rPr>
        <w:t>Территориальная избирательная комиссия</w:t>
      </w:r>
      <w:r w:rsidR="003B7E5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01898">
        <w:rPr>
          <w:rFonts w:ascii="Arial" w:eastAsia="Calibri" w:hAnsi="Arial" w:cs="Arial"/>
          <w:b/>
          <w:sz w:val="24"/>
          <w:szCs w:val="24"/>
        </w:rPr>
        <w:t>РЕШИЛА:</w:t>
      </w:r>
    </w:p>
    <w:p w14:paraId="21D571BF" w14:textId="0489D417" w:rsidR="00C84256" w:rsidRPr="004E6D95" w:rsidRDefault="00C84256" w:rsidP="003B7E5B">
      <w:pPr>
        <w:spacing w:after="0" w:line="276" w:lineRule="auto"/>
        <w:ind w:firstLine="851"/>
        <w:jc w:val="both"/>
        <w:rPr>
          <w:rFonts w:ascii="Helvetica" w:eastAsia="Calibri" w:hAnsi="Helvetica" w:cs="Helvetica"/>
          <w:bCs/>
          <w:color w:val="333333"/>
          <w:sz w:val="24"/>
          <w:szCs w:val="24"/>
          <w:shd w:val="clear" w:color="auto" w:fill="FFFFFF"/>
        </w:rPr>
      </w:pPr>
      <w:r w:rsidRPr="00501898">
        <w:rPr>
          <w:rFonts w:ascii="Arial" w:eastAsia="Calibri" w:hAnsi="Arial" w:cs="Arial"/>
          <w:sz w:val="24"/>
          <w:szCs w:val="24"/>
        </w:rPr>
        <w:t xml:space="preserve">1. </w:t>
      </w:r>
      <w:r w:rsidR="003B7E5B" w:rsidRPr="004E6D95">
        <w:rPr>
          <w:rFonts w:ascii="Arial" w:eastAsia="Calibri" w:hAnsi="Arial" w:cs="Arial"/>
          <w:sz w:val="24"/>
          <w:szCs w:val="24"/>
        </w:rPr>
        <w:t>О</w:t>
      </w:r>
      <w:r w:rsidRPr="004E6D95">
        <w:rPr>
          <w:rFonts w:ascii="Arial" w:eastAsia="Calibri" w:hAnsi="Arial" w:cs="Arial"/>
          <w:sz w:val="24"/>
          <w:szCs w:val="24"/>
        </w:rPr>
        <w:t>предел</w:t>
      </w:r>
      <w:r w:rsidR="003B7E5B" w:rsidRPr="004E6D95">
        <w:rPr>
          <w:rFonts w:ascii="Arial" w:eastAsia="Calibri" w:hAnsi="Arial" w:cs="Arial"/>
          <w:sz w:val="24"/>
          <w:szCs w:val="24"/>
        </w:rPr>
        <w:t>ить</w:t>
      </w:r>
      <w:r w:rsidRPr="004E6D95">
        <w:rPr>
          <w:rFonts w:ascii="Arial" w:eastAsia="Calibri" w:hAnsi="Arial" w:cs="Arial"/>
          <w:sz w:val="24"/>
          <w:szCs w:val="24"/>
        </w:rPr>
        <w:t xml:space="preserve"> </w:t>
      </w:r>
      <w:r w:rsidR="00A94176" w:rsidRPr="004E6D95">
        <w:rPr>
          <w:rFonts w:ascii="Arial" w:eastAsia="Times New Roman" w:hAnsi="Arial" w:cs="Arial"/>
          <w:sz w:val="24"/>
          <w:szCs w:val="24"/>
          <w:lang w:eastAsia="ru-RU"/>
        </w:rPr>
        <w:t>избирательн</w:t>
      </w:r>
      <w:r w:rsidR="00B1762E" w:rsidRPr="004E6D95">
        <w:rPr>
          <w:rFonts w:ascii="Arial" w:eastAsia="Times New Roman" w:hAnsi="Arial" w:cs="Arial"/>
          <w:sz w:val="24"/>
          <w:szCs w:val="24"/>
          <w:lang w:eastAsia="ru-RU"/>
        </w:rPr>
        <w:t xml:space="preserve">ый </w:t>
      </w:r>
      <w:r w:rsidR="00A94176" w:rsidRPr="004E6D95">
        <w:rPr>
          <w:rFonts w:ascii="Arial" w:eastAsia="Times New Roman" w:hAnsi="Arial" w:cs="Arial"/>
          <w:sz w:val="24"/>
          <w:szCs w:val="24"/>
          <w:lang w:eastAsia="ru-RU"/>
        </w:rPr>
        <w:t>участ</w:t>
      </w:r>
      <w:r w:rsidR="00B1762E" w:rsidRPr="004E6D95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="00A94176" w:rsidRPr="004E6D9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3B7E5B" w:rsidRPr="004E6D95">
        <w:rPr>
          <w:rFonts w:ascii="Arial" w:eastAsia="Times New Roman" w:hAnsi="Arial" w:cs="Arial"/>
          <w:sz w:val="24"/>
          <w:szCs w:val="24"/>
          <w:lang w:eastAsia="ru-RU"/>
        </w:rPr>
        <w:t>345</w:t>
      </w:r>
      <w:r w:rsidR="00A94176" w:rsidRPr="004E6D95">
        <w:rPr>
          <w:rFonts w:ascii="Arial" w:eastAsia="Times New Roman" w:hAnsi="Arial" w:cs="Arial"/>
          <w:sz w:val="24"/>
          <w:szCs w:val="24"/>
          <w:lang w:eastAsia="ru-RU"/>
        </w:rPr>
        <w:t xml:space="preserve">, расположенном в помещении </w:t>
      </w:r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«</w:t>
      </w:r>
      <w:proofErr w:type="spellStart"/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Долгопрудненск</w:t>
      </w:r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ого</w:t>
      </w:r>
      <w:proofErr w:type="spellEnd"/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историко-художественный музей»</w:t>
      </w:r>
      <w:r w:rsidR="00A94176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по адресу: Российская Федерация, Московская область, город Долгопрудный, ул. </w:t>
      </w:r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Циолковского</w:t>
      </w:r>
      <w:r w:rsidR="00A94176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, дом </w:t>
      </w:r>
      <w:r w:rsidR="00B1762E" w:rsidRPr="004E6D95">
        <w:rPr>
          <w:rStyle w:val="a5"/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34</w:t>
      </w:r>
      <w:r w:rsidR="00A94176" w:rsidRPr="004E6D95">
        <w:rPr>
          <w:rStyle w:val="a5"/>
          <w:rFonts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501898" w:rsidRPr="004E6D95">
        <w:rPr>
          <w:rFonts w:ascii="Arial" w:hAnsi="Arial" w:cs="Arial"/>
          <w:sz w:val="24"/>
          <w:szCs w:val="24"/>
        </w:rPr>
        <w:t>к</w:t>
      </w:r>
      <w:r w:rsidRPr="004E6D95">
        <w:rPr>
          <w:rFonts w:ascii="Arial" w:eastAsia="Calibri" w:hAnsi="Arial" w:cs="Arial"/>
          <w:sz w:val="24"/>
          <w:szCs w:val="24"/>
        </w:rPr>
        <w:t xml:space="preserve">ак избирательного участка для голосования граждан, не имеющих постоянной регистрации по месту жительства в пределах Российской Федерации. </w:t>
      </w:r>
    </w:p>
    <w:p w14:paraId="147961D0" w14:textId="45D9A7FD" w:rsidR="00C84256" w:rsidRPr="004E6D95" w:rsidRDefault="00C84256" w:rsidP="003B7E5B">
      <w:pPr>
        <w:pStyle w:val="2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D95">
        <w:rPr>
          <w:rFonts w:ascii="Arial" w:hAnsi="Arial" w:cs="Arial"/>
          <w:sz w:val="24"/>
          <w:szCs w:val="24"/>
        </w:rPr>
        <w:t xml:space="preserve">2. Контроль за выполнением настоящего решения возложить на </w:t>
      </w:r>
      <w:r w:rsidR="003B7E5B" w:rsidRPr="004E6D95">
        <w:rPr>
          <w:rFonts w:ascii="Arial" w:hAnsi="Arial" w:cs="Arial"/>
          <w:sz w:val="24"/>
          <w:szCs w:val="24"/>
        </w:rPr>
        <w:t>Панченко Н.А.</w:t>
      </w:r>
      <w:r w:rsidRPr="004E6D95">
        <w:rPr>
          <w:rFonts w:ascii="Arial" w:hAnsi="Arial" w:cs="Arial"/>
          <w:sz w:val="24"/>
          <w:szCs w:val="24"/>
        </w:rPr>
        <w:t xml:space="preserve"> – председателя Территориальной избирательной комиссии.  </w:t>
      </w:r>
    </w:p>
    <w:p w14:paraId="4A0E5E90" w14:textId="77777777" w:rsidR="003B7E5B" w:rsidRPr="004E6D95" w:rsidRDefault="003B7E5B" w:rsidP="003B7E5B">
      <w:pPr>
        <w:pStyle w:val="2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AA2F99" w14:textId="77777777" w:rsidR="00C84256" w:rsidRPr="004E6D95" w:rsidRDefault="00C84256" w:rsidP="003B7E5B">
      <w:pPr>
        <w:tabs>
          <w:tab w:val="center" w:pos="4677"/>
          <w:tab w:val="left" w:pos="6090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4E6D95">
        <w:rPr>
          <w:rFonts w:ascii="Arial" w:eastAsia="Calibri" w:hAnsi="Arial" w:cs="Arial"/>
          <w:b/>
          <w:sz w:val="24"/>
          <w:szCs w:val="24"/>
        </w:rPr>
        <w:t xml:space="preserve">Председатель территориальной </w:t>
      </w:r>
    </w:p>
    <w:p w14:paraId="0EF0BB8E" w14:textId="22018C05" w:rsidR="00C84256" w:rsidRPr="00501898" w:rsidRDefault="00C84256" w:rsidP="00501898">
      <w:pPr>
        <w:tabs>
          <w:tab w:val="center" w:pos="4677"/>
          <w:tab w:val="left" w:pos="6090"/>
        </w:tabs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4E6D95">
        <w:rPr>
          <w:rFonts w:ascii="Arial" w:eastAsia="Calibri" w:hAnsi="Arial" w:cs="Arial"/>
          <w:b/>
          <w:sz w:val="24"/>
          <w:szCs w:val="24"/>
        </w:rPr>
        <w:t>избирательной комиссии</w:t>
      </w:r>
      <w:r w:rsidRPr="004E6D95">
        <w:rPr>
          <w:rFonts w:ascii="Arial" w:eastAsia="Calibri" w:hAnsi="Arial" w:cs="Arial"/>
          <w:b/>
          <w:sz w:val="24"/>
          <w:szCs w:val="24"/>
        </w:rPr>
        <w:tab/>
        <w:t>______________</w:t>
      </w:r>
      <w:r w:rsidRPr="004E6D95">
        <w:rPr>
          <w:rFonts w:ascii="Arial" w:eastAsia="Calibri" w:hAnsi="Arial" w:cs="Arial"/>
          <w:b/>
          <w:sz w:val="24"/>
          <w:szCs w:val="24"/>
        </w:rPr>
        <w:tab/>
      </w:r>
      <w:r w:rsidR="003B7E5B" w:rsidRPr="004E6D95">
        <w:rPr>
          <w:rFonts w:ascii="Arial" w:eastAsia="Calibri" w:hAnsi="Arial" w:cs="Arial"/>
          <w:b/>
          <w:sz w:val="24"/>
          <w:szCs w:val="24"/>
        </w:rPr>
        <w:t>Н.А. Панченко</w:t>
      </w:r>
    </w:p>
    <w:p w14:paraId="4457E830" w14:textId="77777777" w:rsidR="00C84256" w:rsidRPr="00501898" w:rsidRDefault="00C84256" w:rsidP="00501898">
      <w:pPr>
        <w:tabs>
          <w:tab w:val="left" w:pos="3930"/>
          <w:tab w:val="left" w:pos="6465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501898">
        <w:rPr>
          <w:rFonts w:ascii="Arial" w:eastAsia="Calibri" w:hAnsi="Arial" w:cs="Arial"/>
          <w:b/>
          <w:sz w:val="24"/>
          <w:szCs w:val="24"/>
        </w:rPr>
        <w:tab/>
      </w:r>
      <w:r w:rsidRPr="00501898">
        <w:rPr>
          <w:rFonts w:ascii="Arial" w:eastAsia="Calibri" w:hAnsi="Arial" w:cs="Arial"/>
          <w:b/>
          <w:sz w:val="24"/>
          <w:szCs w:val="24"/>
        </w:rPr>
        <w:tab/>
      </w:r>
    </w:p>
    <w:p w14:paraId="7B735CB7" w14:textId="77777777" w:rsidR="00C84256" w:rsidRPr="00501898" w:rsidRDefault="00C84256" w:rsidP="00501898">
      <w:pPr>
        <w:tabs>
          <w:tab w:val="left" w:pos="6495"/>
        </w:tabs>
        <w:spacing w:after="0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501898">
        <w:rPr>
          <w:rFonts w:ascii="Arial" w:eastAsia="Calibri" w:hAnsi="Arial" w:cs="Arial"/>
          <w:b/>
          <w:sz w:val="24"/>
          <w:szCs w:val="24"/>
        </w:rPr>
        <w:t>Секретарь  территориальной</w:t>
      </w:r>
      <w:proofErr w:type="gramEnd"/>
      <w:r w:rsidRPr="00501898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3B8CC2C" w14:textId="7A6B3838" w:rsidR="00C84256" w:rsidRPr="00501898" w:rsidRDefault="00C84256" w:rsidP="00501898">
      <w:pPr>
        <w:tabs>
          <w:tab w:val="left" w:pos="6495"/>
        </w:tabs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501898">
        <w:rPr>
          <w:rFonts w:ascii="Arial" w:eastAsia="Calibri" w:hAnsi="Arial" w:cs="Arial"/>
          <w:b/>
          <w:sz w:val="24"/>
          <w:szCs w:val="24"/>
        </w:rPr>
        <w:t>изб</w:t>
      </w:r>
      <w:r w:rsidR="00501898">
        <w:rPr>
          <w:rFonts w:ascii="Arial" w:hAnsi="Arial" w:cs="Arial"/>
          <w:b/>
          <w:sz w:val="24"/>
          <w:szCs w:val="24"/>
        </w:rPr>
        <w:t>ирательной комиссии          _____________</w:t>
      </w:r>
      <w:r w:rsidR="003B7E5B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="003B7E5B">
        <w:rPr>
          <w:rFonts w:ascii="Arial" w:hAnsi="Arial" w:cs="Arial"/>
          <w:b/>
          <w:sz w:val="24"/>
          <w:szCs w:val="24"/>
        </w:rPr>
        <w:t>И.М.Тюрин</w:t>
      </w:r>
      <w:proofErr w:type="spellEnd"/>
    </w:p>
    <w:p w14:paraId="337D78D8" w14:textId="77777777" w:rsidR="008C02BE" w:rsidRDefault="008C02BE"/>
    <w:sectPr w:rsidR="008C02BE" w:rsidSect="003B7E5B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256"/>
    <w:rsid w:val="00147AC0"/>
    <w:rsid w:val="001D500B"/>
    <w:rsid w:val="003B7E5B"/>
    <w:rsid w:val="004327F7"/>
    <w:rsid w:val="004E6D95"/>
    <w:rsid w:val="00501898"/>
    <w:rsid w:val="00542903"/>
    <w:rsid w:val="008C02BE"/>
    <w:rsid w:val="00A94176"/>
    <w:rsid w:val="00B1762E"/>
    <w:rsid w:val="00C457B1"/>
    <w:rsid w:val="00C84256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16E"/>
  <w15:docId w15:val="{A01074E0-8209-40B6-9482-E2DF861D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25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8425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842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01898"/>
    <w:rPr>
      <w:b/>
      <w:bCs/>
    </w:rPr>
  </w:style>
  <w:style w:type="paragraph" w:styleId="a6">
    <w:name w:val="Subtitle"/>
    <w:basedOn w:val="a"/>
    <w:next w:val="a7"/>
    <w:link w:val="a8"/>
    <w:qFormat/>
    <w:rsid w:val="003B7E5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a8">
    <w:name w:val="Подзаголовок Знак"/>
    <w:basedOn w:val="a0"/>
    <w:link w:val="a6"/>
    <w:rsid w:val="003B7E5B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3B7E5B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3B7E5B"/>
  </w:style>
  <w:style w:type="paragraph" w:customStyle="1" w:styleId="1">
    <w:name w:val="Заголовок1"/>
    <w:basedOn w:val="a"/>
    <w:next w:val="a7"/>
    <w:rsid w:val="003B7E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30"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0422-D838-4B7C-A111-F9546C8A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Дуброва Наталья Валерьевна</dc:creator>
  <cp:lastModifiedBy>User</cp:lastModifiedBy>
  <cp:revision>8</cp:revision>
  <cp:lastPrinted>2018-01-16T13:21:00Z</cp:lastPrinted>
  <dcterms:created xsi:type="dcterms:W3CDTF">2018-01-16T12:44:00Z</dcterms:created>
  <dcterms:modified xsi:type="dcterms:W3CDTF">2024-02-08T14:32:00Z</dcterms:modified>
</cp:coreProperties>
</file>