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D1365" w14:textId="5542C9E4" w:rsidR="00DE5BEF" w:rsidRDefault="00DE5BEF" w:rsidP="00DE5BEF">
      <w:pPr>
        <w:spacing w:line="360" w:lineRule="auto"/>
        <w:rPr>
          <w:rFonts w:ascii="Arial" w:hAnsi="Arial" w:cs="Arial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2BAB07" wp14:editId="0EC922A5">
            <wp:simplePos x="0" y="0"/>
            <wp:positionH relativeFrom="column">
              <wp:posOffset>2701290</wp:posOffset>
            </wp:positionH>
            <wp:positionV relativeFrom="paragraph">
              <wp:posOffset>13335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DDA16" w14:textId="77777777" w:rsidR="00DE5BEF" w:rsidRDefault="00DE5BEF" w:rsidP="00DE5BEF">
      <w:pPr>
        <w:ind w:firstLine="360"/>
        <w:jc w:val="center"/>
      </w:pPr>
    </w:p>
    <w:p w14:paraId="2AD47A60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34677C6F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011D73B6" w14:textId="77777777" w:rsidR="00DE5BEF" w:rsidRPr="00DE5BEF" w:rsidRDefault="00DE5BEF" w:rsidP="00DE5BEF">
      <w:pPr>
        <w:pStyle w:val="afc"/>
        <w:spacing w:line="360" w:lineRule="auto"/>
        <w:ind w:right="-381"/>
        <w:jc w:val="center"/>
        <w:rPr>
          <w:rFonts w:ascii="Arial" w:hAnsi="Arial" w:cs="Arial"/>
          <w:b/>
          <w:lang w:val="ru-RU"/>
        </w:rPr>
      </w:pPr>
      <w:r w:rsidRPr="00DE5BEF">
        <w:rPr>
          <w:rFonts w:ascii="Arial" w:hAnsi="Arial" w:cs="Arial"/>
          <w:b/>
          <w:lang w:val="ru-RU"/>
        </w:rPr>
        <w:t>Городской округ Долгопрудный Московской области</w:t>
      </w:r>
    </w:p>
    <w:p w14:paraId="61ECC83C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53CA8BB3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1C5E3888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65AB7F7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</w:p>
    <w:p w14:paraId="7F45CBB2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33A47934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площадь Собина, дом 3,</w:t>
      </w:r>
    </w:p>
    <w:p w14:paraId="47CA9E60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тел./факс: (495) 408-88-75</w:t>
      </w:r>
    </w:p>
    <w:p w14:paraId="432AA49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55F8F4EB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cs="Arial"/>
          <w:bCs/>
        </w:rPr>
      </w:pPr>
    </w:p>
    <w:p w14:paraId="4AD8C0D3" w14:textId="77777777" w:rsidR="00DE5BEF" w:rsidRPr="008E3242" w:rsidRDefault="00DE5BEF" w:rsidP="00D5650E">
      <w:pPr>
        <w:tabs>
          <w:tab w:val="left" w:pos="7655"/>
        </w:tabs>
        <w:spacing w:line="360" w:lineRule="auto"/>
        <w:ind w:firstLine="680"/>
        <w:jc w:val="both"/>
        <w:rPr>
          <w:rFonts w:asciiTheme="minorHAnsi" w:hAnsiTheme="minorHAnsi" w:cstheme="minorHAnsi"/>
        </w:rPr>
      </w:pPr>
    </w:p>
    <w:p w14:paraId="786A363E" w14:textId="77777777" w:rsidR="00DE5BEF" w:rsidRPr="008E3242" w:rsidRDefault="00DE5BEF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РЕШЕНИЕ</w:t>
      </w:r>
    </w:p>
    <w:p w14:paraId="1DAFCF54" w14:textId="77777777" w:rsidR="00DE5BEF" w:rsidRPr="008E3242" w:rsidRDefault="00DE5BEF" w:rsidP="00D5650E">
      <w:pPr>
        <w:tabs>
          <w:tab w:val="left" w:pos="7655"/>
        </w:tabs>
        <w:spacing w:line="360" w:lineRule="auto"/>
        <w:ind w:firstLine="680"/>
        <w:jc w:val="both"/>
        <w:rPr>
          <w:rFonts w:asciiTheme="minorHAnsi" w:hAnsiTheme="minorHAnsi" w:cstheme="minorHAnsi"/>
        </w:rPr>
      </w:pPr>
    </w:p>
    <w:p w14:paraId="7CB18515" w14:textId="45FA721B" w:rsidR="00DE5BEF" w:rsidRPr="008E3242" w:rsidRDefault="008E3242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DE5BEF" w:rsidRPr="008E3242">
        <w:rPr>
          <w:rFonts w:asciiTheme="minorHAnsi" w:hAnsiTheme="minorHAnsi" w:cstheme="minorHAnsi"/>
        </w:rPr>
        <w:t>«</w:t>
      </w:r>
      <w:r w:rsidR="0066389E">
        <w:rPr>
          <w:rFonts w:asciiTheme="minorHAnsi" w:hAnsiTheme="minorHAnsi" w:cstheme="minorHAnsi"/>
        </w:rPr>
        <w:t>07</w:t>
      </w:r>
      <w:r w:rsidR="00DE5BEF" w:rsidRPr="008E3242">
        <w:rPr>
          <w:rFonts w:asciiTheme="minorHAnsi" w:hAnsiTheme="minorHAnsi" w:cstheme="minorHAnsi"/>
        </w:rPr>
        <w:t>»</w:t>
      </w:r>
      <w:r w:rsidR="0066389E">
        <w:rPr>
          <w:rFonts w:asciiTheme="minorHAnsi" w:hAnsiTheme="minorHAnsi" w:cstheme="minorHAnsi"/>
        </w:rPr>
        <w:t xml:space="preserve"> марта</w:t>
      </w:r>
      <w:r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202</w:t>
      </w:r>
      <w:r w:rsidR="001C3EC7">
        <w:rPr>
          <w:rFonts w:asciiTheme="minorHAnsi" w:hAnsiTheme="minorHAnsi" w:cstheme="minorHAnsi"/>
        </w:rPr>
        <w:t>4</w:t>
      </w:r>
      <w:r w:rsidR="00DE5BEF" w:rsidRPr="008E3242">
        <w:rPr>
          <w:rFonts w:asciiTheme="minorHAnsi" w:hAnsiTheme="minorHAnsi" w:cstheme="minorHAnsi"/>
        </w:rPr>
        <w:t xml:space="preserve"> года</w:t>
      </w:r>
      <w:r>
        <w:rPr>
          <w:rFonts w:asciiTheme="minorHAnsi" w:hAnsiTheme="minorHAnsi" w:cstheme="minorHAnsi"/>
        </w:rPr>
        <w:t xml:space="preserve">                                </w:t>
      </w:r>
      <w:r w:rsidR="008C7F6D">
        <w:rPr>
          <w:rFonts w:asciiTheme="minorHAnsi" w:hAnsiTheme="minorHAnsi" w:cstheme="minorHAnsi"/>
        </w:rPr>
        <w:t xml:space="preserve"> </w:t>
      </w:r>
      <w:r w:rsidR="00436ADE">
        <w:rPr>
          <w:rFonts w:asciiTheme="minorHAnsi" w:hAnsiTheme="minorHAnsi" w:cstheme="minorHAnsi"/>
        </w:rPr>
        <w:t xml:space="preserve">                          </w:t>
      </w:r>
      <w:r w:rsidR="0066389E">
        <w:rPr>
          <w:rFonts w:asciiTheme="minorHAnsi" w:hAnsiTheme="minorHAnsi" w:cstheme="minorHAnsi"/>
        </w:rPr>
        <w:t xml:space="preserve">                          </w:t>
      </w:r>
      <w:r w:rsidR="00DE5BEF" w:rsidRPr="008E3242">
        <w:rPr>
          <w:rFonts w:asciiTheme="minorHAnsi" w:hAnsiTheme="minorHAnsi" w:cstheme="minorHAnsi"/>
        </w:rPr>
        <w:t>№</w:t>
      </w:r>
      <w:r w:rsidR="0066389E">
        <w:rPr>
          <w:rFonts w:asciiTheme="minorHAnsi" w:hAnsiTheme="minorHAnsi" w:cstheme="minorHAnsi"/>
        </w:rPr>
        <w:t xml:space="preserve"> 18</w:t>
      </w:r>
      <w:r w:rsidR="00DE5BEF" w:rsidRPr="008E3242">
        <w:rPr>
          <w:rFonts w:asciiTheme="minorHAnsi" w:hAnsiTheme="minorHAnsi" w:cstheme="minorHAnsi"/>
        </w:rPr>
        <w:t xml:space="preserve"> - нр</w:t>
      </w:r>
    </w:p>
    <w:p w14:paraId="3B2C8C87" w14:textId="2F4F191D" w:rsidR="00161CCB" w:rsidRDefault="00161CCB" w:rsidP="00904BA8">
      <w:pPr>
        <w:spacing w:line="276" w:lineRule="auto"/>
        <w:rPr>
          <w:rFonts w:asciiTheme="minorHAnsi" w:hAnsiTheme="minorHAnsi" w:cstheme="minorHAnsi"/>
        </w:rPr>
      </w:pPr>
    </w:p>
    <w:p w14:paraId="088346B4" w14:textId="77777777" w:rsidR="005F7ADE" w:rsidRPr="008E3242" w:rsidRDefault="005F7ADE" w:rsidP="00904BA8">
      <w:pPr>
        <w:spacing w:line="276" w:lineRule="auto"/>
        <w:rPr>
          <w:rFonts w:asciiTheme="minorHAnsi" w:hAnsiTheme="minorHAnsi" w:cstheme="minorHAnsi"/>
        </w:rPr>
      </w:pPr>
    </w:p>
    <w:p w14:paraId="2BE601EC" w14:textId="77777777" w:rsidR="00395BBC" w:rsidRPr="00395BBC" w:rsidRDefault="00395BBC" w:rsidP="005F7AD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395BBC">
        <w:rPr>
          <w:rFonts w:ascii="Arial" w:hAnsi="Arial" w:cs="Arial"/>
          <w:b/>
          <w:bCs/>
          <w:lang w:eastAsia="ru-RU"/>
        </w:rPr>
        <w:t>О внесении изменений и дополнений</w:t>
      </w:r>
    </w:p>
    <w:p w14:paraId="31E47661" w14:textId="77777777" w:rsidR="00395BBC" w:rsidRPr="00395BBC" w:rsidRDefault="00395BBC" w:rsidP="005F7AD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395BBC">
        <w:rPr>
          <w:rFonts w:ascii="Arial" w:hAnsi="Arial" w:cs="Arial"/>
          <w:b/>
          <w:bCs/>
          <w:lang w:eastAsia="ru-RU"/>
        </w:rPr>
        <w:t>в Устав городского округа Долгопрудный Московской области</w:t>
      </w:r>
    </w:p>
    <w:p w14:paraId="249E3132" w14:textId="2F3C20B6" w:rsidR="00395BBC" w:rsidRDefault="00395BBC" w:rsidP="00395BB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eastAsia="ru-RU"/>
        </w:rPr>
      </w:pPr>
    </w:p>
    <w:p w14:paraId="30BFBE3C" w14:textId="77777777" w:rsidR="005F7ADE" w:rsidRPr="00395BBC" w:rsidRDefault="005F7ADE" w:rsidP="005F7AD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eastAsia="ru-RU"/>
        </w:rPr>
      </w:pPr>
    </w:p>
    <w:p w14:paraId="63D2095A" w14:textId="70D259C5" w:rsidR="00395BBC" w:rsidRDefault="00395BBC" w:rsidP="005F7ADE">
      <w:pPr>
        <w:spacing w:line="360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395BBC">
        <w:rPr>
          <w:rFonts w:ascii="Arial" w:eastAsia="Calibri" w:hAnsi="Arial" w:cs="Arial"/>
          <w:lang w:eastAsia="en-US"/>
        </w:rPr>
        <w:t xml:space="preserve">В целях приведения Устава городского округа Долгопрудный Московской области, принятого решением Совета депутатов городского округа Долгопрудный Московской области от 22.03.2019 № 15-нр (с учетом изменений от 27.01.2021 </w:t>
      </w:r>
      <w:r>
        <w:rPr>
          <w:rFonts w:ascii="Arial" w:eastAsia="Calibri" w:hAnsi="Arial" w:cs="Arial"/>
          <w:lang w:eastAsia="en-US"/>
        </w:rPr>
        <w:t xml:space="preserve">                           </w:t>
      </w:r>
      <w:r w:rsidRPr="00395BBC">
        <w:rPr>
          <w:rFonts w:ascii="Arial" w:eastAsia="Calibri" w:hAnsi="Arial" w:cs="Arial"/>
          <w:lang w:eastAsia="en-US"/>
        </w:rPr>
        <w:t>№ 01-нр</w:t>
      </w:r>
      <w:r>
        <w:rPr>
          <w:rFonts w:ascii="Arial" w:eastAsia="Calibri" w:hAnsi="Arial" w:cs="Arial"/>
          <w:lang w:eastAsia="en-US"/>
        </w:rPr>
        <w:t xml:space="preserve">, от 15.06.2022 № 55-нр, </w:t>
      </w:r>
      <w:r w:rsidRPr="00395BBC">
        <w:rPr>
          <w:rFonts w:ascii="Arial" w:eastAsia="Calibri" w:hAnsi="Arial" w:cs="Arial"/>
          <w:lang w:eastAsia="en-US"/>
        </w:rPr>
        <w:t xml:space="preserve">от 24.04.2023 № 38-нр) </w:t>
      </w:r>
      <w:r>
        <w:rPr>
          <w:rFonts w:ascii="Arial" w:eastAsia="Calibri" w:hAnsi="Arial" w:cs="Arial"/>
          <w:lang w:eastAsia="en-US"/>
        </w:rPr>
        <w:t xml:space="preserve">в соответствие </w:t>
      </w:r>
      <w:r w:rsidRPr="00395BBC">
        <w:rPr>
          <w:rFonts w:ascii="Arial" w:eastAsia="Calibri" w:hAnsi="Arial" w:cs="Arial"/>
          <w:lang w:eastAsia="en-US"/>
        </w:rPr>
        <w:t xml:space="preserve">с  Федеральным   законом от   06.10.2003 № 131-ФЗ «Об общих принципах организации местного самоуправления в Российской Федерации», Законом Московской области от 24.07.2007 № 137/2007-ОЗ  «О муниципальной службе в Московской области»,  в соответствии с решением Совета депутатов городского округа Долгопрудный Московской области от 18.12.2020 № 92-нр «Об утверждении Положения о порядке организации и проведения публичных слушаний в городском округе Долгопрудный Московской области», решением Совета депутатов городского округа Долгопрудный Московской области от 19.05.2023 № 49-нр «Об утверждении Положения о порядке учета предложений по проекту Устава городского округа Долгопрудный Московской области, по проекту решения о внесении изменений и дополнений в Устав городского округа Долгопрудный Московской области и о порядке участия граждан в их </w:t>
      </w:r>
      <w:r w:rsidRPr="00395BBC">
        <w:rPr>
          <w:rFonts w:ascii="Arial" w:eastAsia="Calibri" w:hAnsi="Arial" w:cs="Arial"/>
          <w:lang w:eastAsia="en-US"/>
        </w:rPr>
        <w:lastRenderedPageBreak/>
        <w:t xml:space="preserve">обсуждении», решением Совета депутатов  городского округа Долгопрудный Московской области </w:t>
      </w:r>
      <w:r w:rsidRPr="00395BBC">
        <w:rPr>
          <w:rFonts w:ascii="Arial" w:eastAsia="Calibri" w:hAnsi="Arial" w:cs="Arial"/>
          <w:color w:val="000000"/>
          <w:lang w:eastAsia="en-US"/>
        </w:rPr>
        <w:t>от 24.01.2024 № 01-р</w:t>
      </w:r>
      <w:r w:rsidRPr="00395BBC">
        <w:rPr>
          <w:rFonts w:ascii="Arial" w:eastAsia="Calibri" w:hAnsi="Arial" w:cs="Arial"/>
          <w:lang w:eastAsia="en-US"/>
        </w:rPr>
        <w:t xml:space="preserve"> «О назначении и организации публичных слушаний по проекту решения Совета депутатов городского округа Долгопрудный Московской области «О внесении изменений и дополнений в Устав городского округа Долгопрудный Московской области», решением Совета депутатов городского округа Долгопрудный Московской области от </w:t>
      </w:r>
      <w:r w:rsidR="007E7E6E">
        <w:rPr>
          <w:rFonts w:ascii="Arial" w:eastAsia="Calibri" w:hAnsi="Arial" w:cs="Arial"/>
          <w:lang w:eastAsia="en-US"/>
        </w:rPr>
        <w:t>28.02.2024</w:t>
      </w:r>
      <w:r w:rsidRPr="00395BBC">
        <w:rPr>
          <w:rFonts w:ascii="Arial" w:eastAsia="Calibri" w:hAnsi="Arial" w:cs="Arial"/>
          <w:lang w:eastAsia="en-US"/>
        </w:rPr>
        <w:t xml:space="preserve"> № </w:t>
      </w:r>
      <w:r w:rsidR="007E7E6E">
        <w:rPr>
          <w:rFonts w:ascii="Arial" w:eastAsia="Calibri" w:hAnsi="Arial" w:cs="Arial"/>
          <w:lang w:eastAsia="en-US"/>
        </w:rPr>
        <w:t>07</w:t>
      </w:r>
      <w:r w:rsidRPr="00395BBC">
        <w:rPr>
          <w:rFonts w:ascii="Arial" w:eastAsia="Calibri" w:hAnsi="Arial" w:cs="Arial"/>
          <w:lang w:eastAsia="en-US"/>
        </w:rPr>
        <w:t xml:space="preserve">-р «Об итогах рассмотрения результатов публичных слушаний по проекту решения Совета депутатов городского округа Долгопрудный Московской области «О внесении изменений и дополнений в Устав городского округа Долгопрудный Московской области,  </w:t>
      </w:r>
      <w:r w:rsidRPr="00395BBC">
        <w:rPr>
          <w:rFonts w:ascii="Arial" w:eastAsia="Calibri" w:hAnsi="Arial" w:cs="Arial"/>
          <w:color w:val="000000"/>
          <w:lang w:eastAsia="en-US"/>
        </w:rPr>
        <w:t xml:space="preserve">протоколом </w:t>
      </w:r>
      <w:r w:rsidRPr="00395BBC">
        <w:rPr>
          <w:rFonts w:ascii="Arial" w:hAnsi="Arial" w:cs="Arial"/>
          <w:color w:val="000000"/>
          <w:lang w:eastAsia="ru-RU"/>
        </w:rPr>
        <w:t xml:space="preserve">публичных слушаний по проекту решения Совета депутатов городского округа Долгопрудный Московской области «О внесении изменений </w:t>
      </w:r>
      <w:bookmarkStart w:id="0" w:name="_GoBack"/>
      <w:bookmarkEnd w:id="0"/>
      <w:r w:rsidRPr="00395BBC">
        <w:rPr>
          <w:rFonts w:ascii="Arial" w:hAnsi="Arial" w:cs="Arial"/>
          <w:color w:val="000000"/>
          <w:lang w:eastAsia="ru-RU"/>
        </w:rPr>
        <w:t>и дополнений в Устав городского округа Долгопрудный Московской области» от 08.02.2024,</w:t>
      </w:r>
      <w:r w:rsidRPr="00395BBC">
        <w:rPr>
          <w:rFonts w:ascii="Arial" w:hAnsi="Arial" w:cs="Arial"/>
          <w:lang w:eastAsia="ru-RU"/>
        </w:rPr>
        <w:t xml:space="preserve"> </w:t>
      </w:r>
      <w:r w:rsidRPr="00395BBC">
        <w:rPr>
          <w:rFonts w:ascii="Arial" w:eastAsia="Calibri" w:hAnsi="Arial" w:cs="Arial"/>
          <w:lang w:eastAsia="en-US"/>
        </w:rPr>
        <w:t xml:space="preserve">заключением Оргкомитета по проведению публичных слушаний </w:t>
      </w:r>
      <w:r w:rsidRPr="00395BBC">
        <w:rPr>
          <w:rFonts w:ascii="Arial" w:eastAsia="Calibri" w:hAnsi="Arial" w:cs="Arial"/>
          <w:color w:val="000000"/>
          <w:lang w:eastAsia="en-US"/>
        </w:rPr>
        <w:t>от 19.02.2024</w:t>
      </w:r>
      <w:r w:rsidRPr="00395BBC">
        <w:rPr>
          <w:rFonts w:ascii="Arial" w:eastAsia="Calibri" w:hAnsi="Arial" w:cs="Arial"/>
          <w:lang w:eastAsia="en-US"/>
        </w:rPr>
        <w:t xml:space="preserve">, на основании Устава городского округа Долгопрудный Московской области, </w:t>
      </w:r>
      <w:r w:rsidRPr="00395BBC">
        <w:rPr>
          <w:rFonts w:ascii="Arial" w:hAnsi="Arial" w:cs="Arial"/>
          <w:lang w:eastAsia="ru-RU"/>
        </w:rPr>
        <w:t>Совет депутатов городского округа Долгопрудный Московской области</w:t>
      </w:r>
      <w:r w:rsidRPr="00395BBC">
        <w:rPr>
          <w:rFonts w:ascii="Arial" w:eastAsia="Calibri" w:hAnsi="Arial" w:cs="Arial"/>
          <w:lang w:eastAsia="en-US"/>
        </w:rPr>
        <w:t xml:space="preserve"> </w:t>
      </w:r>
    </w:p>
    <w:p w14:paraId="50CAD1B4" w14:textId="77777777" w:rsidR="007E7E6E" w:rsidRPr="00395BBC" w:rsidRDefault="007E7E6E" w:rsidP="005F7ADE">
      <w:pPr>
        <w:spacing w:line="360" w:lineRule="auto"/>
        <w:ind w:firstLine="709"/>
        <w:jc w:val="both"/>
        <w:rPr>
          <w:rFonts w:ascii="Arial" w:eastAsia="Calibri" w:hAnsi="Arial" w:cs="Arial"/>
          <w:lang w:eastAsia="en-US"/>
        </w:rPr>
      </w:pPr>
    </w:p>
    <w:p w14:paraId="0BBDB8C3" w14:textId="77777777" w:rsidR="00395BBC" w:rsidRPr="00395BBC" w:rsidRDefault="00395BBC" w:rsidP="00395BBC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395BBC">
        <w:rPr>
          <w:rFonts w:ascii="Arial" w:eastAsia="Calibri" w:hAnsi="Arial" w:cs="Arial"/>
          <w:b/>
          <w:sz w:val="28"/>
          <w:szCs w:val="28"/>
          <w:lang w:eastAsia="en-US"/>
        </w:rPr>
        <w:t>Р Е Ш И Л:</w:t>
      </w:r>
    </w:p>
    <w:p w14:paraId="0865B602" w14:textId="77777777" w:rsidR="00395BBC" w:rsidRPr="00395BBC" w:rsidRDefault="00395BBC" w:rsidP="00395BBC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410421CD" w14:textId="77777777" w:rsidR="00395BBC" w:rsidRPr="00395BBC" w:rsidRDefault="00395BBC" w:rsidP="005F7AD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eastAsia="Calibri" w:hAnsi="Arial" w:cs="Arial"/>
          <w:bCs/>
          <w:lang w:eastAsia="en-US"/>
        </w:rPr>
      </w:pPr>
      <w:r w:rsidRPr="00395BBC">
        <w:rPr>
          <w:rFonts w:ascii="Arial" w:eastAsia="Calibri" w:hAnsi="Arial" w:cs="Arial"/>
          <w:bCs/>
          <w:lang w:eastAsia="en-US"/>
        </w:rPr>
        <w:t>Внести в Устав городского округа Долгопрудный Московской области, принятый решением Совета депутатов городского округа Долгопрудный Московской области от 22.03.2019 № 15-нр</w:t>
      </w:r>
      <w:r w:rsidRPr="00796C28">
        <w:rPr>
          <w:rFonts w:ascii="Arial" w:eastAsia="Calibri" w:hAnsi="Arial" w:cs="Arial"/>
          <w:b/>
          <w:bCs/>
          <w:color w:val="000000" w:themeColor="text1"/>
          <w:lang w:eastAsia="en-US"/>
        </w:rPr>
        <w:t>,</w:t>
      </w:r>
      <w:r w:rsidRPr="00395BBC">
        <w:rPr>
          <w:rFonts w:ascii="Arial" w:eastAsia="Calibri" w:hAnsi="Arial" w:cs="Arial"/>
          <w:bCs/>
          <w:lang w:eastAsia="en-US"/>
        </w:rPr>
        <w:t xml:space="preserve"> следующие изменения и дополнения:</w:t>
      </w:r>
    </w:p>
    <w:p w14:paraId="265C8275" w14:textId="77777777" w:rsidR="00395BBC" w:rsidRPr="00395BBC" w:rsidRDefault="00395BBC" w:rsidP="005F7ADE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395BBC">
        <w:rPr>
          <w:rFonts w:ascii="Arial" w:eastAsia="Calibri" w:hAnsi="Arial" w:cs="Arial"/>
          <w:bCs/>
          <w:lang w:eastAsia="en-US"/>
        </w:rPr>
        <w:t>1)</w:t>
      </w:r>
      <w:r w:rsidRPr="00395BBC">
        <w:rPr>
          <w:rFonts w:ascii="Arial" w:eastAsia="Calibri" w:hAnsi="Arial" w:cs="Arial"/>
          <w:bCs/>
          <w:lang w:eastAsia="en-US"/>
        </w:rPr>
        <w:tab/>
      </w:r>
      <w:r w:rsidRPr="00395BBC">
        <w:rPr>
          <w:rFonts w:ascii="Arial" w:eastAsia="Calibri" w:hAnsi="Arial" w:cs="Arial"/>
          <w:b/>
          <w:bCs/>
          <w:lang w:eastAsia="en-US"/>
        </w:rPr>
        <w:t>пункт 39 части 1 статьи 6</w:t>
      </w:r>
      <w:r w:rsidRPr="00395BBC">
        <w:rPr>
          <w:rFonts w:ascii="Arial" w:eastAsia="Calibri" w:hAnsi="Arial" w:cs="Arial"/>
          <w:bCs/>
          <w:lang w:eastAsia="en-US"/>
        </w:rPr>
        <w:t xml:space="preserve"> изложить в следующей редакции:</w:t>
      </w:r>
    </w:p>
    <w:p w14:paraId="46057C59" w14:textId="77777777" w:rsidR="00395BBC" w:rsidRPr="00395BBC" w:rsidRDefault="00395BBC" w:rsidP="005F7A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395BBC">
        <w:rPr>
          <w:rFonts w:ascii="Arial" w:eastAsia="Calibri" w:hAnsi="Arial" w:cs="Arial"/>
          <w:bCs/>
          <w:lang w:eastAsia="en-US"/>
        </w:rPr>
        <w:t>«39)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городском округе;»;</w:t>
      </w:r>
    </w:p>
    <w:p w14:paraId="62DEA6A7" w14:textId="77777777" w:rsidR="00395BBC" w:rsidRPr="00395BBC" w:rsidRDefault="00395BBC" w:rsidP="005F7ADE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eastAsia="Calibri" w:hAnsi="Arial" w:cs="Arial"/>
          <w:bCs/>
          <w:lang w:eastAsia="en-US"/>
        </w:rPr>
      </w:pPr>
      <w:r w:rsidRPr="00395BBC">
        <w:rPr>
          <w:rFonts w:ascii="Arial" w:eastAsia="Calibri" w:hAnsi="Arial" w:cs="Arial"/>
          <w:b/>
          <w:bCs/>
          <w:lang w:eastAsia="en-US"/>
        </w:rPr>
        <w:t>в пункте 40 части 1 статьи 6</w:t>
      </w:r>
      <w:r w:rsidRPr="00395BBC">
        <w:rPr>
          <w:rFonts w:ascii="Arial" w:eastAsia="Calibri" w:hAnsi="Arial" w:cs="Arial"/>
          <w:bCs/>
          <w:lang w:eastAsia="en-US"/>
        </w:rPr>
        <w:t xml:space="preserve"> после слова «полосам» дополнить словами «, а также правил использования водных объектов для рекреационных целей;»;</w:t>
      </w:r>
    </w:p>
    <w:p w14:paraId="75891FFA" w14:textId="51626538" w:rsidR="00395BBC" w:rsidRPr="005A77D1" w:rsidRDefault="00395BBC" w:rsidP="005A77D1">
      <w:pPr>
        <w:pStyle w:val="a3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ru-RU"/>
        </w:rPr>
      </w:pPr>
      <w:r w:rsidRPr="005A77D1">
        <w:rPr>
          <w:rFonts w:ascii="Arial" w:eastAsia="Calibri" w:hAnsi="Arial" w:cs="Arial"/>
          <w:b/>
          <w:lang w:eastAsia="en-US"/>
        </w:rPr>
        <w:t xml:space="preserve">в пункте 46 части 1 статьи 6 </w:t>
      </w:r>
      <w:r w:rsidRPr="005A77D1">
        <w:rPr>
          <w:rFonts w:ascii="Arial" w:eastAsia="Calibri" w:hAnsi="Arial" w:cs="Arial"/>
          <w:lang w:eastAsia="en-US"/>
        </w:rPr>
        <w:t>после слов</w:t>
      </w:r>
      <w:r w:rsidRPr="005A77D1">
        <w:rPr>
          <w:rFonts w:ascii="Arial" w:eastAsia="Calibri" w:hAnsi="Arial" w:cs="Arial"/>
          <w:b/>
          <w:lang w:eastAsia="en-US"/>
        </w:rPr>
        <w:t xml:space="preserve"> «</w:t>
      </w:r>
      <w:r w:rsidRPr="005A77D1">
        <w:rPr>
          <w:rFonts w:ascii="Arial" w:hAnsi="Arial" w:cs="Arial"/>
          <w:lang w:eastAsia="ru-RU"/>
        </w:rPr>
        <w:t>Единый государственный реестр недвижимости» знаки препинания «.» и «”» исключить;</w:t>
      </w:r>
    </w:p>
    <w:p w14:paraId="1F824AF7" w14:textId="7638348B" w:rsidR="00395BBC" w:rsidRPr="00395BBC" w:rsidRDefault="005A77D1" w:rsidP="005A77D1">
      <w:pPr>
        <w:widowControl w:val="0"/>
        <w:autoSpaceDE w:val="0"/>
        <w:autoSpaceDN w:val="0"/>
        <w:adjustRightInd w:val="0"/>
        <w:spacing w:line="360" w:lineRule="auto"/>
        <w:ind w:left="567"/>
        <w:jc w:val="both"/>
        <w:rPr>
          <w:rFonts w:ascii="Arial" w:eastAsia="Calibri" w:hAnsi="Arial" w:cs="Arial"/>
          <w:bCs/>
          <w:lang w:eastAsia="en-US"/>
        </w:rPr>
      </w:pPr>
      <w:r w:rsidRPr="005A77D1">
        <w:rPr>
          <w:rFonts w:ascii="Arial" w:eastAsia="Calibri" w:hAnsi="Arial" w:cs="Arial"/>
          <w:bCs/>
          <w:lang w:eastAsia="en-US"/>
        </w:rPr>
        <w:t>4)</w:t>
      </w:r>
      <w:r>
        <w:rPr>
          <w:rFonts w:ascii="Arial" w:eastAsia="Calibri" w:hAnsi="Arial" w:cs="Arial"/>
          <w:b/>
          <w:bCs/>
          <w:lang w:eastAsia="en-US"/>
        </w:rPr>
        <w:t xml:space="preserve"> </w:t>
      </w:r>
      <w:r w:rsidR="00395BBC" w:rsidRPr="00395BBC">
        <w:rPr>
          <w:rFonts w:ascii="Arial" w:eastAsia="Calibri" w:hAnsi="Arial" w:cs="Arial"/>
          <w:b/>
          <w:bCs/>
          <w:lang w:eastAsia="en-US"/>
        </w:rPr>
        <w:t>в пункте 48 части 1 статьи 6</w:t>
      </w:r>
      <w:r w:rsidR="00395BBC" w:rsidRPr="00395BBC">
        <w:rPr>
          <w:rFonts w:ascii="Arial" w:eastAsia="Calibri" w:hAnsi="Arial" w:cs="Arial"/>
          <w:bCs/>
          <w:lang w:eastAsia="en-US"/>
        </w:rPr>
        <w:t xml:space="preserve"> в конце предложения заменить знак препинания «.» на знак препинания «;»;</w:t>
      </w:r>
    </w:p>
    <w:p w14:paraId="016775FD" w14:textId="77777777" w:rsidR="00395BBC" w:rsidRPr="00395BBC" w:rsidRDefault="00395BBC" w:rsidP="005F7ADE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395BBC">
        <w:rPr>
          <w:rFonts w:ascii="Arial" w:eastAsia="Calibri" w:hAnsi="Arial" w:cs="Arial"/>
          <w:bCs/>
          <w:lang w:eastAsia="en-US"/>
        </w:rPr>
        <w:lastRenderedPageBreak/>
        <w:t>5)</w:t>
      </w:r>
      <w:r w:rsidRPr="00395BBC">
        <w:rPr>
          <w:rFonts w:ascii="Arial" w:eastAsia="Calibri" w:hAnsi="Arial" w:cs="Arial"/>
          <w:bCs/>
          <w:lang w:eastAsia="en-US"/>
        </w:rPr>
        <w:tab/>
      </w:r>
      <w:r w:rsidRPr="00395BBC">
        <w:rPr>
          <w:rFonts w:ascii="Arial" w:eastAsia="Calibri" w:hAnsi="Arial" w:cs="Arial"/>
          <w:b/>
          <w:bCs/>
          <w:lang w:eastAsia="en-US"/>
        </w:rPr>
        <w:t>часть первую статьи 6</w:t>
      </w:r>
      <w:r w:rsidRPr="00395BBC">
        <w:rPr>
          <w:rFonts w:ascii="Arial" w:eastAsia="Calibri" w:hAnsi="Arial" w:cs="Arial"/>
          <w:bCs/>
          <w:lang w:eastAsia="en-US"/>
        </w:rPr>
        <w:t xml:space="preserve"> </w:t>
      </w:r>
      <w:r w:rsidRPr="00395BBC">
        <w:rPr>
          <w:rFonts w:ascii="Arial" w:eastAsia="Calibri" w:hAnsi="Arial" w:cs="Arial"/>
          <w:b/>
          <w:bCs/>
          <w:lang w:eastAsia="en-US"/>
        </w:rPr>
        <w:t>дополнить пунктом 49</w:t>
      </w:r>
      <w:r w:rsidRPr="00395BBC">
        <w:rPr>
          <w:rFonts w:ascii="Arial" w:eastAsia="Calibri" w:hAnsi="Arial" w:cs="Arial"/>
          <w:bCs/>
          <w:lang w:eastAsia="en-US"/>
        </w:rPr>
        <w:t xml:space="preserve"> следующего содержания:</w:t>
      </w:r>
    </w:p>
    <w:p w14:paraId="79262CD8" w14:textId="77777777" w:rsidR="00395BBC" w:rsidRPr="00395BBC" w:rsidRDefault="00395BBC" w:rsidP="005F7A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395BBC">
        <w:rPr>
          <w:rFonts w:ascii="Arial" w:eastAsia="Calibri" w:hAnsi="Arial" w:cs="Arial"/>
          <w:bCs/>
          <w:lang w:eastAsia="en-US"/>
        </w:rPr>
        <w:t>«49)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городского округа.»;</w:t>
      </w:r>
    </w:p>
    <w:p w14:paraId="5724601D" w14:textId="77777777" w:rsidR="00395BBC" w:rsidRPr="00395BBC" w:rsidRDefault="00395BBC" w:rsidP="005F7ADE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395BBC">
        <w:rPr>
          <w:rFonts w:ascii="Arial" w:eastAsia="Calibri" w:hAnsi="Arial" w:cs="Arial"/>
          <w:bCs/>
          <w:lang w:eastAsia="en-US"/>
        </w:rPr>
        <w:t>6)</w:t>
      </w:r>
      <w:r w:rsidRPr="00395BBC">
        <w:rPr>
          <w:rFonts w:ascii="Arial" w:eastAsia="Calibri" w:hAnsi="Arial" w:cs="Arial"/>
          <w:bCs/>
          <w:lang w:eastAsia="en-US"/>
        </w:rPr>
        <w:tab/>
      </w:r>
      <w:r w:rsidRPr="00395BBC">
        <w:rPr>
          <w:rFonts w:ascii="Arial" w:eastAsia="Calibri" w:hAnsi="Arial" w:cs="Arial"/>
          <w:b/>
          <w:bCs/>
          <w:lang w:eastAsia="en-US"/>
        </w:rPr>
        <w:t>часть первую статьи 6</w:t>
      </w:r>
      <w:r w:rsidRPr="00395BBC">
        <w:rPr>
          <w:rFonts w:ascii="Arial" w:eastAsia="Calibri" w:hAnsi="Arial" w:cs="Arial"/>
          <w:bCs/>
          <w:lang w:eastAsia="en-US"/>
        </w:rPr>
        <w:t xml:space="preserve"> </w:t>
      </w:r>
      <w:r w:rsidRPr="00395BBC">
        <w:rPr>
          <w:rFonts w:ascii="Arial" w:eastAsia="Calibri" w:hAnsi="Arial" w:cs="Arial"/>
          <w:b/>
          <w:bCs/>
          <w:lang w:eastAsia="en-US"/>
        </w:rPr>
        <w:t>дополнить частью 1.1</w:t>
      </w:r>
      <w:r w:rsidRPr="00395BBC">
        <w:rPr>
          <w:rFonts w:ascii="Arial" w:eastAsia="Calibri" w:hAnsi="Arial" w:cs="Arial"/>
          <w:bCs/>
          <w:lang w:eastAsia="en-US"/>
        </w:rPr>
        <w:t xml:space="preserve"> следующего содержания:</w:t>
      </w:r>
    </w:p>
    <w:p w14:paraId="29882EA0" w14:textId="77777777" w:rsidR="00395BBC" w:rsidRPr="00395BBC" w:rsidRDefault="00395BBC" w:rsidP="005F7ADE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395BBC">
        <w:rPr>
          <w:rFonts w:ascii="Arial" w:eastAsia="Calibri" w:hAnsi="Arial" w:cs="Arial"/>
          <w:bCs/>
          <w:lang w:eastAsia="en-US"/>
        </w:rPr>
        <w:t>«1.1. Перечень полномочий органов местного самоуправления городского округа по решению вопросов местного значения, перераспределенных в соответствии с частью 1.2 ст. 17 Федерального закона от 06.10.2003 № 131-ФЗ «Об общих принципах организации местного самоуправления в Российской Федерации» законами Московской области, определяется нормативным правовым актом Совета депутатов городского округа Долгопрудный Московской области</w:t>
      </w:r>
      <w:r w:rsidRPr="00395BBC">
        <w:rPr>
          <w:rFonts w:ascii="Arial" w:eastAsia="Calibri" w:hAnsi="Arial" w:cs="Arial"/>
          <w:bCs/>
          <w:sz w:val="14"/>
          <w:szCs w:val="14"/>
          <w:lang w:eastAsia="en-US"/>
        </w:rPr>
        <w:t xml:space="preserve"> </w:t>
      </w:r>
      <w:r w:rsidRPr="00395BBC">
        <w:rPr>
          <w:rFonts w:ascii="Arial" w:eastAsia="Calibri" w:hAnsi="Arial" w:cs="Arial"/>
          <w:bCs/>
          <w:color w:val="000000"/>
          <w:lang w:eastAsia="en-US"/>
        </w:rPr>
        <w:t>с указанием в нем реквизитов актуальной редакции соответствующих законов Московской области.</w:t>
      </w:r>
      <w:r w:rsidRPr="00395BBC">
        <w:rPr>
          <w:rFonts w:ascii="Arial" w:eastAsia="Calibri" w:hAnsi="Arial" w:cs="Arial"/>
          <w:bCs/>
          <w:lang w:eastAsia="en-US"/>
        </w:rPr>
        <w:t>»;</w:t>
      </w:r>
    </w:p>
    <w:p w14:paraId="628DCB07" w14:textId="77777777" w:rsidR="00395BBC" w:rsidRPr="00395BBC" w:rsidRDefault="00395BBC" w:rsidP="005F7ADE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395BBC">
        <w:rPr>
          <w:rFonts w:ascii="Arial" w:eastAsia="Calibri" w:hAnsi="Arial" w:cs="Arial"/>
          <w:bCs/>
          <w:lang w:eastAsia="en-US"/>
        </w:rPr>
        <w:t>7)</w:t>
      </w:r>
      <w:r w:rsidRPr="00395BBC">
        <w:rPr>
          <w:rFonts w:ascii="Arial" w:eastAsia="Calibri" w:hAnsi="Arial" w:cs="Arial"/>
          <w:b/>
          <w:bCs/>
          <w:lang w:eastAsia="en-US"/>
        </w:rPr>
        <w:t xml:space="preserve"> часть 5 статьи 26 </w:t>
      </w:r>
      <w:r w:rsidRPr="00395BBC">
        <w:rPr>
          <w:rFonts w:ascii="Arial" w:eastAsia="Calibri" w:hAnsi="Arial" w:cs="Arial"/>
          <w:bCs/>
          <w:lang w:eastAsia="en-US"/>
        </w:rPr>
        <w:t>изложить в следующей редакции:</w:t>
      </w:r>
    </w:p>
    <w:p w14:paraId="74B2B3EA" w14:textId="77777777" w:rsidR="00395BBC" w:rsidRPr="00395BBC" w:rsidRDefault="00395BBC" w:rsidP="005F7AD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lang w:eastAsia="ru-RU"/>
        </w:rPr>
      </w:pPr>
      <w:r w:rsidRPr="00395BBC">
        <w:rPr>
          <w:rFonts w:ascii="Arial" w:hAnsi="Arial" w:cs="Arial"/>
          <w:lang w:eastAsia="ru-RU"/>
        </w:rPr>
        <w:t xml:space="preserve">«5. Совет депутатов состоит из 25 депутатов, избираемых на муниципальных выборах населением городского округа Долгопрудный по пяти пятимандатным избирательным округам, образуемым на территории городского округа Долгопрудный.»; </w:t>
      </w:r>
    </w:p>
    <w:p w14:paraId="39ABFF9C" w14:textId="1A4354E6" w:rsidR="00395BBC" w:rsidRPr="00395BBC" w:rsidRDefault="00395BBC" w:rsidP="005F7ADE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395BBC">
        <w:rPr>
          <w:rFonts w:ascii="Arial" w:eastAsia="Calibri" w:hAnsi="Arial" w:cs="Arial"/>
          <w:bCs/>
          <w:lang w:eastAsia="en-US"/>
        </w:rPr>
        <w:tab/>
      </w:r>
      <w:r w:rsidRPr="00395BBC">
        <w:rPr>
          <w:rFonts w:eastAsia="Calibri"/>
          <w:b/>
          <w:lang w:eastAsia="en-US"/>
        </w:rPr>
        <w:t xml:space="preserve">  </w:t>
      </w:r>
      <w:r w:rsidRPr="00395BBC">
        <w:rPr>
          <w:rFonts w:ascii="Arial" w:eastAsia="Calibri" w:hAnsi="Arial" w:cs="Arial"/>
          <w:color w:val="000000"/>
          <w:lang w:eastAsia="en-US"/>
        </w:rPr>
        <w:t>8) «статью 29 дополнить частью 6.4 следующего содержания:</w:t>
      </w:r>
    </w:p>
    <w:p w14:paraId="1679CDDB" w14:textId="77777777" w:rsidR="00395BBC" w:rsidRPr="00395BBC" w:rsidRDefault="00395BBC" w:rsidP="005F7ADE">
      <w:pPr>
        <w:spacing w:line="36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395BBC">
        <w:rPr>
          <w:rFonts w:ascii="Arial" w:eastAsia="Calibri" w:hAnsi="Arial" w:cs="Arial"/>
          <w:color w:val="000000"/>
          <w:lang w:eastAsia="en-US"/>
        </w:rPr>
        <w:tab/>
        <w:t>«6.4. Депутат Совета депутатов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№ 273-ФЗ «О противодействии коррупции»;</w:t>
      </w:r>
    </w:p>
    <w:p w14:paraId="404DBC95" w14:textId="77777777" w:rsidR="00395BBC" w:rsidRPr="00395BBC" w:rsidRDefault="00395BBC" w:rsidP="005F7A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395BBC">
        <w:rPr>
          <w:rFonts w:ascii="Arial" w:eastAsia="Calibri" w:hAnsi="Arial" w:cs="Arial"/>
          <w:bCs/>
          <w:lang w:eastAsia="en-US"/>
        </w:rPr>
        <w:t xml:space="preserve">9) </w:t>
      </w:r>
      <w:r w:rsidRPr="00395BBC">
        <w:rPr>
          <w:rFonts w:ascii="Arial" w:eastAsia="Calibri" w:hAnsi="Arial" w:cs="Arial"/>
          <w:b/>
          <w:bCs/>
          <w:lang w:eastAsia="en-US"/>
        </w:rPr>
        <w:t>статью 32 дополнить частью 7.2</w:t>
      </w:r>
      <w:r w:rsidRPr="00395BBC">
        <w:rPr>
          <w:rFonts w:ascii="Arial" w:eastAsia="Calibri" w:hAnsi="Arial" w:cs="Arial"/>
          <w:bCs/>
          <w:lang w:eastAsia="en-US"/>
        </w:rPr>
        <w:t xml:space="preserve"> следующего содержания:</w:t>
      </w:r>
    </w:p>
    <w:p w14:paraId="01486CC9" w14:textId="77777777" w:rsidR="00395BBC" w:rsidRPr="00395BBC" w:rsidRDefault="00395BBC" w:rsidP="005F7A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395BBC">
        <w:rPr>
          <w:rFonts w:ascii="Arial" w:eastAsia="Calibri" w:hAnsi="Arial" w:cs="Arial"/>
          <w:bCs/>
          <w:lang w:eastAsia="en-US"/>
        </w:rPr>
        <w:t xml:space="preserve">«7.2. Глава городского округа Долгопрудный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</w:t>
      </w:r>
      <w:r w:rsidRPr="00395BBC">
        <w:rPr>
          <w:rFonts w:ascii="Arial" w:eastAsia="Calibri" w:hAnsi="Arial" w:cs="Arial"/>
          <w:bCs/>
          <w:lang w:eastAsia="en-US"/>
        </w:rPr>
        <w:lastRenderedPageBreak/>
        <w:t>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№ 273-ФЗ «О противодействии коррупции».»;</w:t>
      </w:r>
    </w:p>
    <w:p w14:paraId="61679BD6" w14:textId="77777777" w:rsidR="00395BBC" w:rsidRPr="00395BBC" w:rsidRDefault="00395BBC" w:rsidP="005F7A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395BBC">
        <w:rPr>
          <w:rFonts w:ascii="Arial" w:eastAsia="Calibri" w:hAnsi="Arial" w:cs="Arial"/>
          <w:bCs/>
          <w:lang w:eastAsia="en-US"/>
        </w:rPr>
        <w:t>10)</w:t>
      </w:r>
      <w:r w:rsidRPr="00395BBC">
        <w:rPr>
          <w:rFonts w:ascii="Arial" w:eastAsia="Calibri" w:hAnsi="Arial" w:cs="Arial"/>
          <w:b/>
          <w:bCs/>
          <w:lang w:eastAsia="en-US"/>
        </w:rPr>
        <w:t xml:space="preserve"> пункт 20 части 1 статьи 33</w:t>
      </w:r>
      <w:r w:rsidRPr="00395BBC">
        <w:rPr>
          <w:rFonts w:ascii="Arial" w:eastAsia="Calibri" w:hAnsi="Arial" w:cs="Arial"/>
          <w:bCs/>
          <w:lang w:eastAsia="en-US"/>
        </w:rPr>
        <w:t xml:space="preserve"> изложить в следующей редакции:</w:t>
      </w:r>
    </w:p>
    <w:p w14:paraId="5ED24538" w14:textId="77777777" w:rsidR="00395BBC" w:rsidRPr="00395BBC" w:rsidRDefault="00395BBC" w:rsidP="005F7A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395BBC">
        <w:rPr>
          <w:rFonts w:ascii="Arial" w:eastAsia="Calibri" w:hAnsi="Arial" w:cs="Arial"/>
          <w:bCs/>
          <w:lang w:eastAsia="en-US"/>
        </w:rPr>
        <w:t xml:space="preserve">«20) назначает и освобождает от должности первого заместителя главы городского округа, </w:t>
      </w:r>
      <w:r w:rsidRPr="00395BBC">
        <w:rPr>
          <w:rFonts w:ascii="Arial" w:eastAsia="Calibri" w:hAnsi="Arial" w:cs="Arial"/>
          <w:bCs/>
          <w:color w:val="000000"/>
          <w:lang w:eastAsia="en-US"/>
        </w:rPr>
        <w:t>заместителей главы городского округа,</w:t>
      </w:r>
      <w:r w:rsidRPr="00395BBC">
        <w:rPr>
          <w:rFonts w:ascii="Arial" w:eastAsia="Calibri" w:hAnsi="Arial" w:cs="Arial"/>
          <w:bCs/>
          <w:lang w:eastAsia="en-US"/>
        </w:rPr>
        <w:t xml:space="preserve"> руководителей отраслевых (функциональных) и территориальных органов администрации городского округа Долгопрудный, а также сотрудников и работников администрации в соответствии с трудовым законодательством и законодательством о муниципальной службе;»;</w:t>
      </w:r>
    </w:p>
    <w:p w14:paraId="475E4956" w14:textId="77777777" w:rsidR="00395BBC" w:rsidRPr="00395BBC" w:rsidRDefault="00395BBC" w:rsidP="005F7ADE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eastAsia="Calibri" w:hAnsi="Arial" w:cs="Arial"/>
          <w:bCs/>
          <w:lang w:eastAsia="en-US"/>
        </w:rPr>
      </w:pPr>
      <w:r w:rsidRPr="00395BBC">
        <w:rPr>
          <w:rFonts w:ascii="Arial" w:eastAsia="Calibri" w:hAnsi="Arial" w:cs="Arial"/>
          <w:b/>
          <w:bCs/>
          <w:lang w:eastAsia="en-US"/>
        </w:rPr>
        <w:t xml:space="preserve"> в части 2 статьи 33</w:t>
      </w:r>
      <w:r w:rsidRPr="00395BBC">
        <w:rPr>
          <w:rFonts w:ascii="Arial" w:eastAsia="Calibri" w:hAnsi="Arial" w:cs="Arial"/>
          <w:bCs/>
          <w:lang w:eastAsia="en-US"/>
        </w:rPr>
        <w:t xml:space="preserve"> слова «первый заместитель главы администрации или иной заместитель главы администрации» заменить словами «первый заместитель главы городского округа или иной заместитель главы городского округа»;</w:t>
      </w:r>
    </w:p>
    <w:p w14:paraId="61DF8BBD" w14:textId="77777777" w:rsidR="00395BBC" w:rsidRPr="00395BBC" w:rsidRDefault="00395BBC" w:rsidP="005F7ADE">
      <w:pPr>
        <w:spacing w:line="36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395BBC">
        <w:rPr>
          <w:rFonts w:eastAsia="Calibri"/>
          <w:lang w:eastAsia="en-US"/>
        </w:rPr>
        <w:t xml:space="preserve">            </w:t>
      </w:r>
      <w:r w:rsidRPr="00395BBC">
        <w:rPr>
          <w:rFonts w:ascii="Arial" w:eastAsia="Calibri" w:hAnsi="Arial" w:cs="Arial"/>
          <w:color w:val="000000"/>
          <w:lang w:eastAsia="en-US"/>
        </w:rPr>
        <w:t>12)</w:t>
      </w:r>
      <w:r w:rsidRPr="00395BBC">
        <w:rPr>
          <w:rFonts w:eastAsia="Calibri"/>
          <w:color w:val="000000"/>
          <w:lang w:eastAsia="en-US"/>
        </w:rPr>
        <w:t xml:space="preserve"> </w:t>
      </w:r>
      <w:r w:rsidRPr="00395BBC">
        <w:rPr>
          <w:rFonts w:ascii="Arial" w:eastAsia="Calibri" w:hAnsi="Arial" w:cs="Arial"/>
          <w:color w:val="000000"/>
          <w:lang w:eastAsia="en-US"/>
        </w:rPr>
        <w:t>в части 2.1 статьи 34 слова «первый заместитель главы администрации городского округа Долгопрудный» заменить словами «первый заместитель главы городского округа»;</w:t>
      </w:r>
    </w:p>
    <w:p w14:paraId="2EDF66BB" w14:textId="77777777" w:rsidR="00395BBC" w:rsidRPr="00395BBC" w:rsidRDefault="00395BBC" w:rsidP="005F7ADE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line="360" w:lineRule="auto"/>
        <w:ind w:hanging="190"/>
        <w:jc w:val="both"/>
        <w:rPr>
          <w:rFonts w:ascii="Arial" w:eastAsia="Calibri" w:hAnsi="Arial" w:cs="Arial"/>
          <w:bCs/>
          <w:lang w:eastAsia="en-US"/>
        </w:rPr>
      </w:pPr>
      <w:r w:rsidRPr="00395BBC">
        <w:rPr>
          <w:rFonts w:ascii="Arial" w:eastAsia="Calibri" w:hAnsi="Arial" w:cs="Arial"/>
          <w:b/>
          <w:bCs/>
          <w:lang w:eastAsia="en-US"/>
        </w:rPr>
        <w:t xml:space="preserve"> пункт 2 части 9 статьи 36</w:t>
      </w:r>
      <w:r w:rsidRPr="00395BBC">
        <w:rPr>
          <w:rFonts w:ascii="Arial" w:eastAsia="Calibri" w:hAnsi="Arial" w:cs="Arial"/>
          <w:bCs/>
          <w:lang w:eastAsia="en-US"/>
        </w:rPr>
        <w:t xml:space="preserve"> изложить в следующей редакции:</w:t>
      </w:r>
    </w:p>
    <w:p w14:paraId="4B74E1B5" w14:textId="77777777" w:rsidR="00395BBC" w:rsidRPr="00395BBC" w:rsidRDefault="00395BBC" w:rsidP="005F7ADE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395BBC">
        <w:rPr>
          <w:rFonts w:ascii="Arial" w:eastAsia="Calibri" w:hAnsi="Arial" w:cs="Arial"/>
          <w:bCs/>
          <w:lang w:eastAsia="en-US"/>
        </w:rPr>
        <w:t>«2) первый заместитель главы городского округа;»;</w:t>
      </w:r>
    </w:p>
    <w:p w14:paraId="529FD2F0" w14:textId="77777777" w:rsidR="00395BBC" w:rsidRPr="00395BBC" w:rsidRDefault="00395BBC" w:rsidP="005F7ADE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395BBC">
        <w:rPr>
          <w:rFonts w:ascii="Arial" w:eastAsia="Calibri" w:hAnsi="Arial" w:cs="Arial"/>
          <w:bCs/>
          <w:lang w:eastAsia="en-US"/>
        </w:rPr>
        <w:t>14)</w:t>
      </w:r>
      <w:r w:rsidRPr="00395BBC">
        <w:rPr>
          <w:rFonts w:ascii="Arial" w:eastAsia="Calibri" w:hAnsi="Arial" w:cs="Arial"/>
          <w:bCs/>
          <w:lang w:eastAsia="en-US"/>
        </w:rPr>
        <w:tab/>
      </w:r>
      <w:r w:rsidRPr="00395BBC">
        <w:rPr>
          <w:rFonts w:ascii="Arial" w:eastAsia="Calibri" w:hAnsi="Arial" w:cs="Arial"/>
          <w:b/>
          <w:bCs/>
          <w:lang w:eastAsia="en-US"/>
        </w:rPr>
        <w:t>пункт 3 части 9 статьи 36</w:t>
      </w:r>
      <w:r w:rsidRPr="00395BBC">
        <w:rPr>
          <w:rFonts w:ascii="Arial" w:eastAsia="Calibri" w:hAnsi="Arial" w:cs="Arial"/>
          <w:bCs/>
          <w:lang w:eastAsia="en-US"/>
        </w:rPr>
        <w:t xml:space="preserve"> изложить в следующей редакции:</w:t>
      </w:r>
    </w:p>
    <w:p w14:paraId="586C1FD2" w14:textId="77777777" w:rsidR="00395BBC" w:rsidRPr="00395BBC" w:rsidRDefault="00395BBC" w:rsidP="005F7ADE">
      <w:pPr>
        <w:widowControl w:val="0"/>
        <w:autoSpaceDE w:val="0"/>
        <w:autoSpaceDN w:val="0"/>
        <w:adjustRightInd w:val="0"/>
        <w:spacing w:line="360" w:lineRule="auto"/>
        <w:ind w:left="539"/>
        <w:jc w:val="both"/>
        <w:rPr>
          <w:rFonts w:ascii="Arial" w:eastAsia="Calibri" w:hAnsi="Arial" w:cs="Arial"/>
          <w:bCs/>
          <w:lang w:eastAsia="en-US"/>
        </w:rPr>
      </w:pPr>
      <w:r w:rsidRPr="00395BBC">
        <w:rPr>
          <w:rFonts w:ascii="Arial" w:eastAsia="Calibri" w:hAnsi="Arial" w:cs="Arial"/>
          <w:bCs/>
          <w:lang w:eastAsia="en-US"/>
        </w:rPr>
        <w:tab/>
        <w:t>«3) заместители главы городского округа;»;</w:t>
      </w:r>
    </w:p>
    <w:p w14:paraId="717D695F" w14:textId="77777777" w:rsidR="00395BBC" w:rsidRPr="00395BBC" w:rsidRDefault="00395BBC" w:rsidP="005F7ADE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395BBC">
        <w:rPr>
          <w:rFonts w:ascii="Arial" w:eastAsia="Calibri" w:hAnsi="Arial" w:cs="Arial"/>
          <w:bCs/>
          <w:lang w:eastAsia="en-US"/>
        </w:rPr>
        <w:t>15)</w:t>
      </w:r>
      <w:r w:rsidRPr="00395BBC">
        <w:rPr>
          <w:rFonts w:ascii="Arial" w:eastAsia="Calibri" w:hAnsi="Arial" w:cs="Arial"/>
          <w:bCs/>
          <w:lang w:eastAsia="en-US"/>
        </w:rPr>
        <w:tab/>
      </w:r>
      <w:r w:rsidRPr="00395BBC">
        <w:rPr>
          <w:rFonts w:ascii="Arial" w:eastAsia="Calibri" w:hAnsi="Arial" w:cs="Arial"/>
          <w:b/>
          <w:bCs/>
          <w:lang w:eastAsia="en-US"/>
        </w:rPr>
        <w:t>пункт 50 части 1 статьи 37</w:t>
      </w:r>
      <w:r w:rsidRPr="00395BBC">
        <w:rPr>
          <w:rFonts w:ascii="Arial" w:eastAsia="Calibri" w:hAnsi="Arial" w:cs="Arial"/>
          <w:bCs/>
          <w:lang w:eastAsia="en-US"/>
        </w:rPr>
        <w:t xml:space="preserve"> изложить в следующей редакции:</w:t>
      </w:r>
    </w:p>
    <w:p w14:paraId="734047B6" w14:textId="77777777" w:rsidR="00395BBC" w:rsidRPr="00395BBC" w:rsidRDefault="00395BBC" w:rsidP="005F7A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395BBC">
        <w:rPr>
          <w:rFonts w:ascii="Arial" w:eastAsia="Calibri" w:hAnsi="Arial" w:cs="Arial"/>
          <w:bCs/>
          <w:lang w:eastAsia="en-US"/>
        </w:rPr>
        <w:t>«50) учреждает печатное средство массовой информации и (или) сетевое издание для обнародования муниципальных правовых актов, доведения до сведения жителей городского округа официальной информации;»;</w:t>
      </w:r>
    </w:p>
    <w:p w14:paraId="5C9CD892" w14:textId="77777777" w:rsidR="00395BBC" w:rsidRPr="00395BBC" w:rsidRDefault="00395BBC" w:rsidP="005F7A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395BBC">
        <w:rPr>
          <w:rFonts w:ascii="Arial" w:eastAsia="Calibri" w:hAnsi="Arial" w:cs="Arial"/>
          <w:bCs/>
          <w:lang w:eastAsia="en-US"/>
        </w:rPr>
        <w:t xml:space="preserve">16) </w:t>
      </w:r>
      <w:r w:rsidRPr="00395BBC">
        <w:rPr>
          <w:rFonts w:ascii="Arial" w:eastAsia="Calibri" w:hAnsi="Arial" w:cs="Arial"/>
          <w:b/>
          <w:bCs/>
          <w:lang w:eastAsia="en-US"/>
        </w:rPr>
        <w:t xml:space="preserve">в пункте 51 части 1 статьи 37 </w:t>
      </w:r>
      <w:r w:rsidRPr="00395BBC">
        <w:rPr>
          <w:rFonts w:ascii="Arial" w:eastAsia="Calibri" w:hAnsi="Arial" w:cs="Arial"/>
          <w:bCs/>
          <w:lang w:eastAsia="en-US"/>
        </w:rPr>
        <w:t>слова «Федеральными законами» заменить словами «Федеральным законом от 06.10.2003 № 131-ФЗ «Об общих принципах организации местного самоуправления в Российской Федерации»;»;</w:t>
      </w:r>
    </w:p>
    <w:p w14:paraId="4BD732F3" w14:textId="77777777" w:rsidR="00395BBC" w:rsidRPr="00395BBC" w:rsidRDefault="00395BBC" w:rsidP="005F7A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395BBC">
        <w:rPr>
          <w:rFonts w:ascii="Arial" w:eastAsia="Calibri" w:hAnsi="Arial" w:cs="Arial"/>
          <w:bCs/>
          <w:lang w:eastAsia="en-US"/>
        </w:rPr>
        <w:t xml:space="preserve">17) </w:t>
      </w:r>
      <w:r w:rsidRPr="00395BBC">
        <w:rPr>
          <w:rFonts w:ascii="Arial" w:eastAsia="Calibri" w:hAnsi="Arial" w:cs="Arial"/>
          <w:b/>
          <w:bCs/>
          <w:lang w:eastAsia="en-US"/>
        </w:rPr>
        <w:t>пункт «г» части 1 статьи 43</w:t>
      </w:r>
      <w:r w:rsidRPr="00395BBC">
        <w:rPr>
          <w:rFonts w:ascii="Arial" w:eastAsia="Calibri" w:hAnsi="Arial" w:cs="Arial"/>
          <w:bCs/>
          <w:lang w:eastAsia="en-US"/>
        </w:rPr>
        <w:t xml:space="preserve"> изложить в следующей редакции:</w:t>
      </w:r>
    </w:p>
    <w:p w14:paraId="19CA6F18" w14:textId="77777777" w:rsidR="00395BBC" w:rsidRPr="00395BBC" w:rsidRDefault="00395BBC" w:rsidP="005F7A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395BBC">
        <w:rPr>
          <w:rFonts w:ascii="Arial" w:eastAsia="Calibri" w:hAnsi="Arial" w:cs="Arial"/>
          <w:lang w:eastAsia="en-US"/>
        </w:rPr>
        <w:t>«г) первым заместителем главы городского округа;»;</w:t>
      </w:r>
    </w:p>
    <w:p w14:paraId="61068901" w14:textId="77777777" w:rsidR="00395BBC" w:rsidRPr="00395BBC" w:rsidRDefault="00395BBC" w:rsidP="005F7A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395BBC">
        <w:rPr>
          <w:rFonts w:ascii="Arial" w:eastAsia="Calibri" w:hAnsi="Arial" w:cs="Arial"/>
          <w:lang w:eastAsia="en-US"/>
        </w:rPr>
        <w:t xml:space="preserve">18) </w:t>
      </w:r>
      <w:r w:rsidRPr="00395BBC">
        <w:rPr>
          <w:rFonts w:ascii="Arial" w:eastAsia="Calibri" w:hAnsi="Arial" w:cs="Arial"/>
          <w:b/>
          <w:lang w:eastAsia="en-US"/>
        </w:rPr>
        <w:t>пункт «д» части 1 статьи 43</w:t>
      </w:r>
      <w:r w:rsidRPr="00395BBC">
        <w:rPr>
          <w:rFonts w:ascii="Arial" w:eastAsia="Calibri" w:hAnsi="Arial" w:cs="Arial"/>
          <w:lang w:eastAsia="en-US"/>
        </w:rPr>
        <w:t xml:space="preserve"> изложить в следующей редакции:</w:t>
      </w:r>
    </w:p>
    <w:p w14:paraId="52C2E4D2" w14:textId="77777777" w:rsidR="00395BBC" w:rsidRPr="00395BBC" w:rsidRDefault="00395BBC" w:rsidP="005F7A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395BBC">
        <w:rPr>
          <w:rFonts w:ascii="Arial" w:eastAsia="Calibri" w:hAnsi="Arial" w:cs="Arial"/>
          <w:lang w:eastAsia="en-US"/>
        </w:rPr>
        <w:lastRenderedPageBreak/>
        <w:t>«д) заместителями главы городского округа;»;</w:t>
      </w:r>
    </w:p>
    <w:p w14:paraId="0A375491" w14:textId="77777777" w:rsidR="00395BBC" w:rsidRPr="00395BBC" w:rsidRDefault="00395BBC" w:rsidP="005F7A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395BBC">
        <w:rPr>
          <w:rFonts w:ascii="Arial" w:eastAsia="Calibri" w:hAnsi="Arial" w:cs="Arial"/>
          <w:lang w:eastAsia="en-US"/>
        </w:rPr>
        <w:t xml:space="preserve">19) </w:t>
      </w:r>
      <w:r w:rsidRPr="00395BBC">
        <w:rPr>
          <w:rFonts w:ascii="Arial" w:eastAsia="Calibri" w:hAnsi="Arial" w:cs="Arial"/>
          <w:b/>
          <w:lang w:eastAsia="en-US"/>
        </w:rPr>
        <w:t>в части 11 статьи 44</w:t>
      </w:r>
      <w:r w:rsidRPr="00395BBC">
        <w:rPr>
          <w:rFonts w:ascii="Arial" w:eastAsia="Calibri" w:hAnsi="Arial" w:cs="Arial"/>
          <w:lang w:eastAsia="en-US"/>
        </w:rPr>
        <w:t xml:space="preserve"> слова «первый заместитель главы администрации» заменить словами «первый заместитель главы»;</w:t>
      </w:r>
    </w:p>
    <w:p w14:paraId="1C523FDF" w14:textId="77777777" w:rsidR="00395BBC" w:rsidRPr="00395BBC" w:rsidRDefault="00395BBC" w:rsidP="005F7ADE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eastAsia="Calibri" w:hAnsi="Arial" w:cs="Arial"/>
          <w:bCs/>
          <w:lang w:eastAsia="en-US"/>
        </w:rPr>
      </w:pPr>
      <w:r w:rsidRPr="00395BBC">
        <w:rPr>
          <w:rFonts w:ascii="Arial" w:eastAsia="Calibri" w:hAnsi="Arial" w:cs="Arial"/>
          <w:b/>
          <w:bCs/>
          <w:lang w:eastAsia="en-US"/>
        </w:rPr>
        <w:t>дополнить Устав главой 13.1</w:t>
      </w:r>
      <w:r w:rsidRPr="00395BBC">
        <w:rPr>
          <w:rFonts w:ascii="Arial" w:eastAsia="Calibri" w:hAnsi="Arial" w:cs="Arial"/>
          <w:bCs/>
          <w:lang w:eastAsia="en-US"/>
        </w:rPr>
        <w:t xml:space="preserve"> следующего содержания:</w:t>
      </w:r>
    </w:p>
    <w:p w14:paraId="1A6900AA" w14:textId="77777777" w:rsidR="00395BBC" w:rsidRPr="00395BBC" w:rsidRDefault="00395BBC" w:rsidP="005F7ADE">
      <w:pPr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899"/>
        <w:jc w:val="both"/>
        <w:rPr>
          <w:rFonts w:ascii="Arial" w:eastAsia="Calibri" w:hAnsi="Arial" w:cs="Arial"/>
          <w:bCs/>
          <w:lang w:eastAsia="en-US"/>
        </w:rPr>
      </w:pPr>
    </w:p>
    <w:p w14:paraId="494B4B81" w14:textId="77777777" w:rsidR="00395BBC" w:rsidRPr="00395BBC" w:rsidRDefault="00395BBC" w:rsidP="005F7ADE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b/>
          <w:bCs/>
          <w:lang w:eastAsia="en-US"/>
        </w:rPr>
      </w:pPr>
      <w:r w:rsidRPr="00395BBC">
        <w:rPr>
          <w:rFonts w:ascii="Arial" w:eastAsia="Calibri" w:hAnsi="Arial" w:cs="Arial"/>
          <w:b/>
          <w:bCs/>
          <w:lang w:eastAsia="en-US"/>
        </w:rPr>
        <w:t>«13.1. МЕЖДУНАРОДНЫЕ И ВНЕШНЕЭКОНОМИЧЕСКИЕ СВЯЗИ ОРГАНОВ МЕСТНОГО САМОУПРАВЛЕНИЯ ГОРОДСКОГО ОКРУГА</w:t>
      </w:r>
    </w:p>
    <w:p w14:paraId="689C7438" w14:textId="77777777" w:rsidR="00395BBC" w:rsidRPr="00395BBC" w:rsidRDefault="00395BBC" w:rsidP="00395BBC">
      <w:pPr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899"/>
        <w:jc w:val="both"/>
        <w:rPr>
          <w:rFonts w:ascii="Arial" w:eastAsia="Calibri" w:hAnsi="Arial" w:cs="Arial"/>
          <w:bCs/>
          <w:lang w:eastAsia="en-US"/>
        </w:rPr>
      </w:pPr>
    </w:p>
    <w:p w14:paraId="552378CF" w14:textId="77777777" w:rsidR="00395BBC" w:rsidRPr="00395BBC" w:rsidRDefault="00395BBC" w:rsidP="00395BB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b/>
          <w:bCs/>
          <w:lang w:eastAsia="en-US"/>
        </w:rPr>
      </w:pPr>
      <w:r w:rsidRPr="00395BBC">
        <w:rPr>
          <w:rFonts w:ascii="Arial" w:eastAsia="Calibri" w:hAnsi="Arial" w:cs="Arial"/>
          <w:b/>
          <w:bCs/>
          <w:lang w:eastAsia="en-US"/>
        </w:rPr>
        <w:t>Статья 61.1. Полномочия органов местного самоуправления городского округа в сфере международных и внешнеэкономических связей</w:t>
      </w:r>
    </w:p>
    <w:p w14:paraId="4CDE8FB0" w14:textId="77777777" w:rsidR="00395BBC" w:rsidRPr="00395BBC" w:rsidRDefault="00395BBC" w:rsidP="00395BBC">
      <w:pPr>
        <w:widowControl w:val="0"/>
        <w:autoSpaceDE w:val="0"/>
        <w:autoSpaceDN w:val="0"/>
        <w:adjustRightInd w:val="0"/>
        <w:spacing w:line="276" w:lineRule="auto"/>
        <w:ind w:left="539"/>
        <w:jc w:val="both"/>
        <w:rPr>
          <w:rFonts w:ascii="Arial" w:eastAsia="Calibri" w:hAnsi="Arial" w:cs="Arial"/>
          <w:bCs/>
          <w:lang w:eastAsia="en-US"/>
        </w:rPr>
      </w:pPr>
    </w:p>
    <w:p w14:paraId="113B41C2" w14:textId="77777777" w:rsidR="00395BBC" w:rsidRPr="00395BBC" w:rsidRDefault="00395BBC" w:rsidP="005F7A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395BBC">
        <w:rPr>
          <w:rFonts w:ascii="Arial" w:eastAsia="Calibri" w:hAnsi="Arial" w:cs="Arial"/>
          <w:bCs/>
          <w:lang w:eastAsia="en-US"/>
        </w:rPr>
        <w:t>1. Международные и внешнеэкономические связи осуществляются органами местного самоуправления городского округа в целях решения вопросов местного значения по согласованию с органами государственной власти Московской области в порядке, установленном законом Московской области.</w:t>
      </w:r>
    </w:p>
    <w:p w14:paraId="29567BC1" w14:textId="77777777" w:rsidR="00395BBC" w:rsidRPr="00395BBC" w:rsidRDefault="00395BBC" w:rsidP="005F7A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395BBC">
        <w:rPr>
          <w:rFonts w:ascii="Arial" w:eastAsia="Calibri" w:hAnsi="Arial" w:cs="Arial"/>
          <w:bCs/>
          <w:lang w:eastAsia="en-US"/>
        </w:rPr>
        <w:t>2. К полномочиям органов местного самоуправления городского округа в сфере международных и внешнеэкономических связей относятся:</w:t>
      </w:r>
    </w:p>
    <w:p w14:paraId="75D67181" w14:textId="77777777" w:rsidR="00395BBC" w:rsidRPr="00395BBC" w:rsidRDefault="00395BBC" w:rsidP="005F7A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395BBC">
        <w:rPr>
          <w:rFonts w:ascii="Arial" w:eastAsia="Calibri" w:hAnsi="Arial" w:cs="Arial"/>
          <w:bCs/>
          <w:lang w:eastAsia="en-US"/>
        </w:rPr>
        <w:t>1) проведение встреч, консультаций и иных мероприятий в сфере международных и внешнеэкономических связей с представителями государственно-территориальных, административно-территориальных и муниципальных образований иностранных государств;</w:t>
      </w:r>
    </w:p>
    <w:p w14:paraId="3ECD4C43" w14:textId="77777777" w:rsidR="00395BBC" w:rsidRPr="00395BBC" w:rsidRDefault="00395BBC" w:rsidP="005F7A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395BBC">
        <w:rPr>
          <w:rFonts w:ascii="Arial" w:eastAsia="Calibri" w:hAnsi="Arial" w:cs="Arial"/>
          <w:bCs/>
          <w:lang w:eastAsia="en-US"/>
        </w:rPr>
        <w:t>2) заключение соглашений об осуществлении международных и внешнеэкономических связей органов местного самоуправления городского округа с органами местного самоуправления иностранных государств;</w:t>
      </w:r>
    </w:p>
    <w:p w14:paraId="64F37D7B" w14:textId="77777777" w:rsidR="00395BBC" w:rsidRPr="00395BBC" w:rsidRDefault="00395BBC" w:rsidP="005F7A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395BBC">
        <w:rPr>
          <w:rFonts w:ascii="Arial" w:eastAsia="Calibri" w:hAnsi="Arial" w:cs="Arial"/>
          <w:bCs/>
          <w:lang w:eastAsia="en-US"/>
        </w:rPr>
        <w:t>3) участие в деятельности международных организаций в сфере межмуниципального сотрудничества в рамках полномочий органов, созданных специально для этой цели;</w:t>
      </w:r>
    </w:p>
    <w:p w14:paraId="6C21BB09" w14:textId="77777777" w:rsidR="00395BBC" w:rsidRPr="00395BBC" w:rsidRDefault="00395BBC" w:rsidP="005F7A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395BBC">
        <w:rPr>
          <w:rFonts w:ascii="Arial" w:eastAsia="Calibri" w:hAnsi="Arial" w:cs="Arial"/>
          <w:bCs/>
          <w:lang w:eastAsia="en-US"/>
        </w:rPr>
        <w:t>4) участие в разработке и реализации проектов международных программ межмуниципального сотрудничества;</w:t>
      </w:r>
    </w:p>
    <w:p w14:paraId="651142ED" w14:textId="7981166C" w:rsidR="00395BBC" w:rsidRDefault="00395BBC" w:rsidP="005F7A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395BBC">
        <w:rPr>
          <w:rFonts w:ascii="Arial" w:eastAsia="Calibri" w:hAnsi="Arial" w:cs="Arial"/>
          <w:bCs/>
          <w:lang w:eastAsia="en-US"/>
        </w:rPr>
        <w:t>5) иные полномочия в сфере международных и внешнеэкономических связей органов местного самоуправления городского округа в соответствии с международными договорами Российской Федерации, федеральными законами, иными нормативными правовыми актами Российской Федерации и законами Московской области.</w:t>
      </w:r>
    </w:p>
    <w:p w14:paraId="6846226C" w14:textId="65A3665E" w:rsidR="005F7ADE" w:rsidRDefault="005F7ADE" w:rsidP="005F7A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bCs/>
          <w:lang w:eastAsia="en-US"/>
        </w:rPr>
      </w:pPr>
    </w:p>
    <w:p w14:paraId="489B1BE2" w14:textId="77777777" w:rsidR="005F7ADE" w:rsidRPr="00395BBC" w:rsidRDefault="005F7ADE" w:rsidP="005F7A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bCs/>
          <w:lang w:eastAsia="en-US"/>
        </w:rPr>
      </w:pPr>
    </w:p>
    <w:p w14:paraId="01D70CD8" w14:textId="77777777" w:rsidR="00395BBC" w:rsidRPr="00395BBC" w:rsidRDefault="00395BBC" w:rsidP="00395BB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b/>
          <w:bCs/>
          <w:lang w:eastAsia="en-US"/>
        </w:rPr>
      </w:pPr>
      <w:r w:rsidRPr="00395BBC">
        <w:rPr>
          <w:rFonts w:ascii="Arial" w:eastAsia="Calibri" w:hAnsi="Arial" w:cs="Arial"/>
          <w:b/>
          <w:bCs/>
          <w:lang w:eastAsia="en-US"/>
        </w:rPr>
        <w:lastRenderedPageBreak/>
        <w:t>Статья 61.2. Соглашения об осуществлении международных и внешнеэкономических связей органов местного самоуправления городского округа</w:t>
      </w:r>
    </w:p>
    <w:p w14:paraId="321468DA" w14:textId="77777777" w:rsidR="00395BBC" w:rsidRPr="00395BBC" w:rsidRDefault="00395BBC" w:rsidP="005F7ADE">
      <w:pPr>
        <w:widowControl w:val="0"/>
        <w:autoSpaceDE w:val="0"/>
        <w:autoSpaceDN w:val="0"/>
        <w:adjustRightInd w:val="0"/>
        <w:spacing w:line="360" w:lineRule="auto"/>
        <w:ind w:left="539"/>
        <w:jc w:val="both"/>
        <w:rPr>
          <w:rFonts w:ascii="Arial" w:eastAsia="Calibri" w:hAnsi="Arial" w:cs="Arial"/>
          <w:bCs/>
          <w:lang w:eastAsia="en-US"/>
        </w:rPr>
      </w:pPr>
    </w:p>
    <w:p w14:paraId="54073762" w14:textId="77777777" w:rsidR="00395BBC" w:rsidRPr="00395BBC" w:rsidRDefault="00395BBC" w:rsidP="005F7A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395BBC">
        <w:rPr>
          <w:rFonts w:ascii="Arial" w:eastAsia="Calibri" w:hAnsi="Arial" w:cs="Arial"/>
          <w:bCs/>
          <w:lang w:eastAsia="en-US"/>
        </w:rPr>
        <w:t>1. В целях решения вопросов местного значения органы местного самоуправления городского округа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Московской области в порядке, определяемом Московской областью.</w:t>
      </w:r>
    </w:p>
    <w:p w14:paraId="33E48052" w14:textId="77777777" w:rsidR="00395BBC" w:rsidRPr="00395BBC" w:rsidRDefault="00395BBC" w:rsidP="005F7A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395BBC">
        <w:rPr>
          <w:rFonts w:ascii="Arial" w:eastAsia="Calibri" w:hAnsi="Arial" w:cs="Arial"/>
          <w:bCs/>
          <w:lang w:eastAsia="en-US"/>
        </w:rPr>
        <w:t>2. Регистрация органами государственной власти Московской области соглашений об осуществлении международных и внешнеэкономических связей органов местного самоуправления городского округа осуществляется в порядке, определяемом законом Московской области, и является обязательным условием вступления таких соглашений в силу.</w:t>
      </w:r>
    </w:p>
    <w:p w14:paraId="601B9BD5" w14:textId="79428300" w:rsidR="00395BBC" w:rsidRPr="00395BBC" w:rsidRDefault="00F257C2" w:rsidP="005F7A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eastAsia="en-US"/>
        </w:rPr>
        <w:t xml:space="preserve"> </w:t>
      </w:r>
      <w:r w:rsidR="00395BBC" w:rsidRPr="00395BBC">
        <w:rPr>
          <w:rFonts w:ascii="Arial" w:eastAsia="Calibri" w:hAnsi="Arial" w:cs="Arial"/>
          <w:bCs/>
          <w:lang w:eastAsia="en-US"/>
        </w:rPr>
        <w:t>3. Подписанные соглашения об осуществлении международных и внешнеэкономических связей органов местного самоуправления городского округа подлежат опубликованию (обнародованию) в порядке, предусмотренном для опубликования (обнародования) муниципальных правовых актов.</w:t>
      </w:r>
    </w:p>
    <w:p w14:paraId="1E36369D" w14:textId="77777777" w:rsidR="00395BBC" w:rsidRPr="00395BBC" w:rsidRDefault="00395BBC" w:rsidP="00395BBC">
      <w:pPr>
        <w:widowControl w:val="0"/>
        <w:autoSpaceDE w:val="0"/>
        <w:autoSpaceDN w:val="0"/>
        <w:adjustRightInd w:val="0"/>
        <w:spacing w:line="276" w:lineRule="auto"/>
        <w:ind w:left="539"/>
        <w:jc w:val="both"/>
        <w:rPr>
          <w:rFonts w:ascii="Arial" w:eastAsia="Calibri" w:hAnsi="Arial" w:cs="Arial"/>
          <w:bCs/>
          <w:lang w:eastAsia="en-US"/>
        </w:rPr>
      </w:pPr>
    </w:p>
    <w:p w14:paraId="20D9DEA8" w14:textId="77777777" w:rsidR="00395BBC" w:rsidRPr="00395BBC" w:rsidRDefault="00395BBC" w:rsidP="00395BB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b/>
          <w:bCs/>
          <w:lang w:eastAsia="en-US"/>
        </w:rPr>
      </w:pPr>
      <w:r w:rsidRPr="00395BBC">
        <w:rPr>
          <w:rFonts w:ascii="Arial" w:eastAsia="Calibri" w:hAnsi="Arial" w:cs="Arial"/>
          <w:b/>
          <w:bCs/>
          <w:lang w:eastAsia="en-US"/>
        </w:rPr>
        <w:t>Статья 61.3. Информирование об осуществлении международных и внешнеэкономических связей органов местного самоуправления городского округа</w:t>
      </w:r>
    </w:p>
    <w:p w14:paraId="613FA0A8" w14:textId="77777777" w:rsidR="00395BBC" w:rsidRPr="00395BBC" w:rsidRDefault="00395BBC" w:rsidP="005F7ADE">
      <w:pPr>
        <w:widowControl w:val="0"/>
        <w:autoSpaceDE w:val="0"/>
        <w:autoSpaceDN w:val="0"/>
        <w:adjustRightInd w:val="0"/>
        <w:spacing w:line="360" w:lineRule="auto"/>
        <w:ind w:left="539"/>
        <w:jc w:val="both"/>
        <w:rPr>
          <w:rFonts w:ascii="Arial" w:eastAsia="Calibri" w:hAnsi="Arial" w:cs="Arial"/>
          <w:bCs/>
          <w:lang w:eastAsia="en-US"/>
        </w:rPr>
      </w:pPr>
    </w:p>
    <w:p w14:paraId="61032DC3" w14:textId="77777777" w:rsidR="00395BBC" w:rsidRPr="00395BBC" w:rsidRDefault="00395BBC" w:rsidP="005F7ADE">
      <w:pPr>
        <w:spacing w:line="360" w:lineRule="auto"/>
        <w:ind w:firstLine="708"/>
        <w:jc w:val="both"/>
        <w:rPr>
          <w:rFonts w:ascii="Arial" w:eastAsia="Calibri" w:hAnsi="Arial" w:cs="Arial"/>
          <w:lang w:eastAsia="en-US"/>
        </w:rPr>
      </w:pPr>
      <w:r w:rsidRPr="00395BBC">
        <w:rPr>
          <w:rFonts w:ascii="Arial" w:eastAsia="Calibri" w:hAnsi="Arial" w:cs="Arial"/>
          <w:lang w:eastAsia="en-US"/>
        </w:rPr>
        <w:t xml:space="preserve">1. Глава городского округа </w:t>
      </w:r>
      <w:r w:rsidRPr="00395BBC">
        <w:rPr>
          <w:rFonts w:ascii="Arial" w:eastAsia="Calibri" w:hAnsi="Arial" w:cs="Arial"/>
          <w:color w:val="000000"/>
          <w:lang w:eastAsia="en-US"/>
        </w:rPr>
        <w:t xml:space="preserve">Долгопрудный </w:t>
      </w:r>
      <w:r w:rsidRPr="00395BBC">
        <w:rPr>
          <w:rFonts w:ascii="Arial" w:eastAsia="Calibri" w:hAnsi="Arial" w:cs="Arial"/>
          <w:lang w:eastAsia="en-US"/>
        </w:rPr>
        <w:t>ежегодно до 15 января информирует уполномоченный орган государственной власти Московской области в установленном указанным органом порядке об осуществлении международных и внешнеэкономических связей органов местного самоуправления городского округа и о результатах осуществления таких связей в предыдущем году.</w:t>
      </w:r>
    </w:p>
    <w:p w14:paraId="51FF7EC9" w14:textId="77777777" w:rsidR="00395BBC" w:rsidRPr="00395BBC" w:rsidRDefault="00395BBC" w:rsidP="00395BBC">
      <w:pPr>
        <w:widowControl w:val="0"/>
        <w:autoSpaceDE w:val="0"/>
        <w:autoSpaceDN w:val="0"/>
        <w:adjustRightInd w:val="0"/>
        <w:spacing w:line="276" w:lineRule="auto"/>
        <w:ind w:left="539"/>
        <w:jc w:val="both"/>
        <w:rPr>
          <w:rFonts w:ascii="Arial" w:eastAsia="Calibri" w:hAnsi="Arial" w:cs="Arial"/>
          <w:bCs/>
          <w:lang w:eastAsia="en-US"/>
        </w:rPr>
      </w:pPr>
    </w:p>
    <w:p w14:paraId="51AFC2E7" w14:textId="77777777" w:rsidR="00395BBC" w:rsidRPr="00395BBC" w:rsidRDefault="00395BBC" w:rsidP="00395BB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b/>
          <w:bCs/>
          <w:lang w:eastAsia="en-US"/>
        </w:rPr>
      </w:pPr>
      <w:r w:rsidRPr="00395BBC">
        <w:rPr>
          <w:rFonts w:ascii="Arial" w:eastAsia="Calibri" w:hAnsi="Arial" w:cs="Arial"/>
          <w:b/>
          <w:bCs/>
          <w:lang w:eastAsia="en-US"/>
        </w:rPr>
        <w:t>Статья 61.4. Перечень соглашений об осуществлении международных и внешнеэкономических связей органов местного самоуправления городского округа</w:t>
      </w:r>
    </w:p>
    <w:p w14:paraId="5ED5089C" w14:textId="77777777" w:rsidR="00395BBC" w:rsidRPr="00395BBC" w:rsidRDefault="00395BBC" w:rsidP="00395BBC">
      <w:pPr>
        <w:widowControl w:val="0"/>
        <w:autoSpaceDE w:val="0"/>
        <w:autoSpaceDN w:val="0"/>
        <w:adjustRightInd w:val="0"/>
        <w:spacing w:line="276" w:lineRule="auto"/>
        <w:ind w:left="539"/>
        <w:jc w:val="both"/>
        <w:rPr>
          <w:rFonts w:ascii="Arial" w:eastAsia="Calibri" w:hAnsi="Arial" w:cs="Arial"/>
          <w:bCs/>
          <w:lang w:eastAsia="en-US"/>
        </w:rPr>
      </w:pPr>
    </w:p>
    <w:p w14:paraId="2DB829B5" w14:textId="77777777" w:rsidR="00395BBC" w:rsidRPr="00395BBC" w:rsidRDefault="00395BBC" w:rsidP="005F7A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395BBC">
        <w:rPr>
          <w:rFonts w:ascii="Arial" w:eastAsia="Calibri" w:hAnsi="Arial" w:cs="Arial"/>
          <w:bCs/>
          <w:lang w:eastAsia="en-US"/>
        </w:rPr>
        <w:t xml:space="preserve">1. Городской округ формирует перечень соглашений об осуществлении международных и внешнеэкономических связей органов местного самоуправления городского округа в порядке, определенном высшим исполнительным органом </w:t>
      </w:r>
      <w:r w:rsidRPr="00395BBC">
        <w:rPr>
          <w:rFonts w:ascii="Arial" w:eastAsia="Calibri" w:hAnsi="Arial" w:cs="Arial"/>
          <w:bCs/>
          <w:lang w:eastAsia="en-US"/>
        </w:rPr>
        <w:lastRenderedPageBreak/>
        <w:t>Московской области. В такой перечень включаются все соглашения об осуществлении международных и внешнеэкономических связей органов местного самоуправления городского округа, в том числе соглашения, утратившие силу.</w:t>
      </w:r>
    </w:p>
    <w:p w14:paraId="0D24C0DA" w14:textId="77777777" w:rsidR="00395BBC" w:rsidRPr="00395BBC" w:rsidRDefault="00395BBC" w:rsidP="005F7A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395BBC">
        <w:rPr>
          <w:rFonts w:ascii="Arial" w:eastAsia="Calibri" w:hAnsi="Arial" w:cs="Arial"/>
          <w:bCs/>
          <w:lang w:eastAsia="en-US"/>
        </w:rPr>
        <w:t xml:space="preserve">2. Глава городского округа </w:t>
      </w:r>
      <w:r w:rsidRPr="00395BBC">
        <w:rPr>
          <w:rFonts w:ascii="Arial" w:eastAsia="Calibri" w:hAnsi="Arial" w:cs="Arial"/>
          <w:bCs/>
          <w:color w:val="000000"/>
          <w:lang w:eastAsia="en-US"/>
        </w:rPr>
        <w:t>Долгопрудный</w:t>
      </w:r>
      <w:r w:rsidRPr="00395BBC">
        <w:rPr>
          <w:rFonts w:ascii="Arial" w:eastAsia="Calibri" w:hAnsi="Arial" w:cs="Arial"/>
          <w:bCs/>
          <w:lang w:eastAsia="en-US"/>
        </w:rPr>
        <w:t xml:space="preserve"> ежегодно до 15 января направляет в уполномоченный орган государственной власти Московской области перечень соглашений об осуществлении международных и внешнеэкономических связей органов местного самоуправления городского округа, включая в него соглашения, заключенные и утратившие силу в предыдущем году. В случае, если такой перечень направляется впервые, в него включаются все соглашения об осуществлении международных и внешнеэкономических связей органов местного самоуправления городского округа, в том числе соглашения, утратившие силу.</w:t>
      </w:r>
    </w:p>
    <w:p w14:paraId="5607123B" w14:textId="77777777" w:rsidR="00395BBC" w:rsidRPr="00395BBC" w:rsidRDefault="00395BBC" w:rsidP="005F7A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bCs/>
          <w:lang w:eastAsia="en-US"/>
        </w:rPr>
      </w:pPr>
    </w:p>
    <w:p w14:paraId="6853539F" w14:textId="77777777" w:rsidR="00395BBC" w:rsidRPr="00395BBC" w:rsidRDefault="00395BBC" w:rsidP="005F7AD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Cs/>
          <w:lang w:eastAsia="ru-RU"/>
        </w:rPr>
      </w:pPr>
      <w:r w:rsidRPr="00395BBC">
        <w:rPr>
          <w:rFonts w:ascii="Arial" w:hAnsi="Arial" w:cs="Arial"/>
          <w:bCs/>
          <w:lang w:eastAsia="ru-RU"/>
        </w:rPr>
        <w:t>Поручить главе городского округа Долгопрудный направить решение Совета депутатов городского округа Долгопрудный Московской области «О внесении изменений и дополнений в Устав городского округа Долгопрудный Московской области» в течение 15 дней со дня принятия в Управление Министерства юстиции Российской Федерации по Московской области в порядке, предусмотренном действующим законодательством для государственной регистрации.</w:t>
      </w:r>
    </w:p>
    <w:p w14:paraId="5FBBF412" w14:textId="77777777" w:rsidR="00395BBC" w:rsidRPr="00395BBC" w:rsidRDefault="00395BBC" w:rsidP="005F7AD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Cs/>
          <w:color w:val="000000"/>
          <w:lang w:eastAsia="ru-RU"/>
        </w:rPr>
      </w:pPr>
      <w:r w:rsidRPr="00395BBC">
        <w:rPr>
          <w:rFonts w:ascii="Arial" w:hAnsi="Arial" w:cs="Arial"/>
          <w:bCs/>
          <w:color w:val="000000"/>
          <w:lang w:eastAsia="ru-RU"/>
        </w:rPr>
        <w:t>Поручить главе городского округа Долгопрудный опубликовать (обнародовать) в официальном печатном средстве массовой информации городского округа Долгопрудный  «Вестник «Долгопрудный» зарегистрированное решение Совета депутатов городского округа Долгопрудный Московской области «О внесении изменений и дополнений в Устав городского округа Долгопрудный Московской области» (далее – решение Совета депутатов) в течение семи дней со дня поступления из Управления Министерства юстиции Российской Федерации по Московской области уведомления о включении сведений о решении Совета депутатов в государственный реестр уставов муниципальных образований Московской области.</w:t>
      </w:r>
    </w:p>
    <w:p w14:paraId="488F334D" w14:textId="77777777" w:rsidR="00395BBC" w:rsidRPr="00395BBC" w:rsidRDefault="00395BBC" w:rsidP="005F7ADE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395BBC">
        <w:rPr>
          <w:rFonts w:ascii="Arial" w:eastAsia="Calibri" w:hAnsi="Arial" w:cs="Arial"/>
          <w:color w:val="000000"/>
          <w:lang w:eastAsia="en-US"/>
        </w:rPr>
        <w:t xml:space="preserve">Поручить главе городского округа Долгопрудный в течение 10 дней со дня официального опубликования (обнародования) решения Совета депутатов городского округа Долгопрудный Московской области «О внесении изменений и дополнений в Устав городского округа Долгопрудный Московской области»  направить в Управление Министерства юстиции Российской Федерации по Московской области сведения об источнике и о дате официального опубликования (обнародования) решения Совета депутатов городского округа Долгопрудный </w:t>
      </w:r>
      <w:r w:rsidRPr="00395BBC">
        <w:rPr>
          <w:rFonts w:ascii="Arial" w:eastAsia="Calibri" w:hAnsi="Arial" w:cs="Arial"/>
          <w:color w:val="000000"/>
          <w:lang w:eastAsia="en-US"/>
        </w:rPr>
        <w:lastRenderedPageBreak/>
        <w:t>Московской области «О внесении изменений и дополнений в Устав городского округа Долгопрудный Московской области» для включения указанных сведений в государственный реестр уставов муниципальных образований субъекта Российской Федерации.</w:t>
      </w:r>
    </w:p>
    <w:p w14:paraId="38AFE5DE" w14:textId="77777777" w:rsidR="00395BBC" w:rsidRPr="00395BBC" w:rsidRDefault="00395BBC" w:rsidP="005F7ADE">
      <w:pPr>
        <w:numPr>
          <w:ilvl w:val="0"/>
          <w:numId w:val="5"/>
        </w:numPr>
        <w:spacing w:line="360" w:lineRule="auto"/>
        <w:ind w:left="0" w:firstLine="709"/>
        <w:jc w:val="both"/>
        <w:rPr>
          <w:rFonts w:ascii="Arial" w:hAnsi="Arial" w:cs="Arial"/>
          <w:lang w:eastAsia="ru-RU"/>
        </w:rPr>
      </w:pPr>
      <w:r w:rsidRPr="00395BBC">
        <w:rPr>
          <w:rFonts w:ascii="Arial" w:hAnsi="Arial" w:cs="Arial"/>
          <w:lang w:eastAsia="ru-RU"/>
        </w:rPr>
        <w:t>Изменения и дополнения в Устав городского округа Долгопрудный Московской области вступают в силу после их официального опубликования (обнародования) в официальном печатном средстве массовой информации городского округа Долгопрудный «Вестник «Долгопрудный».</w:t>
      </w:r>
    </w:p>
    <w:p w14:paraId="4F91AA36" w14:textId="7C14209A" w:rsidR="00904BA8" w:rsidRDefault="00904BA8" w:rsidP="001C3EC7">
      <w:pPr>
        <w:widowControl w:val="0"/>
        <w:suppressAutoHyphens/>
        <w:autoSpaceDE w:val="0"/>
        <w:spacing w:line="360" w:lineRule="auto"/>
        <w:ind w:firstLine="567"/>
        <w:jc w:val="both"/>
        <w:rPr>
          <w:rFonts w:ascii="Arial" w:hAnsi="Arial" w:cs="Arial"/>
          <w:lang w:eastAsia="ru-RU"/>
        </w:rPr>
      </w:pPr>
    </w:p>
    <w:p w14:paraId="2B33B1AD" w14:textId="77777777" w:rsidR="005F7ADE" w:rsidRDefault="005F7ADE" w:rsidP="001C3EC7">
      <w:pPr>
        <w:widowControl w:val="0"/>
        <w:suppressAutoHyphens/>
        <w:autoSpaceDE w:val="0"/>
        <w:spacing w:line="360" w:lineRule="auto"/>
        <w:ind w:firstLine="567"/>
        <w:jc w:val="both"/>
        <w:rPr>
          <w:rFonts w:ascii="Arial" w:hAnsi="Arial" w:cs="Arial"/>
          <w:lang w:eastAsia="ru-RU"/>
        </w:rPr>
      </w:pPr>
    </w:p>
    <w:p w14:paraId="12713F3D" w14:textId="7FFA8175" w:rsidR="00DE5BEF" w:rsidRPr="008E3242" w:rsidRDefault="008B438E" w:rsidP="00D5650E">
      <w:pPr>
        <w:widowControl w:val="0"/>
        <w:autoSpaceDE w:val="0"/>
        <w:autoSpaceDN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Г</w:t>
      </w:r>
      <w:r w:rsidR="00DE5BEF" w:rsidRPr="008E3242">
        <w:rPr>
          <w:rFonts w:asciiTheme="minorHAnsi" w:hAnsiTheme="minorHAnsi" w:cstheme="minorHAnsi"/>
          <w:b/>
          <w:bCs/>
        </w:rPr>
        <w:t>лав</w:t>
      </w:r>
      <w:r>
        <w:rPr>
          <w:rFonts w:asciiTheme="minorHAnsi" w:hAnsiTheme="minorHAnsi" w:cstheme="minorHAnsi"/>
          <w:b/>
          <w:bCs/>
        </w:rPr>
        <w:t>а</w:t>
      </w:r>
      <w:r w:rsidR="00DE5BEF" w:rsidRPr="008E3242">
        <w:rPr>
          <w:rFonts w:asciiTheme="minorHAnsi" w:hAnsiTheme="minorHAnsi" w:cstheme="minorHAnsi"/>
          <w:b/>
          <w:bCs/>
        </w:rPr>
        <w:t xml:space="preserve"> городского округа </w:t>
      </w:r>
    </w:p>
    <w:p w14:paraId="1D93CF05" w14:textId="02AD65ED" w:rsidR="00DE5BEF" w:rsidRPr="008E3242" w:rsidRDefault="00DE5BEF" w:rsidP="00D5650E">
      <w:pPr>
        <w:widowControl w:val="0"/>
        <w:autoSpaceDE w:val="0"/>
        <w:autoSpaceDN w:val="0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Долгопрудный Московской области</w:t>
      </w:r>
      <w:r w:rsidR="008E3242" w:rsidRPr="008E3242">
        <w:rPr>
          <w:rFonts w:asciiTheme="minorHAnsi" w:hAnsiTheme="minorHAnsi" w:cstheme="minorHAnsi"/>
          <w:b/>
          <w:bCs/>
        </w:rPr>
        <w:t xml:space="preserve">                                   </w:t>
      </w:r>
      <w:r w:rsidRPr="008E3242">
        <w:rPr>
          <w:rFonts w:asciiTheme="minorHAnsi" w:hAnsiTheme="minorHAnsi" w:cstheme="minorHAnsi"/>
          <w:b/>
          <w:bCs/>
        </w:rPr>
        <w:t xml:space="preserve">            </w:t>
      </w:r>
      <w:r w:rsidR="008B438E">
        <w:rPr>
          <w:rFonts w:asciiTheme="minorHAnsi" w:hAnsiTheme="minorHAnsi" w:cstheme="minorHAnsi"/>
          <w:b/>
          <w:bCs/>
        </w:rPr>
        <w:t>В.Ю. Юдин</w:t>
      </w:r>
    </w:p>
    <w:p w14:paraId="4A79ADB6" w14:textId="72228E28" w:rsidR="00DE5BEF" w:rsidRDefault="00DE5BEF" w:rsidP="00D5650E">
      <w:pPr>
        <w:widowControl w:val="0"/>
        <w:suppressAutoHyphens/>
        <w:autoSpaceDE w:val="0"/>
        <w:jc w:val="both"/>
        <w:rPr>
          <w:rFonts w:asciiTheme="minorHAnsi" w:hAnsiTheme="minorHAnsi" w:cstheme="minorHAnsi"/>
        </w:rPr>
      </w:pPr>
    </w:p>
    <w:p w14:paraId="3909F01E" w14:textId="608C1F30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  <w:r w:rsidRPr="00344053">
        <w:rPr>
          <w:rFonts w:asciiTheme="minorHAnsi" w:hAnsiTheme="minorHAnsi" w:cstheme="minorHAnsi"/>
        </w:rPr>
        <w:t>«</w:t>
      </w:r>
      <w:r w:rsidR="0066389E">
        <w:rPr>
          <w:rFonts w:asciiTheme="minorHAnsi" w:hAnsiTheme="minorHAnsi" w:cstheme="minorHAnsi"/>
        </w:rPr>
        <w:t>07</w:t>
      </w:r>
      <w:r w:rsidRPr="00344053">
        <w:rPr>
          <w:rFonts w:asciiTheme="minorHAnsi" w:hAnsiTheme="minorHAnsi" w:cstheme="minorHAnsi"/>
        </w:rPr>
        <w:t>»</w:t>
      </w:r>
      <w:r w:rsidR="0066389E">
        <w:rPr>
          <w:rFonts w:asciiTheme="minorHAnsi" w:hAnsiTheme="minorHAnsi" w:cstheme="minorHAnsi"/>
        </w:rPr>
        <w:t xml:space="preserve"> марта</w:t>
      </w:r>
      <w:r w:rsidR="008E3242" w:rsidRPr="00344053">
        <w:rPr>
          <w:rFonts w:asciiTheme="minorHAnsi" w:hAnsiTheme="minorHAnsi" w:cstheme="minorHAnsi"/>
        </w:rPr>
        <w:t xml:space="preserve"> </w:t>
      </w:r>
      <w:r w:rsidRPr="00344053">
        <w:rPr>
          <w:rFonts w:asciiTheme="minorHAnsi" w:hAnsiTheme="minorHAnsi" w:cstheme="minorHAnsi"/>
        </w:rPr>
        <w:t>202</w:t>
      </w:r>
      <w:r w:rsidR="001C3EC7">
        <w:rPr>
          <w:rFonts w:asciiTheme="minorHAnsi" w:hAnsiTheme="minorHAnsi" w:cstheme="minorHAnsi"/>
        </w:rPr>
        <w:t>4</w:t>
      </w:r>
      <w:r w:rsidRPr="00344053">
        <w:rPr>
          <w:rFonts w:asciiTheme="minorHAnsi" w:hAnsiTheme="minorHAnsi" w:cstheme="minorHAnsi"/>
        </w:rPr>
        <w:t xml:space="preserve"> года</w:t>
      </w:r>
    </w:p>
    <w:p w14:paraId="4D4D6FF0" w14:textId="3312B976" w:rsidR="00DE5BEF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2C1D1104" w14:textId="79340BE4" w:rsidR="008B438E" w:rsidRDefault="008B438E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5CB9260F" w14:textId="77777777" w:rsidR="005F7ADE" w:rsidRPr="00344053" w:rsidRDefault="005F7ADE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66A08875" w14:textId="77777777" w:rsidR="00DE5BEF" w:rsidRPr="008E3242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Председатель Совета депутатов</w:t>
      </w:r>
    </w:p>
    <w:p w14:paraId="379FDC2D" w14:textId="77777777" w:rsidR="00DE5BEF" w:rsidRPr="008E3242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городского округа Долгопрудный</w:t>
      </w:r>
    </w:p>
    <w:p w14:paraId="0ACE84DD" w14:textId="40C1D185" w:rsidR="00DE5BEF" w:rsidRPr="008E3242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Московской области                                                                            Д.В. Балабанов</w:t>
      </w:r>
    </w:p>
    <w:p w14:paraId="2FCBD5F2" w14:textId="45F5ED95" w:rsidR="00DE5BEF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06A848B2" w14:textId="77777777" w:rsidR="005F7ADE" w:rsidRDefault="005F7ADE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34BA225D" w14:textId="55D67136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22"/>
        </w:rPr>
      </w:pPr>
      <w:r w:rsidRPr="00344053">
        <w:rPr>
          <w:rFonts w:asciiTheme="minorHAnsi" w:hAnsiTheme="minorHAnsi" w:cstheme="minorHAnsi"/>
          <w:sz w:val="22"/>
        </w:rPr>
        <w:t>Принято на заседании Совета депутатов</w:t>
      </w:r>
    </w:p>
    <w:p w14:paraId="63C51C34" w14:textId="1EC1FC23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22"/>
        </w:rPr>
      </w:pPr>
      <w:r w:rsidRPr="00344053">
        <w:rPr>
          <w:rFonts w:asciiTheme="minorHAnsi" w:hAnsiTheme="minorHAnsi" w:cstheme="minorHAnsi"/>
          <w:sz w:val="22"/>
        </w:rPr>
        <w:t>городского округа Долгопрудный</w:t>
      </w:r>
    </w:p>
    <w:p w14:paraId="1BD7EF9A" w14:textId="77777777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22"/>
        </w:rPr>
      </w:pPr>
      <w:r w:rsidRPr="00344053">
        <w:rPr>
          <w:rFonts w:asciiTheme="minorHAnsi" w:hAnsiTheme="minorHAnsi" w:cstheme="minorHAnsi"/>
          <w:sz w:val="22"/>
        </w:rPr>
        <w:t>Московской области</w:t>
      </w:r>
    </w:p>
    <w:p w14:paraId="4050A406" w14:textId="1C34335E" w:rsidR="00161CCB" w:rsidRPr="00344053" w:rsidRDefault="005F7ADE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</w:rPr>
        <w:t>07 марта</w:t>
      </w:r>
      <w:r w:rsidR="00DE5BEF" w:rsidRPr="00344053">
        <w:rPr>
          <w:rFonts w:asciiTheme="minorHAnsi" w:hAnsiTheme="minorHAnsi" w:cstheme="minorHAnsi"/>
          <w:sz w:val="22"/>
        </w:rPr>
        <w:t xml:space="preserve"> 202</w:t>
      </w:r>
      <w:r w:rsidR="00E713AB">
        <w:rPr>
          <w:rFonts w:asciiTheme="minorHAnsi" w:hAnsiTheme="minorHAnsi" w:cstheme="minorHAnsi"/>
          <w:sz w:val="22"/>
        </w:rPr>
        <w:t>4</w:t>
      </w:r>
      <w:r w:rsidR="00DE5BEF" w:rsidRPr="00344053">
        <w:rPr>
          <w:rFonts w:asciiTheme="minorHAnsi" w:hAnsiTheme="minorHAnsi" w:cstheme="minorHAnsi"/>
          <w:sz w:val="22"/>
        </w:rPr>
        <w:t xml:space="preserve"> года</w:t>
      </w:r>
    </w:p>
    <w:sectPr w:rsidR="00161CCB" w:rsidRPr="00344053" w:rsidSect="0017457F">
      <w:pgSz w:w="11906" w:h="16838"/>
      <w:pgMar w:top="1135" w:right="707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5737E" w14:textId="77777777" w:rsidR="004F2B86" w:rsidRDefault="004F2B86">
      <w:r>
        <w:separator/>
      </w:r>
    </w:p>
  </w:endnote>
  <w:endnote w:type="continuationSeparator" w:id="0">
    <w:p w14:paraId="677406E2" w14:textId="77777777" w:rsidR="004F2B86" w:rsidRDefault="004F2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88DF6" w14:textId="77777777" w:rsidR="004F2B86" w:rsidRDefault="004F2B86">
      <w:r>
        <w:separator/>
      </w:r>
    </w:p>
  </w:footnote>
  <w:footnote w:type="continuationSeparator" w:id="0">
    <w:p w14:paraId="05D90AD7" w14:textId="77777777" w:rsidR="004F2B86" w:rsidRDefault="004F2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13E35"/>
    <w:multiLevelType w:val="hybridMultilevel"/>
    <w:tmpl w:val="81F887A0"/>
    <w:lvl w:ilvl="0" w:tplc="64FEE66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F8927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48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944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E1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109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E3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8F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A2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CF10A5"/>
    <w:multiLevelType w:val="hybridMultilevel"/>
    <w:tmpl w:val="EC46009A"/>
    <w:lvl w:ilvl="0" w:tplc="7896AD06">
      <w:start w:val="11"/>
      <w:numFmt w:val="decimal"/>
      <w:lvlText w:val="%1)"/>
      <w:lvlJc w:val="left"/>
      <w:pPr>
        <w:ind w:left="89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549C388D"/>
    <w:multiLevelType w:val="hybridMultilevel"/>
    <w:tmpl w:val="E4ECE2E0"/>
    <w:lvl w:ilvl="0" w:tplc="620E244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73044F"/>
    <w:multiLevelType w:val="hybridMultilevel"/>
    <w:tmpl w:val="91C6FDD4"/>
    <w:lvl w:ilvl="0" w:tplc="48C07CB8">
      <w:start w:val="20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1485884"/>
    <w:multiLevelType w:val="hybridMultilevel"/>
    <w:tmpl w:val="58FE6CA2"/>
    <w:lvl w:ilvl="0" w:tplc="F43A0A9C">
      <w:start w:val="13"/>
      <w:numFmt w:val="decimal"/>
      <w:lvlText w:val="%1)"/>
      <w:lvlJc w:val="left"/>
      <w:pPr>
        <w:ind w:left="89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637F5B01"/>
    <w:multiLevelType w:val="hybridMultilevel"/>
    <w:tmpl w:val="002019A6"/>
    <w:lvl w:ilvl="0" w:tplc="F906FC8A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BE62DCD"/>
    <w:multiLevelType w:val="hybridMultilevel"/>
    <w:tmpl w:val="941C6B54"/>
    <w:lvl w:ilvl="0" w:tplc="DEFE651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8C78500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9ACB3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84C0F7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5E4359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1A4E652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8CD681E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E4B8294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016BF3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6ED53B37"/>
    <w:multiLevelType w:val="hybridMultilevel"/>
    <w:tmpl w:val="DA6CE526"/>
    <w:lvl w:ilvl="0" w:tplc="E524595E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7FDC6639"/>
    <w:multiLevelType w:val="hybridMultilevel"/>
    <w:tmpl w:val="76C618B0"/>
    <w:lvl w:ilvl="0" w:tplc="AF8E8DB8">
      <w:start w:val="1"/>
      <w:numFmt w:val="decimal"/>
      <w:lvlText w:val="%1."/>
      <w:lvlJc w:val="left"/>
      <w:pPr>
        <w:ind w:left="2169" w:hanging="1390"/>
      </w:pPr>
    </w:lvl>
    <w:lvl w:ilvl="1" w:tplc="04190019">
      <w:start w:val="1"/>
      <w:numFmt w:val="lowerLetter"/>
      <w:lvlText w:val="%2."/>
      <w:lvlJc w:val="left"/>
      <w:pPr>
        <w:ind w:left="1859" w:hanging="360"/>
      </w:pPr>
    </w:lvl>
    <w:lvl w:ilvl="2" w:tplc="0419001B">
      <w:start w:val="1"/>
      <w:numFmt w:val="lowerRoman"/>
      <w:lvlText w:val="%3."/>
      <w:lvlJc w:val="right"/>
      <w:pPr>
        <w:ind w:left="2579" w:hanging="180"/>
      </w:pPr>
    </w:lvl>
    <w:lvl w:ilvl="3" w:tplc="0419000F">
      <w:start w:val="1"/>
      <w:numFmt w:val="decimal"/>
      <w:lvlText w:val="%4."/>
      <w:lvlJc w:val="left"/>
      <w:pPr>
        <w:ind w:left="3299" w:hanging="360"/>
      </w:pPr>
    </w:lvl>
    <w:lvl w:ilvl="4" w:tplc="04190019">
      <w:start w:val="1"/>
      <w:numFmt w:val="lowerLetter"/>
      <w:lvlText w:val="%5."/>
      <w:lvlJc w:val="left"/>
      <w:pPr>
        <w:ind w:left="4019" w:hanging="360"/>
      </w:pPr>
    </w:lvl>
    <w:lvl w:ilvl="5" w:tplc="0419001B">
      <w:start w:val="1"/>
      <w:numFmt w:val="lowerRoman"/>
      <w:lvlText w:val="%6."/>
      <w:lvlJc w:val="right"/>
      <w:pPr>
        <w:ind w:left="4739" w:hanging="180"/>
      </w:pPr>
    </w:lvl>
    <w:lvl w:ilvl="6" w:tplc="0419000F">
      <w:start w:val="1"/>
      <w:numFmt w:val="decimal"/>
      <w:lvlText w:val="%7."/>
      <w:lvlJc w:val="left"/>
      <w:pPr>
        <w:ind w:left="5459" w:hanging="360"/>
      </w:pPr>
    </w:lvl>
    <w:lvl w:ilvl="7" w:tplc="04190019">
      <w:start w:val="1"/>
      <w:numFmt w:val="lowerLetter"/>
      <w:lvlText w:val="%8."/>
      <w:lvlJc w:val="left"/>
      <w:pPr>
        <w:ind w:left="6179" w:hanging="360"/>
      </w:pPr>
    </w:lvl>
    <w:lvl w:ilvl="8" w:tplc="0419001B">
      <w:start w:val="1"/>
      <w:numFmt w:val="lowerRoman"/>
      <w:lvlText w:val="%9."/>
      <w:lvlJc w:val="right"/>
      <w:pPr>
        <w:ind w:left="6899" w:hanging="180"/>
      </w:pPr>
    </w:lvl>
  </w:abstractNum>
  <w:num w:numId="1">
    <w:abstractNumId w:val="6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CB"/>
    <w:rsid w:val="00083349"/>
    <w:rsid w:val="00095789"/>
    <w:rsid w:val="000E75B0"/>
    <w:rsid w:val="00137130"/>
    <w:rsid w:val="00161C9F"/>
    <w:rsid w:val="00161CCB"/>
    <w:rsid w:val="0017457F"/>
    <w:rsid w:val="00191225"/>
    <w:rsid w:val="00191F6A"/>
    <w:rsid w:val="001B2012"/>
    <w:rsid w:val="001C3EC7"/>
    <w:rsid w:val="001F4C10"/>
    <w:rsid w:val="002A5C1F"/>
    <w:rsid w:val="002E676A"/>
    <w:rsid w:val="00344053"/>
    <w:rsid w:val="00374FD4"/>
    <w:rsid w:val="00395BBC"/>
    <w:rsid w:val="003E527F"/>
    <w:rsid w:val="003F4736"/>
    <w:rsid w:val="00430023"/>
    <w:rsid w:val="00436ADE"/>
    <w:rsid w:val="00493C97"/>
    <w:rsid w:val="004D063A"/>
    <w:rsid w:val="004F2B86"/>
    <w:rsid w:val="00501C62"/>
    <w:rsid w:val="005A77D1"/>
    <w:rsid w:val="005A7B11"/>
    <w:rsid w:val="005E7B7A"/>
    <w:rsid w:val="005F7ADE"/>
    <w:rsid w:val="0066389E"/>
    <w:rsid w:val="006F1C99"/>
    <w:rsid w:val="0076075E"/>
    <w:rsid w:val="00763768"/>
    <w:rsid w:val="00796C28"/>
    <w:rsid w:val="007B6A34"/>
    <w:rsid w:val="007E7E6E"/>
    <w:rsid w:val="007F0E98"/>
    <w:rsid w:val="00821489"/>
    <w:rsid w:val="008A71E0"/>
    <w:rsid w:val="008B438E"/>
    <w:rsid w:val="008C7F6D"/>
    <w:rsid w:val="008E3242"/>
    <w:rsid w:val="008F1F80"/>
    <w:rsid w:val="00904BA8"/>
    <w:rsid w:val="00947C33"/>
    <w:rsid w:val="00975F8C"/>
    <w:rsid w:val="00987DFB"/>
    <w:rsid w:val="009903C0"/>
    <w:rsid w:val="00997037"/>
    <w:rsid w:val="009E0E70"/>
    <w:rsid w:val="00A77048"/>
    <w:rsid w:val="00AD591B"/>
    <w:rsid w:val="00AD5920"/>
    <w:rsid w:val="00AE6801"/>
    <w:rsid w:val="00BB3C0B"/>
    <w:rsid w:val="00BD27C4"/>
    <w:rsid w:val="00BF02FD"/>
    <w:rsid w:val="00C7193F"/>
    <w:rsid w:val="00C85567"/>
    <w:rsid w:val="00D40C57"/>
    <w:rsid w:val="00D42AB7"/>
    <w:rsid w:val="00D5650E"/>
    <w:rsid w:val="00D9139E"/>
    <w:rsid w:val="00D93722"/>
    <w:rsid w:val="00D975EB"/>
    <w:rsid w:val="00DA3B33"/>
    <w:rsid w:val="00DC119D"/>
    <w:rsid w:val="00DC4233"/>
    <w:rsid w:val="00DE5BEF"/>
    <w:rsid w:val="00DF28B4"/>
    <w:rsid w:val="00E066A6"/>
    <w:rsid w:val="00E14902"/>
    <w:rsid w:val="00E16DC9"/>
    <w:rsid w:val="00E35A3B"/>
    <w:rsid w:val="00E70FBA"/>
    <w:rsid w:val="00E713AB"/>
    <w:rsid w:val="00F257C2"/>
    <w:rsid w:val="00F4374D"/>
    <w:rsid w:val="00F8504B"/>
    <w:rsid w:val="00F97BD7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0B92"/>
  <w15:docId w15:val="{3BCBD06A-E733-40CC-B697-205A8F0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2124" w:firstLine="0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80"/>
      <w:u w:val="single"/>
      <w:lang w:val="en-US" w:eastAsia="en-US" w:bidi="en-US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43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26">
    <w:name w:val="Основной текст 2 Знак"/>
    <w:rPr>
      <w:sz w:val="24"/>
      <w:szCs w:val="24"/>
    </w:rPr>
  </w:style>
  <w:style w:type="character" w:customStyle="1" w:styleId="af8">
    <w:name w:val="Основной текст Знак"/>
    <w:rPr>
      <w:sz w:val="24"/>
    </w:rPr>
  </w:style>
  <w:style w:type="character" w:customStyle="1" w:styleId="34">
    <w:name w:val="Заголовок 3 Знак"/>
    <w:rPr>
      <w:b/>
      <w:sz w:val="24"/>
    </w:rPr>
  </w:style>
  <w:style w:type="character" w:customStyle="1" w:styleId="af9">
    <w:name w:val="Текст выноски Знак"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rPr>
      <w:sz w:val="24"/>
      <w:szCs w:val="24"/>
    </w:rPr>
  </w:style>
  <w:style w:type="character" w:customStyle="1" w:styleId="afb">
    <w:name w:val="Нижний колонтитул Знак"/>
    <w:rPr>
      <w:sz w:val="24"/>
      <w:szCs w:val="24"/>
    </w:rPr>
  </w:style>
  <w:style w:type="character" w:customStyle="1" w:styleId="15">
    <w:name w:val="Основной шрифт абзаца1"/>
  </w:style>
  <w:style w:type="paragraph" w:customStyle="1" w:styleId="16">
    <w:name w:val="Заголовок1"/>
    <w:basedOn w:val="a"/>
    <w:next w:val="af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c">
    <w:name w:val="Body Text"/>
    <w:basedOn w:val="a"/>
    <w:pPr>
      <w:jc w:val="both"/>
    </w:pPr>
    <w:rPr>
      <w:szCs w:val="20"/>
      <w:lang w:val="en-US"/>
    </w:rPr>
  </w:style>
  <w:style w:type="paragraph" w:styleId="afd">
    <w:name w:val="List"/>
    <w:basedOn w:val="afc"/>
    <w:rPr>
      <w:rFonts w:ascii="Arial" w:hAnsi="Arial" w:cs="Mangal"/>
    </w:rPr>
  </w:style>
  <w:style w:type="paragraph" w:customStyle="1" w:styleId="35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6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7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8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en-US"/>
    </w:rPr>
  </w:style>
  <w:style w:type="paragraph" w:customStyle="1" w:styleId="Heading">
    <w:name w:val="Heading"/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e">
    <w:name w:val="Balloon Text"/>
    <w:basedOn w:val="a"/>
    <w:rPr>
      <w:rFonts w:ascii="Tahoma" w:hAnsi="Tahoma"/>
      <w:sz w:val="16"/>
      <w:szCs w:val="16"/>
      <w:lang w:val="en-US"/>
    </w:rPr>
  </w:style>
  <w:style w:type="paragraph" w:customStyle="1" w:styleId="aff">
    <w:name w:val="Содержимое таблицы"/>
    <w:basedOn w:val="a"/>
    <w:pPr>
      <w:widowControl w:val="0"/>
      <w:suppressLineNumbers/>
      <w:spacing w:line="100" w:lineRule="atLeast"/>
    </w:pPr>
    <w:rPr>
      <w:rFonts w:eastAsia="Andale Sans UI" w:cs="Tahoma"/>
      <w:lang w:val="de-DE" w:eastAsia="fa-IR" w:bidi="fa-IR"/>
    </w:rPr>
  </w:style>
  <w:style w:type="paragraph" w:styleId="aff0">
    <w:name w:val="Normal (Web)"/>
    <w:basedOn w:val="a"/>
  </w:style>
  <w:style w:type="paragraph" w:customStyle="1" w:styleId="aff1">
    <w:name w:val="Содержимое врезки"/>
    <w:basedOn w:val="afc"/>
  </w:style>
  <w:style w:type="paragraph" w:customStyle="1" w:styleId="aff2">
    <w:name w:val="Заголовок таблицы"/>
    <w:basedOn w:val="a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2282</Words>
  <Characters>13009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test-JAK</dc:creator>
  <cp:lastModifiedBy>User</cp:lastModifiedBy>
  <cp:revision>8</cp:revision>
  <cp:lastPrinted>2024-03-11T09:19:00Z</cp:lastPrinted>
  <dcterms:created xsi:type="dcterms:W3CDTF">2024-03-07T09:11:00Z</dcterms:created>
  <dcterms:modified xsi:type="dcterms:W3CDTF">2024-03-11T09:19:00Z</dcterms:modified>
  <cp:version>1048576</cp:version>
</cp:coreProperties>
</file>