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D8" w:rsidRPr="00257A5A" w:rsidRDefault="008526C1" w:rsidP="00B72B81">
      <w:pPr>
        <w:pStyle w:val="HTML"/>
        <w:tabs>
          <w:tab w:val="left" w:pos="9921"/>
          <w:tab w:val="left" w:pos="136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7A5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D4411A" w:rsidRPr="00257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1A" w:rsidRPr="00257A5A">
        <w:rPr>
          <w:rFonts w:ascii="Times New Roman" w:hAnsi="Times New Roman" w:cs="Times New Roman"/>
          <w:b/>
          <w:sz w:val="28"/>
          <w:szCs w:val="28"/>
        </w:rPr>
        <w:br/>
      </w:r>
      <w:r w:rsidR="00EC5756" w:rsidRPr="00257A5A">
        <w:rPr>
          <w:rFonts w:ascii="Times New Roman" w:hAnsi="Times New Roman" w:cs="Times New Roman"/>
          <w:b/>
          <w:sz w:val="28"/>
          <w:szCs w:val="28"/>
        </w:rPr>
        <w:t>п</w:t>
      </w:r>
      <w:r w:rsidR="00CE714D" w:rsidRPr="00257A5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>ю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работниками и руководителями 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934C2E">
        <w:rPr>
          <w:rFonts w:ascii="Times New Roman" w:hAnsi="Times New Roman" w:cs="Times New Roman"/>
          <w:b/>
          <w:sz w:val="28"/>
          <w:szCs w:val="28"/>
        </w:rPr>
        <w:t>х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934C2E">
        <w:rPr>
          <w:rFonts w:ascii="Times New Roman" w:hAnsi="Times New Roman" w:cs="Times New Roman"/>
          <w:b/>
          <w:sz w:val="28"/>
          <w:szCs w:val="28"/>
        </w:rPr>
        <w:t>й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и предприяти</w:t>
      </w:r>
      <w:r w:rsidR="00934C2E">
        <w:rPr>
          <w:rFonts w:ascii="Times New Roman" w:hAnsi="Times New Roman" w:cs="Times New Roman"/>
          <w:b/>
          <w:sz w:val="28"/>
          <w:szCs w:val="28"/>
        </w:rPr>
        <w:t>й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>, подведомственны</w:t>
      </w:r>
      <w:r w:rsidR="00934C2E">
        <w:rPr>
          <w:rFonts w:ascii="Times New Roman" w:hAnsi="Times New Roman" w:cs="Times New Roman"/>
          <w:b/>
          <w:sz w:val="28"/>
          <w:szCs w:val="28"/>
        </w:rPr>
        <w:t>х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органам местного самоуправления муниципальных образований Московской области</w:t>
      </w:r>
      <w:r w:rsidR="00934C2E">
        <w:rPr>
          <w:rFonts w:ascii="Times New Roman" w:hAnsi="Times New Roman" w:cs="Times New Roman"/>
          <w:b/>
          <w:sz w:val="28"/>
          <w:szCs w:val="28"/>
        </w:rPr>
        <w:t>,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D8" w:rsidRPr="00934C2E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о возникновении (</w:t>
      </w:r>
      <w:r w:rsidR="007D2515" w:rsidRPr="00257A5A">
        <w:rPr>
          <w:rFonts w:ascii="Times New Roman" w:hAnsi="Times New Roman" w:cs="Times New Roman"/>
          <w:b/>
          <w:sz w:val="28"/>
          <w:szCs w:val="28"/>
        </w:rPr>
        <w:t>возможности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возникновения) конфликта интересов, </w:t>
      </w:r>
      <w:r w:rsidR="00B72B81">
        <w:rPr>
          <w:rFonts w:ascii="Times New Roman" w:hAnsi="Times New Roman" w:cs="Times New Roman"/>
          <w:b/>
          <w:sz w:val="28"/>
          <w:szCs w:val="28"/>
        </w:rPr>
        <w:t>по порядку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B72B81">
        <w:rPr>
          <w:rFonts w:ascii="Times New Roman" w:hAnsi="Times New Roman" w:cs="Times New Roman"/>
          <w:b/>
          <w:sz w:val="28"/>
          <w:szCs w:val="28"/>
        </w:rPr>
        <w:t>а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, регистраци</w:t>
      </w:r>
      <w:r w:rsidR="00B72B81">
        <w:rPr>
          <w:rFonts w:ascii="Times New Roman" w:hAnsi="Times New Roman" w:cs="Times New Roman"/>
          <w:b/>
          <w:sz w:val="28"/>
          <w:szCs w:val="28"/>
        </w:rPr>
        <w:t>и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и рассмотрени</w:t>
      </w:r>
      <w:r w:rsidR="00B72B81">
        <w:rPr>
          <w:rFonts w:ascii="Times New Roman" w:hAnsi="Times New Roman" w:cs="Times New Roman"/>
          <w:b/>
          <w:sz w:val="28"/>
          <w:szCs w:val="28"/>
        </w:rPr>
        <w:t>я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уведомлений </w:t>
      </w:r>
      <w:r w:rsidR="00934C2E">
        <w:rPr>
          <w:rFonts w:ascii="Times New Roman" w:hAnsi="Times New Roman" w:cs="Times New Roman"/>
          <w:b/>
          <w:sz w:val="28"/>
          <w:szCs w:val="28"/>
        </w:rPr>
        <w:br/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  <w:r w:rsidR="00F82751">
        <w:rPr>
          <w:rFonts w:ascii="Times New Roman" w:hAnsi="Times New Roman" w:cs="Times New Roman"/>
          <w:b/>
          <w:sz w:val="28"/>
          <w:szCs w:val="28"/>
        </w:rPr>
        <w:t>,</w:t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C2E">
        <w:rPr>
          <w:rFonts w:ascii="Times New Roman" w:hAnsi="Times New Roman" w:cs="Times New Roman"/>
          <w:b/>
          <w:sz w:val="28"/>
          <w:szCs w:val="28"/>
        </w:rPr>
        <w:br/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деклараци</w:t>
      </w:r>
      <w:r w:rsidR="00F44D23" w:rsidRPr="00257A5A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proofErr w:type="gramEnd"/>
    </w:p>
    <w:p w:rsidR="009B431B" w:rsidRDefault="009B431B" w:rsidP="004179B8">
      <w:pPr>
        <w:pStyle w:val="HTML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77C" w:rsidRPr="00257A5A" w:rsidRDefault="00C3726D" w:rsidP="004179B8">
      <w:pPr>
        <w:pStyle w:val="HTM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C2816" w:rsidRPr="00257A5A" w:rsidRDefault="00AC2816" w:rsidP="004179B8">
      <w:pPr>
        <w:pStyle w:val="HTM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756" w:rsidRPr="00257A5A" w:rsidRDefault="00F71F9F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целях оказания муниципальным учреждениям и предприятиям, подведомственным органам местного самоуправления муниципальных образований Московско</w:t>
      </w:r>
      <w:r w:rsidR="00AE4681">
        <w:rPr>
          <w:rFonts w:ascii="Times New Roman" w:hAnsi="Times New Roman" w:cs="Times New Roman"/>
          <w:sz w:val="28"/>
          <w:szCs w:val="28"/>
        </w:rPr>
        <w:t>й области (далее – муниципальн</w:t>
      </w:r>
      <w:r w:rsidR="00AE4681" w:rsidRPr="00FE3C8C">
        <w:rPr>
          <w:rFonts w:ascii="Times New Roman" w:hAnsi="Times New Roman" w:cs="Times New Roman"/>
          <w:sz w:val="28"/>
          <w:szCs w:val="28"/>
        </w:rPr>
        <w:t>ая</w:t>
      </w:r>
      <w:r w:rsidR="00AE4681">
        <w:rPr>
          <w:rFonts w:ascii="Times New Roman" w:hAnsi="Times New Roman" w:cs="Times New Roman"/>
          <w:sz w:val="28"/>
          <w:szCs w:val="28"/>
        </w:rPr>
        <w:t xml:space="preserve"> </w:t>
      </w:r>
      <w:r w:rsidR="00AE4681" w:rsidRPr="00FE3C8C">
        <w:rPr>
          <w:rFonts w:ascii="Times New Roman" w:hAnsi="Times New Roman" w:cs="Times New Roman"/>
          <w:sz w:val="28"/>
          <w:szCs w:val="28"/>
        </w:rPr>
        <w:t>организация</w:t>
      </w:r>
      <w:r w:rsidRPr="00FE3C8C">
        <w:rPr>
          <w:rFonts w:ascii="Times New Roman" w:hAnsi="Times New Roman" w:cs="Times New Roman"/>
          <w:sz w:val="28"/>
          <w:szCs w:val="28"/>
        </w:rPr>
        <w:t>)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методической помощи по вопросам </w:t>
      </w:r>
      <w:r w:rsidR="009B431B" w:rsidRPr="00257A5A">
        <w:rPr>
          <w:rFonts w:ascii="Times New Roman" w:hAnsi="Times New Roman" w:cs="Times New Roman"/>
          <w:sz w:val="28"/>
          <w:szCs w:val="28"/>
        </w:rPr>
        <w:t>реализации мер</w:t>
      </w:r>
      <w:r w:rsidR="00987DD6" w:rsidRPr="00257A5A">
        <w:rPr>
          <w:rFonts w:ascii="Times New Roman" w:hAnsi="Times New Roman" w:cs="Times New Roman"/>
          <w:sz w:val="28"/>
          <w:szCs w:val="28"/>
        </w:rPr>
        <w:t>, направленных на предотвращение и урегулирование конфликта интересов.</w:t>
      </w:r>
    </w:p>
    <w:p w:rsidR="00AE751E" w:rsidRPr="00257A5A" w:rsidRDefault="000B41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к </w:t>
      </w:r>
      <w:r w:rsidR="00FF1CD8" w:rsidRPr="00257A5A">
        <w:rPr>
          <w:rFonts w:ascii="Times New Roman" w:hAnsi="Times New Roman" w:cs="Times New Roman"/>
          <w:sz w:val="28"/>
          <w:szCs w:val="28"/>
        </w:rPr>
        <w:t>процедуре</w:t>
      </w:r>
      <w:r w:rsidR="0079265F" w:rsidRPr="00257A5A">
        <w:rPr>
          <w:rFonts w:ascii="Times New Roman" w:hAnsi="Times New Roman" w:cs="Times New Roman"/>
          <w:sz w:val="28"/>
          <w:szCs w:val="28"/>
        </w:rPr>
        <w:t xml:space="preserve"> информирования 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F1CD8" w:rsidRPr="00257A5A">
        <w:rPr>
          <w:rFonts w:ascii="Times New Roman" w:hAnsi="Times New Roman" w:cs="Times New Roman"/>
          <w:sz w:val="28"/>
          <w:szCs w:val="28"/>
        </w:rPr>
        <w:br/>
        <w:t xml:space="preserve">и руководителями 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>органи</w:t>
      </w:r>
      <w:r w:rsidR="00AE751E" w:rsidRPr="00257A5A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CA0C96" w:rsidRPr="00CA0C96">
        <w:rPr>
          <w:rFonts w:ascii="Times New Roman" w:hAnsi="Times New Roman" w:cs="Times New Roman"/>
          <w:sz w:val="28"/>
          <w:szCs w:val="28"/>
        </w:rPr>
        <w:t>работодателя</w:t>
      </w:r>
      <w:r w:rsidR="00E01225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о возникновении (возможности возникновения) конфликта интересов, </w:t>
      </w:r>
      <w:r w:rsidR="00FF1CD8" w:rsidRPr="00471A41">
        <w:rPr>
          <w:rFonts w:ascii="Times New Roman" w:hAnsi="Times New Roman" w:cs="Times New Roman"/>
          <w:sz w:val="28"/>
          <w:szCs w:val="28"/>
        </w:rPr>
        <w:t>порядк</w:t>
      </w:r>
      <w:r w:rsidR="00E01225" w:rsidRPr="00471A41">
        <w:rPr>
          <w:rFonts w:ascii="Times New Roman" w:hAnsi="Times New Roman" w:cs="Times New Roman"/>
          <w:sz w:val="28"/>
          <w:szCs w:val="28"/>
        </w:rPr>
        <w:t>а</w:t>
      </w:r>
      <w:r w:rsidR="00FF1CD8" w:rsidRPr="00471A41">
        <w:rPr>
          <w:rFonts w:ascii="Times New Roman" w:hAnsi="Times New Roman" w:cs="Times New Roman"/>
          <w:sz w:val="28"/>
          <w:szCs w:val="28"/>
        </w:rPr>
        <w:t xml:space="preserve"> д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ействий, связанных с </w:t>
      </w:r>
      <w:r w:rsidR="00AE751E" w:rsidRPr="00257A5A">
        <w:rPr>
          <w:rFonts w:ascii="Times New Roman" w:hAnsi="Times New Roman" w:cs="Times New Roman"/>
          <w:sz w:val="28"/>
          <w:szCs w:val="28"/>
        </w:rPr>
        <w:t>при</w:t>
      </w:r>
      <w:r w:rsidR="00FF1CD8" w:rsidRPr="00257A5A">
        <w:rPr>
          <w:rFonts w:ascii="Times New Roman" w:hAnsi="Times New Roman" w:cs="Times New Roman"/>
          <w:sz w:val="28"/>
          <w:szCs w:val="28"/>
        </w:rPr>
        <w:t>емом, регистрацией</w:t>
      </w:r>
      <w:r w:rsidR="005E1E46" w:rsidRPr="00257A5A">
        <w:rPr>
          <w:rFonts w:ascii="Times New Roman" w:hAnsi="Times New Roman" w:cs="Times New Roman"/>
          <w:sz w:val="28"/>
          <w:szCs w:val="28"/>
        </w:rPr>
        <w:t xml:space="preserve">, анализом </w:t>
      </w:r>
      <w:r w:rsidR="00FF1CD8" w:rsidRPr="00257A5A">
        <w:rPr>
          <w:rFonts w:ascii="Times New Roman" w:hAnsi="Times New Roman" w:cs="Times New Roman"/>
          <w:sz w:val="28"/>
          <w:szCs w:val="28"/>
        </w:rPr>
        <w:t>и рассмотрением</w:t>
      </w:r>
      <w:r w:rsidR="00AE751E" w:rsidRPr="00257A5A">
        <w:rPr>
          <w:rFonts w:ascii="Times New Roman" w:hAnsi="Times New Roman" w:cs="Times New Roman"/>
          <w:sz w:val="28"/>
          <w:szCs w:val="28"/>
        </w:rPr>
        <w:t>:</w:t>
      </w:r>
    </w:p>
    <w:p w:rsidR="009B431B" w:rsidRPr="00257A5A" w:rsidRDefault="009B431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при исполнении трудовых функций, которая приводит или может привести к конфликту интересов</w:t>
      </w:r>
      <w:r w:rsidR="00AE751E" w:rsidRPr="00257A5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B5CEF" w:rsidRPr="00257A5A">
        <w:rPr>
          <w:rFonts w:ascii="Times New Roman" w:hAnsi="Times New Roman" w:cs="Times New Roman"/>
          <w:sz w:val="28"/>
          <w:szCs w:val="28"/>
        </w:rPr>
        <w:t xml:space="preserve"> У</w:t>
      </w:r>
      <w:r w:rsidR="00AE751E" w:rsidRPr="00257A5A">
        <w:rPr>
          <w:rFonts w:ascii="Times New Roman" w:hAnsi="Times New Roman" w:cs="Times New Roman"/>
          <w:sz w:val="28"/>
          <w:szCs w:val="28"/>
        </w:rPr>
        <w:t>ведомление);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9F" w:rsidRPr="00257A5A" w:rsidRDefault="009B431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деклараций конфликта интересов</w:t>
      </w:r>
      <w:r w:rsidR="00AE751E" w:rsidRPr="00257A5A">
        <w:rPr>
          <w:rFonts w:ascii="Times New Roman" w:hAnsi="Times New Roman" w:cs="Times New Roman"/>
          <w:sz w:val="28"/>
          <w:szCs w:val="28"/>
        </w:rPr>
        <w:t>.</w:t>
      </w:r>
    </w:p>
    <w:p w:rsidR="00C3726D" w:rsidRPr="00257A5A" w:rsidRDefault="003330BA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726D" w:rsidRPr="00257A5A">
        <w:rPr>
          <w:rFonts w:ascii="Times New Roman" w:hAnsi="Times New Roman" w:cs="Times New Roman"/>
          <w:sz w:val="28"/>
          <w:szCs w:val="28"/>
        </w:rPr>
        <w:t xml:space="preserve"> числу антикоррупционных мер, применяемых в деятельности любых организаций, относится предотвращение и урегулирование конфликта интересов (пункт 5 части 2 статьи 13.3 Федерального закона № 273-ФЗ</w:t>
      </w:r>
      <w:r w:rsidR="00C3726D" w:rsidRPr="00257A5A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C3726D" w:rsidRPr="00257A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26908" w:rsidRPr="00257A5A" w:rsidRDefault="00426908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конфликтом интересов в соответствии с частью 1 статьи 10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3E3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урегулированию конфликта интересов, влияет или может повлиять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надлежащее, объективное и беспристрастное исполнение им должностных (служебных) обязанностей (осуществление полномочий). </w:t>
      </w:r>
      <w:proofErr w:type="gramEnd"/>
    </w:p>
    <w:p w:rsidR="00426908" w:rsidRPr="00257A5A" w:rsidRDefault="00426908" w:rsidP="005E5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личной заинтересованностью в соответствии с частью 2 статьи 10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E3BB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 понимается возможность получения доходов в виде денег, иного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имущества, в том числе имущественных прав, услуг имущественного характера, результатов выполненных работ или каких-либо выгод (преимуществ) лицом, обязанным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</w:t>
      </w:r>
      <w:proofErr w:type="gramEnd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братьями, сестрами, а также братьями, сестрами, родителями, детьми супругов и супругами детей), гражданами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организациями, с которыми указанное лицо и (или) лица, состоящие с ним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близком родстве или свойстве, связаны имущественными, корпоративными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иными близкими отношениями. </w:t>
      </w:r>
    </w:p>
    <w:p w:rsidR="00426908" w:rsidRPr="00257A5A" w:rsidRDefault="008249D0" w:rsidP="005E5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приведенных норм </w:t>
      </w:r>
      <w:r w:rsidR="00041B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№ 273-ФЗ личная заинтересованность может возникнуть только у лица, в обязанности которого входят </w:t>
      </w:r>
      <w:r w:rsidR="00426908" w:rsidRPr="00E3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функции, 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предоставляющие ему возможность получать самому или оказывать перечисленные выше преференции и материальные выгоды лицам, состоящим</w:t>
      </w:r>
      <w:r w:rsidR="00EF4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в близком родстве или свойстве, а также связанным</w:t>
      </w:r>
      <w:r w:rsidR="00EF4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имущественными, корпоративными или иными близкими отношениями.</w:t>
      </w:r>
      <w:proofErr w:type="gramEnd"/>
    </w:p>
    <w:p w:rsidR="009F0080" w:rsidRDefault="00197F0E" w:rsidP="005E5F4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7672D6" w:rsidRP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72D6" w:rsidRPr="009F0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F0080" w:rsidRPr="00FE3C8C" w:rsidRDefault="00FA6AB9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="009F0080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муж сестры супруги директора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этой </w:t>
      </w:r>
      <w:r w:rsidR="009F0080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замещает должность начальника отдела. </w:t>
      </w:r>
    </w:p>
    <w:p w:rsidR="009F0080" w:rsidRPr="009F0080" w:rsidRDefault="009F0080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должностными полномочиями директор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="00AE46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планирует работу, дает поручения и распределяет задачи между ее сотрудниками, определяет конкретный размер премий работников. </w:t>
      </w:r>
    </w:p>
    <w:p w:rsidR="009F0080" w:rsidRPr="009F0080" w:rsidRDefault="009F0080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директором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решений </w:t>
      </w:r>
      <w:r w:rsidR="00A969AF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установлении размера премии, выплачиваемой мужу сестры супруги, напрямую влияет на возможность получения дохода в виде денег лицом, состоящим с директором </w:t>
      </w:r>
      <w:r w:rsidR="00A969AF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отношениях свойства (сестрой супруги)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связи с тем, что в соответствии со статьей 34 Семейного кодекса Российской Федерации имущество, нажитое супругами во время брака, является их совместной собственностью, к которой, в</w:t>
      </w:r>
      <w:proofErr w:type="gramEnd"/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частности, относятся доходы каждого из них от трудовой деятельности. 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лица.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личная заинтересованность может повлиять на объективность 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беспристрастность исполнения этим должностным лицом своих обязанностей при осуществлении 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своих полномочий, что в соответствии со статьей 10 </w:t>
      </w:r>
      <w:r w:rsidR="00041B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акона</w:t>
      </w:r>
      <w:r w:rsidR="00824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273-ФЗ свидетельствует о возникновении у него конфликта интересов.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FA6A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Дочь заместителя заведующего лабораторией медицинского учреждения обратилась к матери для получения консультации по прохождению медицинского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освидетельствования в данной лаборатории ее супругом для получения выплаты по страховому случаю. Позднее супруг дочери заместителя заведующего лабораторией обратился в </w:t>
      </w:r>
      <w:r w:rsidR="00FA6A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для прохождения медицинского освидетельствования. </w:t>
      </w:r>
    </w:p>
    <w:p w:rsidR="00F925D2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  <w:r w:rsidR="000F0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Однако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6A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ее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 включена в перечень должностей, связанных с коррупционным</w:t>
      </w:r>
      <w:r w:rsidR="00353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риск</w:t>
      </w:r>
      <w:r w:rsidR="00353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92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</w:t>
      </w:r>
      <w:r w:rsidR="00EA7EE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92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9F0080" w:rsidRDefault="00F925D2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 </w:t>
      </w:r>
    </w:p>
    <w:p w:rsidR="009F0080" w:rsidRPr="009F0080" w:rsidRDefault="00F925D2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F0080" w:rsidRPr="0019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наступлении страхового случая выплата не выплачивается, если </w:t>
      </w:r>
      <w:proofErr w:type="gramStart"/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застрахованный</w:t>
      </w:r>
      <w:proofErr w:type="gramEnd"/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3749B8" w:rsidRPr="009F0080" w:rsidRDefault="00FB4E72" w:rsidP="00EC3C8C">
      <w:pPr>
        <w:tabs>
          <w:tab w:val="left" w:pos="567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заместителем заведующего лабораторией в отношениях близкого родства </w:t>
      </w:r>
      <w:r w:rsidR="00F5749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свойства (супруг дочери), будет сохраняться вне зависимости от того, в каком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этапов данное должностное лицо принимало участие.</w:t>
      </w:r>
    </w:p>
    <w:p w:rsidR="009F0080" w:rsidRDefault="009F0080" w:rsidP="00EC3C8C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личная заинтересованность может повлиять на объективность                    и беспристрастность исполнения должностным лицом обязанностей </w:t>
      </w:r>
      <w:r w:rsidR="00786AE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осуществлении им своих полномочий, что в соответствии со статьей 10 </w:t>
      </w:r>
      <w:r w:rsidR="00041B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акона № 273-ФЗ свидетельствует о возникновении у него конфликта интересов.</w:t>
      </w:r>
    </w:p>
    <w:p w:rsidR="00024760" w:rsidRPr="00024760" w:rsidRDefault="006E4353" w:rsidP="00CE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197F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работают две сестры, одна из которых занимает должность специалиста, другая – руководителя. В данной ситуации конфликт интересов возможен у родственницы, замещающей должность руководителя, в </w:t>
      </w:r>
      <w:proofErr w:type="gramStart"/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она обязана подать Уведомление работодателю.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родственницы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замещающей должность с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интересов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возможен при условии ее участия в мероприятиях, связанных с принятием решений в отношении родственницы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замещающей должность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(участие в заседани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A5" w:rsidRDefault="00197F0E" w:rsidP="00CE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олжностное лицо занимается закупками в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организации,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заключившей контракт на поставку товаров, выполнение работ, оказание услуг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учреждением (предприятием), в котором работает родственник указанного должностного лица. При такой ситуации конфликт интересов возможен 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лица, занимающегося закупками, 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лицо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подать Уведомление работодателю.</w:t>
      </w:r>
    </w:p>
    <w:p w:rsidR="00C3726D" w:rsidRPr="00257A5A" w:rsidRDefault="00C3726D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Основной задачей муниципальной организации при реализации </w:t>
      </w:r>
      <w:r w:rsidR="003E311A" w:rsidRPr="00257A5A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3E311A" w:rsidRPr="00257A5A">
        <w:rPr>
          <w:rFonts w:ascii="Times New Roman" w:hAnsi="Times New Roman" w:cs="Times New Roman"/>
          <w:sz w:val="28"/>
          <w:szCs w:val="28"/>
        </w:rPr>
        <w:br/>
        <w:t xml:space="preserve">по предотвращению и урегулированию конфликта интересов </w:t>
      </w:r>
      <w:r w:rsidRPr="00257A5A">
        <w:rPr>
          <w:rFonts w:ascii="Times New Roman" w:hAnsi="Times New Roman" w:cs="Times New Roman"/>
          <w:sz w:val="28"/>
          <w:szCs w:val="28"/>
        </w:rPr>
        <w:t>является ограничение влияния частных интересов, личной заинтересованности работников на реализуемые ими трудовые функции и принимаемые решения.</w:t>
      </w:r>
    </w:p>
    <w:p w:rsidR="00B113D8" w:rsidRPr="00257A5A" w:rsidRDefault="002B4EC4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5A">
        <w:rPr>
          <w:rFonts w:ascii="Times New Roman" w:hAnsi="Times New Roman" w:cs="Times New Roman"/>
          <w:sz w:val="28"/>
          <w:szCs w:val="28"/>
        </w:rPr>
        <w:t>Обязанность работника (включая руководителя) муниципальной организации уведомлять работодателя</w:t>
      </w:r>
      <w:r w:rsidR="00E829BC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 xml:space="preserve">о возникшем конфликте интересов </w:t>
      </w:r>
      <w:r w:rsidR="00E829BC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  <w:r w:rsidR="00B223E3">
        <w:rPr>
          <w:rFonts w:ascii="Times New Roman" w:hAnsi="Times New Roman" w:cs="Times New Roman"/>
          <w:sz w:val="28"/>
          <w:szCs w:val="28"/>
        </w:rPr>
        <w:t xml:space="preserve"> </w:t>
      </w:r>
      <w:r w:rsidR="000F3183" w:rsidRPr="00257A5A">
        <w:rPr>
          <w:rFonts w:ascii="Times New Roman" w:hAnsi="Times New Roman" w:cs="Times New Roman"/>
          <w:sz w:val="28"/>
          <w:szCs w:val="28"/>
        </w:rPr>
        <w:t xml:space="preserve">вытекает из положений, предусмотренных </w:t>
      </w:r>
      <w:r w:rsidR="00B113D8" w:rsidRPr="00257A5A">
        <w:rPr>
          <w:rFonts w:ascii="Times New Roman" w:hAnsi="Times New Roman" w:cs="Times New Roman"/>
          <w:sz w:val="28"/>
          <w:szCs w:val="28"/>
        </w:rPr>
        <w:t>пунктом 7.1 статьи 81 ТК РФ</w:t>
      </w:r>
      <w:r w:rsidR="00B113D8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B113D8" w:rsidRPr="00257A5A">
        <w:rPr>
          <w:rFonts w:ascii="Times New Roman" w:hAnsi="Times New Roman" w:cs="Times New Roman"/>
          <w:sz w:val="28"/>
          <w:szCs w:val="28"/>
        </w:rPr>
        <w:t xml:space="preserve"> и </w:t>
      </w:r>
      <w:r w:rsidR="00DA16FF" w:rsidRPr="00257A5A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B113D8" w:rsidRPr="00257A5A">
        <w:rPr>
          <w:rFonts w:ascii="Times New Roman" w:hAnsi="Times New Roman" w:cs="Times New Roman"/>
          <w:sz w:val="28"/>
          <w:szCs w:val="28"/>
        </w:rPr>
        <w:t>постановления № 124/8</w:t>
      </w:r>
      <w:r w:rsidR="00B113D8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="00B113D8" w:rsidRPr="00257A5A">
        <w:rPr>
          <w:rFonts w:ascii="Times New Roman" w:hAnsi="Times New Roman" w:cs="Times New Roman"/>
          <w:sz w:val="28"/>
          <w:szCs w:val="28"/>
        </w:rPr>
        <w:t>,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6FF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="00DA16FF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местного самоуправления муниципальных образований Московской области (далее – органы местного самоуправления) рекомендовано при организации работы по предупреждению коррупции в муниципальных организациях руководствоваться данным</w:t>
      </w:r>
      <w:proofErr w:type="gramEnd"/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</w:t>
      </w:r>
      <w:r w:rsidR="00E435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актом.</w:t>
      </w:r>
    </w:p>
    <w:p w:rsidR="002F49D7" w:rsidRPr="00257A5A" w:rsidRDefault="00C3726D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В целях предотвращения, выявления и урегулирования конфликта интересов руководитель муниципальной организации посредством издания локального нормативного акта утверждает перечень должностей, исполнение обязанностей по которым связано с коррупционными рисками</w:t>
      </w:r>
      <w:r w:rsidR="008845E3" w:rsidRPr="00257A5A">
        <w:rPr>
          <w:rFonts w:ascii="Times New Roman" w:hAnsi="Times New Roman" w:cs="Times New Roman"/>
          <w:sz w:val="28"/>
          <w:szCs w:val="28"/>
        </w:rPr>
        <w:t>. Указанный п</w:t>
      </w:r>
      <w:r w:rsidRPr="00257A5A">
        <w:rPr>
          <w:rFonts w:ascii="Times New Roman" w:hAnsi="Times New Roman" w:cs="Times New Roman"/>
          <w:sz w:val="28"/>
          <w:szCs w:val="28"/>
        </w:rPr>
        <w:t>еречень подлежит согласованию с органом местного самоуправления, осуществляющим функции и полномочия учредителя</w:t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муниципальной организации.</w:t>
      </w:r>
      <w:r w:rsidR="002F49D7"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49" w:rsidRPr="00257A5A" w:rsidRDefault="002F49D7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 определении должностей, подлежащих включению в </w:t>
      </w:r>
      <w:r w:rsidR="00A82F49" w:rsidRPr="00257A5A">
        <w:rPr>
          <w:rFonts w:ascii="Times New Roman" w:hAnsi="Times New Roman" w:cs="Times New Roman"/>
          <w:sz w:val="28"/>
          <w:szCs w:val="28"/>
        </w:rPr>
        <w:t>рассматриваемый п</w:t>
      </w:r>
      <w:r w:rsidRPr="00257A5A">
        <w:rPr>
          <w:rFonts w:ascii="Times New Roman" w:hAnsi="Times New Roman" w:cs="Times New Roman"/>
          <w:sz w:val="28"/>
          <w:szCs w:val="28"/>
        </w:rPr>
        <w:t xml:space="preserve">еречень, необходимо предварительно выделить функции, при реализации которых </w:t>
      </w:r>
      <w:r w:rsidR="00B40B7A" w:rsidRPr="00257A5A">
        <w:rPr>
          <w:rFonts w:ascii="Times New Roman" w:hAnsi="Times New Roman" w:cs="Times New Roman"/>
          <w:sz w:val="28"/>
          <w:szCs w:val="28"/>
        </w:rPr>
        <w:t>наиболее высок риск коррупционных проявлений.</w:t>
      </w:r>
    </w:p>
    <w:p w:rsidR="00617001" w:rsidRPr="00257A5A" w:rsidRDefault="002F49D7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Более подробная информация, регламентирующая о</w:t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бщие подходы </w:t>
      </w:r>
      <w:r w:rsidR="007A373A" w:rsidRPr="00257A5A">
        <w:rPr>
          <w:rFonts w:ascii="Times New Roman" w:hAnsi="Times New Roman" w:cs="Times New Roman"/>
          <w:sz w:val="28"/>
          <w:szCs w:val="28"/>
        </w:rPr>
        <w:br/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по реализации муниципальными организациями мер, направленных на внедрение </w:t>
      </w:r>
      <w:r w:rsidR="00617001" w:rsidRPr="00257A5A">
        <w:rPr>
          <w:rFonts w:ascii="Times New Roman" w:hAnsi="Times New Roman" w:cs="Times New Roman"/>
          <w:sz w:val="28"/>
          <w:szCs w:val="28"/>
        </w:rPr>
        <w:lastRenderedPageBreak/>
        <w:t>Антикоррупционных стандартов, утвержденных постановлением № 124/8</w:t>
      </w:r>
      <w:r w:rsidR="007A373A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7A373A" w:rsidRPr="00257A5A">
        <w:rPr>
          <w:rFonts w:ascii="Times New Roman" w:hAnsi="Times New Roman" w:cs="Times New Roman"/>
          <w:sz w:val="28"/>
          <w:szCs w:val="28"/>
        </w:rPr>
        <w:t>доводила</w:t>
      </w:r>
      <w:r w:rsidRPr="00257A5A">
        <w:rPr>
          <w:rFonts w:ascii="Times New Roman" w:hAnsi="Times New Roman" w:cs="Times New Roman"/>
          <w:sz w:val="28"/>
          <w:szCs w:val="28"/>
        </w:rPr>
        <w:t xml:space="preserve">сь </w:t>
      </w:r>
      <w:r w:rsidR="007A373A" w:rsidRPr="00257A5A">
        <w:rPr>
          <w:rFonts w:ascii="Times New Roman" w:hAnsi="Times New Roman" w:cs="Times New Roman"/>
          <w:sz w:val="28"/>
          <w:szCs w:val="28"/>
        </w:rPr>
        <w:t>до органов местного самоуправления письмом Г</w:t>
      </w:r>
      <w:r w:rsidR="00B223E3">
        <w:rPr>
          <w:rFonts w:ascii="Times New Roman" w:hAnsi="Times New Roman" w:cs="Times New Roman"/>
          <w:sz w:val="28"/>
          <w:szCs w:val="28"/>
        </w:rPr>
        <w:t>лавного управления региональной безопасности</w:t>
      </w:r>
      <w:r w:rsidR="0007424D">
        <w:rPr>
          <w:rFonts w:ascii="Times New Roman" w:hAnsi="Times New Roman" w:cs="Times New Roman"/>
          <w:sz w:val="28"/>
          <w:szCs w:val="28"/>
        </w:rPr>
        <w:t xml:space="preserve"> Московской области от </w:t>
      </w:r>
      <w:r w:rsidR="007A373A" w:rsidRPr="00257A5A">
        <w:rPr>
          <w:rFonts w:ascii="Times New Roman" w:hAnsi="Times New Roman" w:cs="Times New Roman"/>
          <w:sz w:val="28"/>
          <w:szCs w:val="28"/>
        </w:rPr>
        <w:t>0</w:t>
      </w:r>
      <w:r w:rsidR="00393BEB">
        <w:rPr>
          <w:rFonts w:ascii="Times New Roman" w:hAnsi="Times New Roman" w:cs="Times New Roman"/>
          <w:sz w:val="28"/>
          <w:szCs w:val="28"/>
        </w:rPr>
        <w:t>5</w:t>
      </w:r>
      <w:r w:rsidR="007A373A" w:rsidRPr="00257A5A">
        <w:rPr>
          <w:rFonts w:ascii="Times New Roman" w:hAnsi="Times New Roman" w:cs="Times New Roman"/>
          <w:sz w:val="28"/>
          <w:szCs w:val="28"/>
        </w:rPr>
        <w:t>.09.202</w:t>
      </w:r>
      <w:r w:rsidR="00393BEB">
        <w:rPr>
          <w:rFonts w:ascii="Times New Roman" w:hAnsi="Times New Roman" w:cs="Times New Roman"/>
          <w:sz w:val="28"/>
          <w:szCs w:val="28"/>
        </w:rPr>
        <w:t>2</w:t>
      </w:r>
      <w:r w:rsidR="0007424D">
        <w:rPr>
          <w:rFonts w:ascii="Times New Roman" w:hAnsi="Times New Roman" w:cs="Times New Roman"/>
          <w:sz w:val="28"/>
          <w:szCs w:val="28"/>
        </w:rPr>
        <w:t xml:space="preserve"> </w:t>
      </w:r>
      <w:r w:rsidR="00041B3D">
        <w:rPr>
          <w:rFonts w:ascii="Times New Roman" w:hAnsi="Times New Roman" w:cs="Times New Roman"/>
          <w:sz w:val="28"/>
          <w:szCs w:val="28"/>
        </w:rPr>
        <w:br/>
      </w:r>
      <w:r w:rsidR="0007424D">
        <w:rPr>
          <w:rFonts w:ascii="Times New Roman" w:hAnsi="Times New Roman" w:cs="Times New Roman"/>
          <w:sz w:val="28"/>
          <w:szCs w:val="28"/>
        </w:rPr>
        <w:t>№ </w:t>
      </w:r>
      <w:r w:rsidR="007A373A" w:rsidRPr="00257A5A">
        <w:rPr>
          <w:rFonts w:ascii="Times New Roman" w:hAnsi="Times New Roman" w:cs="Times New Roman"/>
          <w:sz w:val="28"/>
          <w:szCs w:val="28"/>
        </w:rPr>
        <w:t>09ИСХ-7398/08-01.</w:t>
      </w:r>
    </w:p>
    <w:p w:rsidR="00AE4681" w:rsidRDefault="00AE4681" w:rsidP="00A60DB6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DB6" w:rsidRPr="00257A5A" w:rsidRDefault="00A60DB6" w:rsidP="00A60DB6">
      <w:pPr>
        <w:pStyle w:val="HTM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7A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</w:t>
      </w:r>
      <w:r w:rsidR="00D4411A"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приема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рассмотрения уведомления </w:t>
      </w:r>
      <w:r w:rsidR="00D4411A"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AC2816" w:rsidRPr="00257A5A" w:rsidRDefault="00AC2816" w:rsidP="00A60DB6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AC" w:rsidRPr="00257A5A" w:rsidRDefault="0007424D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A60DB6" w:rsidRPr="00257A5A">
        <w:rPr>
          <w:sz w:val="28"/>
          <w:szCs w:val="28"/>
        </w:rPr>
        <w:t>Порядок действий по предотвращению и урегулированию конфликта инте</w:t>
      </w:r>
      <w:r w:rsidR="000F73AC" w:rsidRPr="00257A5A">
        <w:rPr>
          <w:sz w:val="28"/>
          <w:szCs w:val="28"/>
        </w:rPr>
        <w:t>ресов, возникающего у работников</w:t>
      </w:r>
      <w:r w:rsidR="00A60DB6" w:rsidRPr="00257A5A">
        <w:rPr>
          <w:sz w:val="28"/>
          <w:szCs w:val="28"/>
        </w:rPr>
        <w:t xml:space="preserve"> </w:t>
      </w:r>
      <w:r w:rsidR="00327F57" w:rsidRPr="00257A5A">
        <w:rPr>
          <w:sz w:val="28"/>
          <w:szCs w:val="28"/>
        </w:rPr>
        <w:t xml:space="preserve">муниципальной </w:t>
      </w:r>
      <w:r w:rsidR="00A60DB6" w:rsidRPr="00257A5A">
        <w:rPr>
          <w:sz w:val="28"/>
          <w:szCs w:val="28"/>
        </w:rPr>
        <w:t>организации в ходе исполнения ими трудовых функций</w:t>
      </w:r>
      <w:r w:rsidR="000F73AC" w:rsidRPr="00257A5A">
        <w:rPr>
          <w:sz w:val="28"/>
          <w:szCs w:val="28"/>
        </w:rPr>
        <w:t>,</w:t>
      </w:r>
      <w:r w:rsidR="0063040B" w:rsidRPr="00257A5A">
        <w:rPr>
          <w:sz w:val="28"/>
          <w:szCs w:val="28"/>
        </w:rPr>
        <w:t xml:space="preserve"> должен быть</w:t>
      </w:r>
      <w:r w:rsidR="00A60DB6" w:rsidRPr="00257A5A">
        <w:rPr>
          <w:sz w:val="28"/>
          <w:szCs w:val="28"/>
        </w:rPr>
        <w:t xml:space="preserve"> определен </w:t>
      </w:r>
      <w:r w:rsidR="0063040B" w:rsidRPr="00257A5A">
        <w:rPr>
          <w:sz w:val="28"/>
          <w:szCs w:val="28"/>
        </w:rPr>
        <w:t>П</w:t>
      </w:r>
      <w:r w:rsidR="00A60DB6" w:rsidRPr="00257A5A">
        <w:rPr>
          <w:sz w:val="28"/>
          <w:szCs w:val="28"/>
        </w:rPr>
        <w:t xml:space="preserve">оложением </w:t>
      </w:r>
      <w:r w:rsidR="005C1512" w:rsidRPr="00257A5A">
        <w:rPr>
          <w:sz w:val="28"/>
          <w:szCs w:val="28"/>
        </w:rPr>
        <w:br/>
      </w:r>
      <w:r w:rsidR="0063040B" w:rsidRPr="00257A5A">
        <w:rPr>
          <w:sz w:val="28"/>
          <w:szCs w:val="28"/>
        </w:rPr>
        <w:t>о предотвращении и урегулировании конфликта интересов</w:t>
      </w:r>
      <w:r w:rsidR="000B5CEF" w:rsidRPr="00257A5A">
        <w:rPr>
          <w:sz w:val="28"/>
          <w:szCs w:val="28"/>
        </w:rPr>
        <w:t xml:space="preserve"> (далее – Положение)</w:t>
      </w:r>
      <w:r w:rsidR="0063040B" w:rsidRPr="00257A5A">
        <w:rPr>
          <w:sz w:val="28"/>
          <w:szCs w:val="28"/>
        </w:rPr>
        <w:t xml:space="preserve">, </w:t>
      </w:r>
      <w:r w:rsidR="0028480C" w:rsidRPr="00257A5A">
        <w:rPr>
          <w:sz w:val="28"/>
          <w:szCs w:val="28"/>
        </w:rPr>
        <w:t xml:space="preserve">содержащим позиции, аналогичные Примерному положению о предотвращении </w:t>
      </w:r>
      <w:r w:rsidR="000B5CEF" w:rsidRPr="00257A5A">
        <w:rPr>
          <w:sz w:val="28"/>
          <w:szCs w:val="28"/>
        </w:rPr>
        <w:br/>
      </w:r>
      <w:r w:rsidR="0028480C" w:rsidRPr="00257A5A">
        <w:rPr>
          <w:sz w:val="28"/>
          <w:szCs w:val="28"/>
        </w:rPr>
        <w:t xml:space="preserve">и урегулировании конфликта интересов, утвержденному постановлением </w:t>
      </w:r>
      <w:r w:rsidR="000B5CEF" w:rsidRPr="00257A5A">
        <w:rPr>
          <w:sz w:val="28"/>
          <w:szCs w:val="28"/>
        </w:rPr>
        <w:br/>
      </w:r>
      <w:r w:rsidR="0028480C" w:rsidRPr="00257A5A">
        <w:rPr>
          <w:sz w:val="28"/>
          <w:szCs w:val="28"/>
        </w:rPr>
        <w:t>№ 124/8.</w:t>
      </w:r>
    </w:p>
    <w:p w:rsidR="0028480C" w:rsidRPr="00257A5A" w:rsidRDefault="000B5CEF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 xml:space="preserve">Данное </w:t>
      </w:r>
      <w:r w:rsidR="008845E3" w:rsidRPr="00257A5A">
        <w:rPr>
          <w:sz w:val="28"/>
          <w:szCs w:val="28"/>
        </w:rPr>
        <w:t>П</w:t>
      </w:r>
      <w:r w:rsidR="001F6845" w:rsidRPr="00257A5A">
        <w:rPr>
          <w:sz w:val="28"/>
          <w:szCs w:val="28"/>
        </w:rPr>
        <w:t>оложение рекомендуется утвердить</w:t>
      </w:r>
      <w:r w:rsidR="008845E3" w:rsidRPr="00257A5A">
        <w:rPr>
          <w:sz w:val="28"/>
          <w:szCs w:val="28"/>
        </w:rPr>
        <w:t xml:space="preserve"> локальным </w:t>
      </w:r>
      <w:r w:rsidRPr="00257A5A">
        <w:rPr>
          <w:sz w:val="28"/>
          <w:szCs w:val="28"/>
        </w:rPr>
        <w:t xml:space="preserve">актом </w:t>
      </w:r>
      <w:r w:rsidR="008845E3" w:rsidRPr="00257A5A">
        <w:rPr>
          <w:sz w:val="28"/>
          <w:szCs w:val="28"/>
        </w:rPr>
        <w:t>муниципальной организации</w:t>
      </w:r>
      <w:r w:rsidR="000A2663" w:rsidRPr="00257A5A">
        <w:rPr>
          <w:sz w:val="28"/>
          <w:szCs w:val="28"/>
        </w:rPr>
        <w:t>. Установленный Положением порядок действий должен</w:t>
      </w:r>
      <w:r w:rsidR="008845E3" w:rsidRPr="00257A5A">
        <w:rPr>
          <w:sz w:val="28"/>
          <w:szCs w:val="28"/>
        </w:rPr>
        <w:t xml:space="preserve"> </w:t>
      </w:r>
      <w:r w:rsidR="0028480C" w:rsidRPr="00257A5A">
        <w:rPr>
          <w:sz w:val="28"/>
          <w:szCs w:val="28"/>
        </w:rPr>
        <w:t>распространя</w:t>
      </w:r>
      <w:r w:rsidR="008845E3" w:rsidRPr="00257A5A">
        <w:rPr>
          <w:sz w:val="28"/>
          <w:szCs w:val="28"/>
        </w:rPr>
        <w:t>ться</w:t>
      </w:r>
      <w:r w:rsidR="0028480C" w:rsidRPr="00257A5A">
        <w:rPr>
          <w:sz w:val="28"/>
          <w:szCs w:val="28"/>
        </w:rPr>
        <w:t xml:space="preserve"> на </w:t>
      </w:r>
      <w:r w:rsidR="008845E3" w:rsidRPr="00257A5A">
        <w:rPr>
          <w:sz w:val="28"/>
          <w:szCs w:val="28"/>
        </w:rPr>
        <w:t>работников организации, должности которых включены в перечень должностей, исполнение обязанностей по которым связано с коррупционными рисками</w:t>
      </w:r>
      <w:r w:rsidR="00A82F49" w:rsidRPr="00257A5A">
        <w:rPr>
          <w:sz w:val="28"/>
          <w:szCs w:val="28"/>
        </w:rPr>
        <w:t xml:space="preserve">, включая </w:t>
      </w:r>
      <w:r w:rsidR="0028480C" w:rsidRPr="00257A5A">
        <w:rPr>
          <w:sz w:val="28"/>
          <w:szCs w:val="28"/>
        </w:rPr>
        <w:t xml:space="preserve">заместителя руководителя, главного бухгалтера, </w:t>
      </w:r>
      <w:r w:rsidR="00A82F49" w:rsidRPr="00257A5A">
        <w:rPr>
          <w:sz w:val="28"/>
          <w:szCs w:val="28"/>
        </w:rPr>
        <w:t xml:space="preserve">а также </w:t>
      </w:r>
      <w:r w:rsidR="0028480C" w:rsidRPr="00257A5A">
        <w:rPr>
          <w:sz w:val="28"/>
          <w:szCs w:val="28"/>
        </w:rPr>
        <w:t>работников контрактной службы (контракт</w:t>
      </w:r>
      <w:r w:rsidR="00A82F49" w:rsidRPr="00257A5A">
        <w:rPr>
          <w:sz w:val="28"/>
          <w:szCs w:val="28"/>
        </w:rPr>
        <w:t>ного управляющего) организации</w:t>
      </w:r>
      <w:r w:rsidR="0028480C" w:rsidRPr="00257A5A">
        <w:rPr>
          <w:sz w:val="28"/>
          <w:szCs w:val="28"/>
        </w:rPr>
        <w:t>.</w:t>
      </w:r>
      <w:r w:rsidRPr="00257A5A">
        <w:rPr>
          <w:sz w:val="28"/>
          <w:szCs w:val="28"/>
        </w:rPr>
        <w:t xml:space="preserve"> </w:t>
      </w:r>
    </w:p>
    <w:p w:rsidR="000F73AC" w:rsidRPr="00257A5A" w:rsidRDefault="000B5CEF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В Положении (в качестве приложени</w:t>
      </w:r>
      <w:r w:rsidR="00EA619E" w:rsidRPr="00257A5A">
        <w:rPr>
          <w:sz w:val="28"/>
          <w:szCs w:val="28"/>
        </w:rPr>
        <w:t>й</w:t>
      </w:r>
      <w:r w:rsidR="00DC79A8" w:rsidRPr="00257A5A">
        <w:rPr>
          <w:sz w:val="28"/>
          <w:szCs w:val="28"/>
        </w:rPr>
        <w:t xml:space="preserve"> к нему</w:t>
      </w:r>
      <w:r w:rsidRPr="00257A5A">
        <w:rPr>
          <w:sz w:val="28"/>
          <w:szCs w:val="28"/>
        </w:rPr>
        <w:t xml:space="preserve">) </w:t>
      </w:r>
      <w:r w:rsidR="0039443F" w:rsidRPr="00257A5A">
        <w:rPr>
          <w:sz w:val="28"/>
          <w:szCs w:val="28"/>
        </w:rPr>
        <w:t xml:space="preserve">необходимо </w:t>
      </w:r>
      <w:r w:rsidRPr="00257A5A">
        <w:rPr>
          <w:sz w:val="28"/>
          <w:szCs w:val="28"/>
        </w:rPr>
        <w:t>предусмотре</w:t>
      </w:r>
      <w:r w:rsidR="00EA619E" w:rsidRPr="00257A5A">
        <w:rPr>
          <w:sz w:val="28"/>
          <w:szCs w:val="28"/>
        </w:rPr>
        <w:t>ть форм</w:t>
      </w:r>
      <w:r w:rsidR="0039443F" w:rsidRPr="00257A5A">
        <w:rPr>
          <w:sz w:val="28"/>
          <w:szCs w:val="28"/>
        </w:rPr>
        <w:t>у</w:t>
      </w:r>
      <w:r w:rsidRPr="00257A5A">
        <w:rPr>
          <w:sz w:val="28"/>
          <w:szCs w:val="28"/>
        </w:rPr>
        <w:t xml:space="preserve"> Уведомления</w:t>
      </w:r>
      <w:r w:rsidR="0039443F" w:rsidRPr="00257A5A">
        <w:rPr>
          <w:sz w:val="28"/>
          <w:szCs w:val="28"/>
        </w:rPr>
        <w:t>. В целях учета поступивших Уведомлений</w:t>
      </w:r>
      <w:r w:rsidR="00EA619E" w:rsidRPr="00257A5A">
        <w:rPr>
          <w:sz w:val="28"/>
          <w:szCs w:val="28"/>
        </w:rPr>
        <w:t xml:space="preserve"> </w:t>
      </w:r>
      <w:r w:rsidR="0039443F" w:rsidRPr="00257A5A">
        <w:rPr>
          <w:sz w:val="28"/>
          <w:szCs w:val="28"/>
        </w:rPr>
        <w:t>рекомендуется вести журнал</w:t>
      </w:r>
      <w:r w:rsidR="00EA619E" w:rsidRPr="00257A5A">
        <w:rPr>
          <w:sz w:val="28"/>
          <w:szCs w:val="28"/>
        </w:rPr>
        <w:t xml:space="preserve"> </w:t>
      </w:r>
      <w:r w:rsidR="0039443F" w:rsidRPr="00257A5A">
        <w:rPr>
          <w:sz w:val="28"/>
          <w:szCs w:val="28"/>
        </w:rPr>
        <w:t xml:space="preserve">учета и </w:t>
      </w:r>
      <w:r w:rsidR="00EA619E" w:rsidRPr="00257A5A">
        <w:rPr>
          <w:sz w:val="28"/>
          <w:szCs w:val="28"/>
        </w:rPr>
        <w:t>регистрации Уведомлений</w:t>
      </w:r>
      <w:r w:rsidRPr="00257A5A">
        <w:rPr>
          <w:sz w:val="28"/>
          <w:szCs w:val="28"/>
        </w:rPr>
        <w:t xml:space="preserve">. </w:t>
      </w:r>
    </w:p>
    <w:p w:rsidR="00F90AA2" w:rsidRPr="00257A5A" w:rsidRDefault="00262AAA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A5A">
        <w:rPr>
          <w:rFonts w:eastAsia="Times New Roman"/>
          <w:sz w:val="28"/>
          <w:szCs w:val="28"/>
          <w:lang w:eastAsia="ru-RU"/>
        </w:rPr>
        <w:t xml:space="preserve">В случае возникновения или возможного возникновения у работника муниципальной организации личной заинтересованности при исполнении </w:t>
      </w:r>
      <w:r w:rsidR="00BB66BC">
        <w:rPr>
          <w:rFonts w:eastAsia="Times New Roman"/>
          <w:sz w:val="28"/>
          <w:szCs w:val="28"/>
          <w:lang w:eastAsia="ru-RU"/>
        </w:rPr>
        <w:br/>
      </w:r>
      <w:r w:rsidR="00330808" w:rsidRPr="00257A5A">
        <w:rPr>
          <w:rFonts w:eastAsia="Times New Roman"/>
          <w:sz w:val="28"/>
          <w:szCs w:val="28"/>
          <w:lang w:eastAsia="ru-RU"/>
        </w:rPr>
        <w:t xml:space="preserve">им </w:t>
      </w:r>
      <w:r w:rsidRPr="00257A5A">
        <w:rPr>
          <w:rFonts w:eastAsia="Times New Roman"/>
          <w:sz w:val="28"/>
          <w:szCs w:val="28"/>
          <w:lang w:eastAsia="ru-RU"/>
        </w:rPr>
        <w:t>должностных обязанностей, которая приводит или может прив</w:t>
      </w:r>
      <w:r w:rsidR="00193FF1">
        <w:rPr>
          <w:rFonts w:eastAsia="Times New Roman"/>
          <w:sz w:val="28"/>
          <w:szCs w:val="28"/>
          <w:lang w:eastAsia="ru-RU"/>
        </w:rPr>
        <w:t xml:space="preserve">ести </w:t>
      </w:r>
      <w:r w:rsidR="00BB66BC">
        <w:rPr>
          <w:rFonts w:eastAsia="Times New Roman"/>
          <w:sz w:val="28"/>
          <w:szCs w:val="28"/>
          <w:lang w:eastAsia="ru-RU"/>
        </w:rPr>
        <w:br/>
      </w:r>
      <w:r w:rsidR="00193FF1">
        <w:rPr>
          <w:rFonts w:eastAsia="Times New Roman"/>
          <w:sz w:val="28"/>
          <w:szCs w:val="28"/>
          <w:lang w:eastAsia="ru-RU"/>
        </w:rPr>
        <w:t>к конфликту интересов, работник</w:t>
      </w:r>
      <w:r w:rsidRPr="00257A5A">
        <w:rPr>
          <w:rFonts w:eastAsia="Times New Roman"/>
          <w:sz w:val="28"/>
          <w:szCs w:val="28"/>
          <w:lang w:eastAsia="ru-RU"/>
        </w:rPr>
        <w:t xml:space="preserve"> обязан уведомить о возникшем конфликте интересов или о возможности его возникновения </w:t>
      </w:r>
      <w:r w:rsidR="00B02AA3" w:rsidRPr="00257A5A">
        <w:rPr>
          <w:rFonts w:eastAsia="Times New Roman"/>
          <w:sz w:val="28"/>
          <w:szCs w:val="28"/>
          <w:lang w:eastAsia="ru-RU"/>
        </w:rPr>
        <w:t xml:space="preserve">незамедлительно, </w:t>
      </w:r>
      <w:r w:rsidRPr="00257A5A">
        <w:rPr>
          <w:rFonts w:eastAsia="Times New Roman"/>
          <w:sz w:val="28"/>
          <w:szCs w:val="28"/>
          <w:lang w:eastAsia="ru-RU"/>
        </w:rPr>
        <w:t xml:space="preserve">как только ему станет об этом известно (не позднее рабочего дня, следующего за днем, когда ему стало об этом известно). </w:t>
      </w:r>
      <w:proofErr w:type="gramEnd"/>
    </w:p>
    <w:p w:rsidR="005027D6" w:rsidRPr="00257A5A" w:rsidRDefault="00262AAA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составляется работником муниципальной 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имя руководителя муниципальной организации в письменном виде по форме, утвержденной Положением. 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содержать: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 работника, замещаемую </w:t>
      </w:r>
      <w:r w:rsidR="00BB6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должность;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заинтересованности;</w:t>
      </w:r>
    </w:p>
    <w:p w:rsidR="005027D6" w:rsidRPr="00257A5A" w:rsidRDefault="004065F0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функции, на надлежащее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которых влияет 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может повлиять личная заинтересованность;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</w:t>
      </w:r>
      <w:r w:rsidR="0040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мые меры по предотвращению или урегулированию конфликта интересов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таких предложений).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должно быть подписано лицом, его направившим,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содержать дату составления.</w:t>
      </w:r>
    </w:p>
    <w:p w:rsidR="00262AAA" w:rsidRPr="00257A5A" w:rsidRDefault="003B2BF9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К У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ведомлению могут прилагаться дополнительные материалы, подтверждающие факт возникновения </w:t>
      </w:r>
      <w:r w:rsidR="00330808" w:rsidRPr="00257A5A">
        <w:rPr>
          <w:rFonts w:eastAsia="Times New Roman"/>
          <w:sz w:val="28"/>
          <w:szCs w:val="28"/>
          <w:lang w:eastAsia="ru-RU"/>
        </w:rPr>
        <w:t>при испо</w:t>
      </w:r>
      <w:r w:rsidR="004065F0">
        <w:rPr>
          <w:rFonts w:eastAsia="Times New Roman"/>
          <w:sz w:val="28"/>
          <w:szCs w:val="28"/>
          <w:lang w:eastAsia="ru-RU"/>
        </w:rPr>
        <w:t>лнении должностных обязанностей</w:t>
      </w:r>
      <w:r w:rsidR="00330808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личной </w:t>
      </w:r>
      <w:r w:rsidR="00330808" w:rsidRPr="00257A5A">
        <w:rPr>
          <w:rFonts w:eastAsia="Times New Roman"/>
          <w:sz w:val="28"/>
          <w:szCs w:val="28"/>
          <w:lang w:eastAsia="ru-RU"/>
        </w:rPr>
        <w:t>заинтересованности,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 которая приводит или может привести к конфликту интересов</w:t>
      </w:r>
      <w:r w:rsidR="0026512E" w:rsidRPr="00257A5A">
        <w:rPr>
          <w:rFonts w:eastAsia="Times New Roman"/>
          <w:sz w:val="28"/>
          <w:szCs w:val="28"/>
          <w:lang w:eastAsia="ru-RU"/>
        </w:rPr>
        <w:t xml:space="preserve"> (далее – дополнительные материалы)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. </w:t>
      </w:r>
    </w:p>
    <w:p w:rsidR="00262AAA" w:rsidRPr="00257A5A" w:rsidRDefault="003B2BF9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В случае если У</w:t>
      </w:r>
      <w:r w:rsidR="00262AAA" w:rsidRPr="00257A5A">
        <w:rPr>
          <w:rFonts w:eastAsia="Times New Roman"/>
          <w:sz w:val="28"/>
          <w:szCs w:val="28"/>
          <w:lang w:eastAsia="ru-RU"/>
        </w:rPr>
        <w:t>ведомление не может быть представлено работником муниципальной организации лично</w:t>
      </w:r>
      <w:r w:rsidR="00F90AA2" w:rsidRPr="00257A5A">
        <w:rPr>
          <w:rFonts w:eastAsia="Times New Roman"/>
          <w:sz w:val="28"/>
          <w:szCs w:val="28"/>
          <w:lang w:eastAsia="ru-RU"/>
        </w:rPr>
        <w:t xml:space="preserve"> (по причине временной нетрудоспособности, нахождения в командировки, отпуске)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, </w:t>
      </w:r>
      <w:r w:rsidR="00F90AA2" w:rsidRPr="00257A5A">
        <w:rPr>
          <w:rFonts w:eastAsia="Times New Roman"/>
          <w:sz w:val="28"/>
          <w:szCs w:val="28"/>
          <w:lang w:eastAsia="ru-RU"/>
        </w:rPr>
        <w:t xml:space="preserve">он уведомляет руководителя  организации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 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Прием и регистрация Уведомлений осуществляется подразделением </w:t>
      </w:r>
      <w:r w:rsidRPr="00257A5A">
        <w:rPr>
          <w:rFonts w:ascii="Times New Roman" w:hAnsi="Times New Roman" w:cs="Times New Roman"/>
          <w:sz w:val="28"/>
          <w:szCs w:val="28"/>
        </w:rPr>
        <w:br/>
        <w:t>или лицом, ответственным за профилактику коррупционных и иных правонарушений в муниципальной организации (далее – уполномоченное лицо</w:t>
      </w:r>
      <w:r w:rsidR="00646609" w:rsidRPr="00257A5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)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поступления.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случай возникновения конфликта интересов (в</w:t>
      </w:r>
      <w:r w:rsid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озможности </w:t>
      </w:r>
      <w:r w:rsid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возникновения)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индивидуально.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руководителя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осуществляет предварительное рассмотрение Уведомления, всесторонне и объективно изучает изложенные в нем обстоятельства.</w:t>
      </w:r>
    </w:p>
    <w:p w:rsidR="005C5F2B" w:rsidRPr="00206233" w:rsidRDefault="008A0563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Уведомления уполномоченное лицо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право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с работником, представившим Уведомление,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него письменные пояснения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</w:t>
      </w:r>
      <w:r w:rsidR="0026512E" w:rsidRPr="00206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материалы.</w:t>
      </w:r>
    </w:p>
    <w:p w:rsidR="00C3487B" w:rsidRPr="00257A5A" w:rsidRDefault="00C3487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646609"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57A5A">
        <w:rPr>
          <w:rFonts w:ascii="Times New Roman" w:hAnsi="Times New Roman" w:cs="Times New Roman"/>
          <w:sz w:val="28"/>
          <w:szCs w:val="28"/>
        </w:rPr>
        <w:t>несет ответственность за обеспечение конфиденциальности сведений, содержащихся в Уведомлении.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предварите</w:t>
      </w:r>
      <w:r w:rsidR="004179B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рассмотрения Уведомления</w:t>
      </w:r>
      <w:r w:rsidR="0082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лицом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мотивированное заключение, которое должно содержать: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изложенную в Уведомлении;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вывод по результатам рассмотрения Уведомления;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принятия решения по Уведомлению. </w:t>
      </w:r>
    </w:p>
    <w:p w:rsidR="005C5F2B" w:rsidRPr="00257A5A" w:rsidRDefault="005C5F2B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интересов будет иметь место при </w:t>
      </w:r>
      <w:r w:rsidRPr="00257A5A">
        <w:rPr>
          <w:rFonts w:ascii="Times New Roman" w:hAnsi="Times New Roman" w:cs="Times New Roman"/>
          <w:sz w:val="28"/>
          <w:szCs w:val="28"/>
        </w:rPr>
        <w:t>одновременном наличии следующих обстоятельств:</w:t>
      </w:r>
    </w:p>
    <w:p w:rsidR="005C5F2B" w:rsidRPr="00257A5A" w:rsidRDefault="00BB66BC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C5F2B" w:rsidRPr="00257A5A">
        <w:rPr>
          <w:sz w:val="28"/>
          <w:szCs w:val="28"/>
        </w:rPr>
        <w:t>личной заинтересованности работника;</w:t>
      </w:r>
    </w:p>
    <w:p w:rsidR="005C5F2B" w:rsidRPr="00257A5A" w:rsidRDefault="005C5F2B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2) фактических полномочий для реализации личной заинтересованности;</w:t>
      </w:r>
    </w:p>
    <w:p w:rsidR="005C5F2B" w:rsidRPr="00257A5A" w:rsidRDefault="005C5F2B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3) связи между получением (возможностью получения) доходов или выгод работником муниципальной организации и (или) лицами, с которыми связана его личная заинтересованность, и реализацией (возможной реализацией) работником этой организации своих полномочий.</w:t>
      </w:r>
    </w:p>
    <w:p w:rsidR="0026512E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заключение и другие материалы в течение 7 рабочих дней со дня поступления </w:t>
      </w:r>
      <w:r w:rsidR="005C1A9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докладываются руководителю муниципальной организации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B5B" w:rsidRPr="00BF1B5B" w:rsidRDefault="00BF1B5B" w:rsidP="00BF1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муниципальной организации может быть принято решение </w:t>
      </w:r>
      <w:r w:rsid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Уведомления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Pr="00BF1B5B">
        <w:rPr>
          <w:rFonts w:ascii="Times New Roman" w:hAnsi="Times New Roman" w:cs="Times New Roman"/>
          <w:sz w:val="28"/>
          <w:szCs w:val="28"/>
        </w:rPr>
        <w:t>комисси</w:t>
      </w:r>
      <w:r w:rsidRPr="00316E09">
        <w:rPr>
          <w:rFonts w:ascii="Times New Roman" w:hAnsi="Times New Roman" w:cs="Times New Roman"/>
          <w:sz w:val="28"/>
          <w:szCs w:val="28"/>
        </w:rPr>
        <w:t>е</w:t>
      </w:r>
      <w:r w:rsidRPr="00BF1B5B">
        <w:rPr>
          <w:rFonts w:ascii="Times New Roman" w:hAnsi="Times New Roman" w:cs="Times New Roman"/>
          <w:sz w:val="28"/>
          <w:szCs w:val="28"/>
        </w:rPr>
        <w:t xml:space="preserve">й </w:t>
      </w:r>
      <w:r w:rsidRPr="00316E09">
        <w:rPr>
          <w:rFonts w:ascii="Times New Roman" w:hAnsi="Times New Roman" w:cs="Times New Roman"/>
          <w:sz w:val="28"/>
          <w:szCs w:val="28"/>
        </w:rPr>
        <w:t>по</w:t>
      </w:r>
      <w:r w:rsidRPr="00BF1B5B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(далее – комиссия). </w:t>
      </w:r>
    </w:p>
    <w:p w:rsidR="001B4272" w:rsidRPr="00316E09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26512E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содержащиеся в мотивированном заключении,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E3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решения, принятые комиссией</w:t>
      </w:r>
      <w:r w:rsidR="001331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60E3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</w:t>
      </w:r>
      <w:r w:rsidR="0026512E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руководителя муниципальной организации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 характер.</w:t>
      </w:r>
    </w:p>
    <w:p w:rsidR="005C1A99" w:rsidRPr="00316E09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решение о 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либо 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работника муниципальной организации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 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урегулирования принимает руководитель 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5C1A99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487B" w:rsidRPr="00AA6618" w:rsidRDefault="00B242BD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BD">
        <w:rPr>
          <w:rFonts w:ascii="Times New Roman" w:hAnsi="Times New Roman" w:cs="Times New Roman"/>
          <w:sz w:val="28"/>
          <w:szCs w:val="28"/>
        </w:rPr>
        <w:t>Р</w:t>
      </w:r>
      <w:r w:rsidR="00C3487B" w:rsidRPr="00B242BD">
        <w:rPr>
          <w:rFonts w:ascii="Times New Roman" w:hAnsi="Times New Roman" w:cs="Times New Roman"/>
          <w:sz w:val="28"/>
          <w:szCs w:val="28"/>
        </w:rPr>
        <w:t xml:space="preserve">уководитель муниципальной организации может прийти к выводу, </w:t>
      </w:r>
      <w:r>
        <w:rPr>
          <w:rFonts w:ascii="Times New Roman" w:hAnsi="Times New Roman" w:cs="Times New Roman"/>
          <w:sz w:val="28"/>
          <w:szCs w:val="28"/>
        </w:rPr>
        <w:br/>
      </w:r>
      <w:r w:rsidR="00C3487B" w:rsidRPr="00B242BD">
        <w:rPr>
          <w:rFonts w:ascii="Times New Roman" w:hAnsi="Times New Roman" w:cs="Times New Roman"/>
          <w:sz w:val="28"/>
          <w:szCs w:val="28"/>
        </w:rPr>
        <w:t xml:space="preserve">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"/>
      <w:bookmarkEnd w:id="0"/>
      <w:r w:rsidRPr="00257A5A">
        <w:rPr>
          <w:rFonts w:ascii="Times New Roman" w:hAnsi="Times New Roman" w:cs="Times New Roman"/>
          <w:sz w:val="28"/>
          <w:szCs w:val="28"/>
        </w:rPr>
        <w:t xml:space="preserve">При принятии руководителем муниципальной организации решения </w:t>
      </w:r>
      <w:r w:rsidR="00C02970" w:rsidRPr="00257A5A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C52E06" w:rsidRPr="00257A5A">
        <w:rPr>
          <w:rFonts w:ascii="Times New Roman" w:hAnsi="Times New Roman" w:cs="Times New Roman"/>
          <w:sz w:val="28"/>
          <w:szCs w:val="28"/>
        </w:rPr>
        <w:t xml:space="preserve">у работника </w:t>
      </w:r>
      <w:r w:rsidRPr="00257A5A">
        <w:rPr>
          <w:rFonts w:ascii="Times New Roman" w:hAnsi="Times New Roman" w:cs="Times New Roman"/>
          <w:sz w:val="28"/>
          <w:szCs w:val="28"/>
        </w:rPr>
        <w:t>конфликта интересов используются различные способы его разрешения, например: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</w:t>
      </w:r>
      <w:r w:rsidRPr="00257A5A">
        <w:rPr>
          <w:rFonts w:ascii="Times New Roman" w:hAnsi="Times New Roman" w:cs="Times New Roman"/>
          <w:sz w:val="28"/>
          <w:szCs w:val="28"/>
        </w:rPr>
        <w:br/>
        <w:t>под влиянием конфликта интересов;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lastRenderedPageBreak/>
        <w:t>пересмотр и изменение должностных обязанностей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должностными обязанностями;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функциональн</w:t>
      </w:r>
      <w:r w:rsidR="00A80FE1" w:rsidRPr="00257A5A">
        <w:rPr>
          <w:rFonts w:ascii="Times New Roman" w:hAnsi="Times New Roman" w:cs="Times New Roman"/>
          <w:sz w:val="28"/>
          <w:szCs w:val="28"/>
        </w:rPr>
        <w:t>ые</w:t>
      </w:r>
      <w:r w:rsidRPr="00257A5A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A80FE1" w:rsidRPr="00257A5A">
        <w:rPr>
          <w:rFonts w:ascii="Times New Roman" w:hAnsi="Times New Roman" w:cs="Times New Roman"/>
          <w:sz w:val="28"/>
          <w:szCs w:val="28"/>
        </w:rPr>
        <w:t>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A80FE1" w:rsidRPr="00257A5A">
        <w:rPr>
          <w:rFonts w:ascii="Times New Roman" w:hAnsi="Times New Roman" w:cs="Times New Roman"/>
          <w:sz w:val="28"/>
          <w:szCs w:val="28"/>
        </w:rPr>
        <w:t>выполнение которых исключит возможность возникновения конфликта интересов;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B4272" w:rsidRPr="00257A5A" w:rsidRDefault="001B4272" w:rsidP="003B4E4E">
      <w:pPr>
        <w:pStyle w:val="a3"/>
        <w:spacing w:after="0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 xml:space="preserve">отказ работника от своего личного интереса, получения выгоды, </w:t>
      </w:r>
      <w:proofErr w:type="gramStart"/>
      <w:r w:rsidRPr="00257A5A">
        <w:rPr>
          <w:sz w:val="28"/>
          <w:szCs w:val="28"/>
        </w:rPr>
        <w:t>порождающих</w:t>
      </w:r>
      <w:proofErr w:type="gramEnd"/>
      <w:r w:rsidRPr="00257A5A">
        <w:rPr>
          <w:sz w:val="28"/>
          <w:szCs w:val="28"/>
        </w:rPr>
        <w:t xml:space="preserve"> конфликт с интересами организации; </w:t>
      </w:r>
    </w:p>
    <w:p w:rsidR="001B4272" w:rsidRPr="00257A5A" w:rsidRDefault="001B4272" w:rsidP="003B4E4E">
      <w:pPr>
        <w:pStyle w:val="a3"/>
        <w:spacing w:after="0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увольнение работника из организации по инициативе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и т.д. 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</w:t>
      </w:r>
      <w:r w:rsidR="00A80FE1" w:rsidRPr="00257A5A">
        <w:rPr>
          <w:rFonts w:ascii="Times New Roman" w:hAnsi="Times New Roman" w:cs="Times New Roman"/>
          <w:sz w:val="28"/>
          <w:szCs w:val="28"/>
        </w:rPr>
        <w:t>урегулирования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конфликта интересов </w:t>
      </w:r>
      <w:r w:rsidRPr="00257A5A">
        <w:rPr>
          <w:rFonts w:ascii="Times New Roman" w:hAnsi="Times New Roman" w:cs="Times New Roman"/>
          <w:sz w:val="28"/>
          <w:szCs w:val="28"/>
        </w:rPr>
        <w:br/>
        <w:t>не является исчерпывающим. В каждом конкретном случае могут быть н</w:t>
      </w:r>
      <w:r w:rsidR="00A80FE1" w:rsidRPr="00257A5A">
        <w:rPr>
          <w:rFonts w:ascii="Times New Roman" w:hAnsi="Times New Roman" w:cs="Times New Roman"/>
          <w:sz w:val="28"/>
          <w:szCs w:val="28"/>
        </w:rPr>
        <w:t>айдены иные формы урегулирования.</w:t>
      </w:r>
    </w:p>
    <w:p w:rsidR="00181E67" w:rsidRPr="00257A5A" w:rsidRDefault="00181E67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имеющегося конфликта интересов следует выбрать наиболее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урегулированию конфликта интересов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возможных с учетом существующих обстоятельств. </w:t>
      </w:r>
    </w:p>
    <w:p w:rsidR="00406267" w:rsidRPr="00257A5A" w:rsidRDefault="00C3487B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по предотвращению и урегулированию конфликта интересов, возникающего у р</w:t>
      </w:r>
      <w:r w:rsidR="00406267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организации </w:t>
      </w:r>
      <w:r w:rsidR="00406267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им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трудовых функций, должен быть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нормативным правовым актом муниципального </w:t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органа, осуществляющего </w:t>
      </w:r>
      <w:r w:rsidR="00A80FE1" w:rsidRPr="00257A5A">
        <w:rPr>
          <w:rFonts w:ascii="Times New Roman" w:hAnsi="Times New Roman" w:cs="Times New Roman"/>
          <w:sz w:val="28"/>
          <w:szCs w:val="28"/>
        </w:rPr>
        <w:br/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этой муниципальной организации </w:t>
      </w:r>
      <w:r w:rsidR="00A80FE1" w:rsidRPr="00257A5A">
        <w:rPr>
          <w:rFonts w:ascii="Times New Roman" w:hAnsi="Times New Roman" w:cs="Times New Roman"/>
          <w:sz w:val="28"/>
          <w:szCs w:val="28"/>
        </w:rPr>
        <w:br/>
      </w:r>
      <w:r w:rsidR="00A01714" w:rsidRPr="00257A5A">
        <w:rPr>
          <w:rFonts w:ascii="Times New Roman" w:hAnsi="Times New Roman" w:cs="Times New Roman"/>
          <w:sz w:val="28"/>
          <w:szCs w:val="28"/>
        </w:rPr>
        <w:t>(далее –</w:t>
      </w:r>
      <w:r w:rsidR="00A47FC1">
        <w:rPr>
          <w:rFonts w:ascii="Times New Roman" w:hAnsi="Times New Roman" w:cs="Times New Roman"/>
          <w:sz w:val="28"/>
          <w:szCs w:val="28"/>
        </w:rPr>
        <w:t xml:space="preserve"> </w:t>
      </w:r>
      <w:r w:rsidR="00A47FC1" w:rsidRPr="00FE3C8C">
        <w:rPr>
          <w:rFonts w:ascii="Times New Roman" w:hAnsi="Times New Roman" w:cs="Times New Roman"/>
          <w:sz w:val="28"/>
          <w:szCs w:val="28"/>
        </w:rPr>
        <w:t>орган-учредитель</w:t>
      </w:r>
      <w:r w:rsidR="00A01714" w:rsidRPr="00FE3C8C">
        <w:rPr>
          <w:rFonts w:ascii="Times New Roman" w:hAnsi="Times New Roman" w:cs="Times New Roman"/>
          <w:sz w:val="28"/>
          <w:szCs w:val="28"/>
        </w:rPr>
        <w:t>).</w:t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 Такой порядок должен быть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A47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</w:t>
      </w:r>
      <w:r w:rsidR="00A4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положением о предотвращении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урегулировании конфликта интересов, утвержденным постановлением № 124/8. </w:t>
      </w:r>
    </w:p>
    <w:p w:rsidR="00A01714" w:rsidRPr="00257A5A" w:rsidRDefault="001F442A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муниципальной организации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подается </w:t>
      </w:r>
      <w:r w:rsidR="00B02AA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B02AA3" w:rsidRPr="00257A5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257A5A">
        <w:rPr>
          <w:rFonts w:ascii="Times New Roman" w:hAnsi="Times New Roman" w:cs="Times New Roman"/>
          <w:sz w:val="28"/>
          <w:szCs w:val="28"/>
        </w:rPr>
        <w:t>–</w:t>
      </w:r>
      <w:r w:rsidR="00B02AA3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B02AA3" w:rsidRPr="00FE3C8C">
        <w:rPr>
          <w:rFonts w:ascii="Times New Roman" w:hAnsi="Times New Roman" w:cs="Times New Roman"/>
          <w:sz w:val="28"/>
          <w:szCs w:val="28"/>
        </w:rPr>
        <w:t>руководителя</w:t>
      </w:r>
      <w:r w:rsidRPr="00FE3C8C">
        <w:rPr>
          <w:rFonts w:ascii="Times New Roman" w:hAnsi="Times New Roman" w:cs="Times New Roman"/>
          <w:sz w:val="28"/>
          <w:szCs w:val="28"/>
        </w:rPr>
        <w:t xml:space="preserve"> </w:t>
      </w:r>
      <w:r w:rsidR="00A47FC1" w:rsidRPr="00FE3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органа-учредителя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</w:t>
      </w:r>
      <w:r w:rsidR="00B02AA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органом порядке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AA3" w:rsidRPr="00257A5A" w:rsidRDefault="00B02AA3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A5A">
        <w:rPr>
          <w:rFonts w:eastAsia="Times New Roman"/>
          <w:sz w:val="28"/>
          <w:szCs w:val="28"/>
          <w:lang w:eastAsia="ru-RU"/>
        </w:rPr>
        <w:t xml:space="preserve">В случае возникновения или возможного возникновения у руководителя муниципальной организации </w:t>
      </w:r>
      <w:r w:rsidR="00B67A91" w:rsidRPr="00257A5A">
        <w:rPr>
          <w:rFonts w:eastAsia="Times New Roman"/>
          <w:sz w:val="28"/>
          <w:szCs w:val="28"/>
          <w:lang w:eastAsia="ru-RU"/>
        </w:rPr>
        <w:t>при испо</w:t>
      </w:r>
      <w:r w:rsidR="00C366DD">
        <w:rPr>
          <w:rFonts w:eastAsia="Times New Roman"/>
          <w:sz w:val="28"/>
          <w:szCs w:val="28"/>
          <w:lang w:eastAsia="ru-RU"/>
        </w:rPr>
        <w:t>лнении должностных обязанностей</w:t>
      </w:r>
      <w:r w:rsidR="00B67A91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Pr="00257A5A">
        <w:rPr>
          <w:rFonts w:eastAsia="Times New Roman"/>
          <w:sz w:val="28"/>
          <w:szCs w:val="28"/>
          <w:lang w:eastAsia="ru-RU"/>
        </w:rPr>
        <w:t>личной заинтересованности, которая приводит или может привести к конфликту интересов, руководит</w:t>
      </w:r>
      <w:r w:rsidR="00696C3C">
        <w:rPr>
          <w:rFonts w:eastAsia="Times New Roman"/>
          <w:sz w:val="28"/>
          <w:szCs w:val="28"/>
          <w:lang w:eastAsia="ru-RU"/>
        </w:rPr>
        <w:t>ель муниципальной организации</w:t>
      </w:r>
      <w:r w:rsidRPr="00257A5A">
        <w:rPr>
          <w:rFonts w:eastAsia="Times New Roman"/>
          <w:sz w:val="28"/>
          <w:szCs w:val="28"/>
          <w:lang w:eastAsia="ru-RU"/>
        </w:rPr>
        <w:t xml:space="preserve"> обязан уведомить </w:t>
      </w:r>
      <w:r w:rsidR="00B67A91" w:rsidRPr="00257A5A">
        <w:rPr>
          <w:rFonts w:eastAsia="Times New Roman"/>
          <w:sz w:val="28"/>
          <w:szCs w:val="28"/>
          <w:lang w:eastAsia="ru-RU"/>
        </w:rPr>
        <w:br/>
      </w:r>
      <w:r w:rsidRPr="00257A5A">
        <w:rPr>
          <w:rFonts w:eastAsia="Times New Roman"/>
          <w:sz w:val="28"/>
          <w:szCs w:val="28"/>
          <w:lang w:eastAsia="ru-RU"/>
        </w:rPr>
        <w:t xml:space="preserve">о возникшем конфликте интересов или о возможности его возникновения  </w:t>
      </w:r>
      <w:r w:rsidR="002925C4" w:rsidRPr="00257A5A">
        <w:rPr>
          <w:rFonts w:eastAsia="Times New Roman"/>
          <w:sz w:val="28"/>
          <w:szCs w:val="28"/>
          <w:lang w:eastAsia="ru-RU"/>
        </w:rPr>
        <w:t>руководителя</w:t>
      </w:r>
      <w:r w:rsidR="003E2164" w:rsidRPr="00257A5A">
        <w:rPr>
          <w:rFonts w:eastAsia="Times New Roman"/>
          <w:sz w:val="28"/>
          <w:szCs w:val="28"/>
          <w:lang w:eastAsia="ru-RU"/>
        </w:rPr>
        <w:t xml:space="preserve"> органа</w:t>
      </w:r>
      <w:r w:rsidR="002925C4" w:rsidRPr="00257A5A">
        <w:rPr>
          <w:rFonts w:eastAsia="Times New Roman"/>
          <w:sz w:val="28"/>
          <w:szCs w:val="28"/>
          <w:lang w:eastAsia="ru-RU"/>
        </w:rPr>
        <w:t>-учредителя</w:t>
      </w:r>
      <w:r w:rsidR="00B67A91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Pr="00257A5A">
        <w:rPr>
          <w:rFonts w:eastAsia="Times New Roman"/>
          <w:sz w:val="28"/>
          <w:szCs w:val="28"/>
          <w:lang w:eastAsia="ru-RU"/>
        </w:rPr>
        <w:t>незамедлительно, как только ему станет об этом известно (не позднее рабочего дня, следующего за днем, когда ему стало об этом</w:t>
      </w:r>
      <w:proofErr w:type="gramEnd"/>
      <w:r w:rsidRPr="00257A5A">
        <w:rPr>
          <w:rFonts w:eastAsia="Times New Roman"/>
          <w:sz w:val="28"/>
          <w:szCs w:val="28"/>
          <w:lang w:eastAsia="ru-RU"/>
        </w:rPr>
        <w:t xml:space="preserve"> известно).</w:t>
      </w:r>
    </w:p>
    <w:p w:rsidR="00B02AA3" w:rsidRPr="00257A5A" w:rsidRDefault="00B02AA3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В случае если Уведомление не может быть представлено р</w:t>
      </w:r>
      <w:r w:rsidR="00230DDB" w:rsidRPr="00257A5A">
        <w:rPr>
          <w:rFonts w:eastAsia="Times New Roman"/>
          <w:sz w:val="28"/>
          <w:szCs w:val="28"/>
          <w:lang w:eastAsia="ru-RU"/>
        </w:rPr>
        <w:t>уководителем</w:t>
      </w:r>
      <w:r w:rsidRPr="00257A5A">
        <w:rPr>
          <w:rFonts w:eastAsia="Times New Roman"/>
          <w:sz w:val="28"/>
          <w:szCs w:val="28"/>
          <w:lang w:eastAsia="ru-RU"/>
        </w:rPr>
        <w:t xml:space="preserve"> муниципальной организации лично (по причине временной нетрудоспособности, </w:t>
      </w:r>
      <w:r w:rsidRPr="00257A5A">
        <w:rPr>
          <w:rFonts w:eastAsia="Times New Roman"/>
          <w:sz w:val="28"/>
          <w:szCs w:val="28"/>
          <w:lang w:eastAsia="ru-RU"/>
        </w:rPr>
        <w:lastRenderedPageBreak/>
        <w:t>нахождения в командировк</w:t>
      </w:r>
      <w:r w:rsidR="00AC2816" w:rsidRPr="00257A5A">
        <w:rPr>
          <w:rFonts w:eastAsia="Times New Roman"/>
          <w:sz w:val="28"/>
          <w:szCs w:val="28"/>
          <w:lang w:eastAsia="ru-RU"/>
        </w:rPr>
        <w:t>е</w:t>
      </w:r>
      <w:r w:rsidRPr="00257A5A">
        <w:rPr>
          <w:rFonts w:eastAsia="Times New Roman"/>
          <w:sz w:val="28"/>
          <w:szCs w:val="28"/>
          <w:lang w:eastAsia="ru-RU"/>
        </w:rPr>
        <w:t xml:space="preserve">, отпуске), он уведомляет </w:t>
      </w:r>
      <w:r w:rsidR="002925C4" w:rsidRPr="00257A5A">
        <w:rPr>
          <w:rFonts w:eastAsia="Times New Roman"/>
          <w:sz w:val="28"/>
          <w:szCs w:val="28"/>
          <w:lang w:eastAsia="ru-RU"/>
        </w:rPr>
        <w:t xml:space="preserve">руководителя </w:t>
      </w:r>
      <w:r w:rsidR="00D47AC7" w:rsidRPr="00257A5A">
        <w:rPr>
          <w:rFonts w:eastAsia="Times New Roman"/>
          <w:sz w:val="28"/>
          <w:szCs w:val="28"/>
          <w:lang w:eastAsia="ru-RU"/>
        </w:rPr>
        <w:br/>
      </w:r>
      <w:r w:rsidR="002925C4" w:rsidRPr="00257A5A">
        <w:rPr>
          <w:rFonts w:eastAsia="Times New Roman"/>
          <w:sz w:val="28"/>
          <w:szCs w:val="28"/>
          <w:lang w:eastAsia="ru-RU"/>
        </w:rPr>
        <w:t>органа</w:t>
      </w:r>
      <w:r w:rsidR="003E2164" w:rsidRPr="00257A5A">
        <w:rPr>
          <w:rFonts w:eastAsia="Times New Roman"/>
          <w:sz w:val="28"/>
          <w:szCs w:val="28"/>
          <w:lang w:eastAsia="ru-RU"/>
        </w:rPr>
        <w:t>-</w:t>
      </w:r>
      <w:r w:rsidR="002925C4" w:rsidRPr="00257A5A">
        <w:rPr>
          <w:rFonts w:eastAsia="Times New Roman"/>
          <w:sz w:val="28"/>
          <w:szCs w:val="28"/>
          <w:lang w:eastAsia="ru-RU"/>
        </w:rPr>
        <w:t>учредителя</w:t>
      </w:r>
      <w:r w:rsidR="00230DDB" w:rsidRPr="00257A5A">
        <w:rPr>
          <w:rFonts w:eastAsia="Times New Roman"/>
          <w:sz w:val="28"/>
          <w:szCs w:val="28"/>
          <w:lang w:eastAsia="ru-RU"/>
        </w:rPr>
        <w:t xml:space="preserve"> о </w:t>
      </w:r>
      <w:r w:rsidRPr="00257A5A">
        <w:rPr>
          <w:rFonts w:eastAsia="Times New Roman"/>
          <w:sz w:val="28"/>
          <w:szCs w:val="28"/>
          <w:lang w:eastAsia="ru-RU"/>
        </w:rPr>
        <w:t xml:space="preserve">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 </w:t>
      </w:r>
    </w:p>
    <w:p w:rsidR="00B02AA3" w:rsidRPr="00257A5A" w:rsidRDefault="00230DDB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 xml:space="preserve">Прием, регистрация и предварительное рассмотрение Уведомления руководителя муниципальной организации осуществляется подразделением </w:t>
      </w:r>
      <w:r w:rsidRPr="00257A5A">
        <w:rPr>
          <w:rFonts w:eastAsia="Times New Roman"/>
          <w:sz w:val="28"/>
          <w:szCs w:val="28"/>
          <w:lang w:eastAsia="ru-RU"/>
        </w:rPr>
        <w:br/>
        <w:t>или лицом, ответственным за профилактику коррупционных и иных правонарушений муниципального органа, являющегося учредителем</w:t>
      </w:r>
      <w:r w:rsidR="00F53859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="003D1A46" w:rsidRPr="00257A5A">
        <w:rPr>
          <w:rFonts w:eastAsia="Times New Roman"/>
          <w:sz w:val="28"/>
          <w:szCs w:val="28"/>
          <w:lang w:eastAsia="ru-RU"/>
        </w:rPr>
        <w:br/>
      </w:r>
      <w:r w:rsidR="00F53859" w:rsidRPr="00257A5A">
        <w:rPr>
          <w:rFonts w:eastAsia="Times New Roman"/>
          <w:sz w:val="28"/>
          <w:szCs w:val="28"/>
          <w:lang w:eastAsia="ru-RU"/>
        </w:rPr>
        <w:t xml:space="preserve">(далее – уполномоченное лицо </w:t>
      </w:r>
      <w:r w:rsidR="003E2164" w:rsidRPr="00257A5A">
        <w:rPr>
          <w:rFonts w:eastAsia="Times New Roman"/>
          <w:sz w:val="28"/>
          <w:szCs w:val="28"/>
          <w:lang w:eastAsia="ru-RU"/>
        </w:rPr>
        <w:t>органа-учредителя)</w:t>
      </w:r>
      <w:r w:rsidRPr="00257A5A">
        <w:rPr>
          <w:rFonts w:eastAsia="Times New Roman"/>
          <w:sz w:val="28"/>
          <w:szCs w:val="28"/>
          <w:lang w:eastAsia="ru-RU"/>
        </w:rPr>
        <w:t>.</w:t>
      </w:r>
    </w:p>
    <w:p w:rsidR="00230DDB" w:rsidRDefault="00230DDB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 xml:space="preserve">Порядок действий при приеме, регистрации и предварительном рассмотрении Уведомления руководителя муниципальной организации аналогичен порядку, описанному в пункте 1.1 раздела </w:t>
      </w:r>
      <w:r w:rsidRPr="00257A5A">
        <w:rPr>
          <w:rFonts w:eastAsia="Times New Roman"/>
          <w:sz w:val="28"/>
          <w:szCs w:val="28"/>
          <w:lang w:val="en-US" w:eastAsia="ru-RU"/>
        </w:rPr>
        <w:t>I</w:t>
      </w:r>
      <w:r w:rsidRPr="00257A5A">
        <w:rPr>
          <w:rFonts w:eastAsia="Times New Roman"/>
          <w:sz w:val="28"/>
          <w:szCs w:val="28"/>
          <w:lang w:eastAsia="ru-RU"/>
        </w:rPr>
        <w:t xml:space="preserve"> настоящих методических рекомендаций. </w:t>
      </w:r>
    </w:p>
    <w:p w:rsidR="003315B7" w:rsidRPr="00BF1B5B" w:rsidRDefault="003315B7" w:rsidP="003315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33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органа-учредителя</w:t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принято решение </w:t>
      </w:r>
      <w:r w:rsidRPr="0033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Уведомления </w:t>
      </w:r>
      <w:r w:rsidRPr="00BF1B5B">
        <w:rPr>
          <w:rFonts w:ascii="Times New Roman" w:hAnsi="Times New Roman" w:cs="Times New Roman"/>
          <w:sz w:val="28"/>
          <w:szCs w:val="28"/>
        </w:rPr>
        <w:t>комисси</w:t>
      </w:r>
      <w:r w:rsidRPr="003315B7">
        <w:rPr>
          <w:rFonts w:ascii="Times New Roman" w:hAnsi="Times New Roman" w:cs="Times New Roman"/>
          <w:sz w:val="28"/>
          <w:szCs w:val="28"/>
        </w:rPr>
        <w:t>е</w:t>
      </w:r>
      <w:r w:rsidRPr="00BF1B5B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C05689" w:rsidRDefault="004179B8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решение о наличии либо отсутствии конфликта интересов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руководителя муниципальной организации, способе его предотвращения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урегулирования принимает </w:t>
      </w:r>
      <w:r w:rsidR="00AC281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7E" w:rsidRPr="00E3577E" w:rsidRDefault="00E3577E" w:rsidP="00E3577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7E">
        <w:rPr>
          <w:rFonts w:ascii="Times New Roman" w:hAnsi="Times New Roman" w:cs="Times New Roman"/>
          <w:sz w:val="28"/>
          <w:szCs w:val="28"/>
        </w:rPr>
        <w:t xml:space="preserve">Примеры способов разрешения </w:t>
      </w:r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(возможности его возникновения) аналогичны </w:t>
      </w:r>
      <w:proofErr w:type="gramStart"/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1.1 раздела </w:t>
      </w:r>
      <w:r w:rsidRPr="00E3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методических рекомендаций.</w:t>
      </w:r>
    </w:p>
    <w:p w:rsidR="004179B8" w:rsidRPr="00257A5A" w:rsidRDefault="00C05689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конфликта интересов (в том числе 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поступлении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не позднее 3 рабочих дней со дня его выявления уведомляет об этом орган, осуществляющий функции и полномочия учредителя организации, и орган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9B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9B8" w:rsidRPr="00257A5A" w:rsidRDefault="004179B8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A2B80" w:rsidRPr="00FE3C8C" w:rsidRDefault="008C7784" w:rsidP="00A47FC1">
      <w:pPr>
        <w:pStyle w:val="HTM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B7762E"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78505F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56E87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представления и рассмотрения деклараци</w:t>
      </w:r>
      <w:r w:rsidR="0078505F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56E87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5C82" w:rsidRPr="00257A5A" w:rsidRDefault="00756E87" w:rsidP="00A47FC1">
      <w:pPr>
        <w:pStyle w:val="HTML"/>
        <w:tabs>
          <w:tab w:val="left" w:pos="467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AC2816" w:rsidRPr="00257A5A" w:rsidRDefault="00AC2816" w:rsidP="004179B8">
      <w:pPr>
        <w:pStyle w:val="HTML"/>
        <w:tabs>
          <w:tab w:val="left" w:pos="4678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F46" w:rsidRPr="00257A5A" w:rsidRDefault="00F27F46" w:rsidP="004179B8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r w:rsidR="00AD187D" w:rsidRPr="00257A5A">
        <w:rPr>
          <w:rFonts w:ascii="Times New Roman" w:hAnsi="Times New Roman" w:cs="Times New Roman"/>
          <w:sz w:val="28"/>
          <w:szCs w:val="28"/>
        </w:rPr>
        <w:t xml:space="preserve">из основных механизмов возложения на работников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D187D" w:rsidRPr="00257A5A">
        <w:rPr>
          <w:rFonts w:ascii="Times New Roman" w:hAnsi="Times New Roman" w:cs="Times New Roman"/>
          <w:sz w:val="28"/>
          <w:szCs w:val="28"/>
        </w:rPr>
        <w:t>организации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760483" w:rsidRPr="00257A5A">
        <w:rPr>
          <w:rFonts w:ascii="Times New Roman" w:hAnsi="Times New Roman" w:cs="Times New Roman"/>
          <w:sz w:val="28"/>
          <w:szCs w:val="28"/>
        </w:rPr>
        <w:t>о</w:t>
      </w:r>
      <w:r w:rsidR="00AD187D" w:rsidRPr="00257A5A">
        <w:rPr>
          <w:rFonts w:ascii="Times New Roman" w:hAnsi="Times New Roman" w:cs="Times New Roman"/>
          <w:sz w:val="28"/>
          <w:szCs w:val="28"/>
        </w:rPr>
        <w:t>бязанностей, связанных с профилактикой и противодействием коррупции, является ежегодное заполнение декларации конфликта интересов (далее – Декларация).</w:t>
      </w:r>
    </w:p>
    <w:p w:rsidR="00D4411A" w:rsidRPr="00257A5A" w:rsidRDefault="00401DC6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представления и рассмотрения 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екларации 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411A" w:rsidRPr="00257A5A" w:rsidRDefault="00134F45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муниципальной организации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работников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организации;</w:t>
      </w:r>
    </w:p>
    <w:p w:rsidR="00134F45" w:rsidRPr="00257A5A" w:rsidRDefault="002925C4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-учредителя – в отношении руководителей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организаций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607E" w:rsidRPr="00257A5A" w:rsidRDefault="00A06C99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Лица, занимающие должности, включенные в 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перечень должностей, исполнение обязанностей по которым связано с коррупционными рисками </w:t>
      </w:r>
      <w:r w:rsidR="00C51D1C" w:rsidRPr="00257A5A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257A5A">
        <w:rPr>
          <w:rFonts w:ascii="Times New Roman" w:hAnsi="Times New Roman" w:cs="Times New Roman"/>
          <w:sz w:val="28"/>
          <w:szCs w:val="28"/>
        </w:rPr>
        <w:t>Перечень</w:t>
      </w:r>
      <w:r w:rsidR="00C51D1C" w:rsidRPr="00257A5A">
        <w:rPr>
          <w:rFonts w:ascii="Times New Roman" w:hAnsi="Times New Roman" w:cs="Times New Roman"/>
          <w:sz w:val="28"/>
          <w:szCs w:val="28"/>
        </w:rPr>
        <w:t>)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ежегодно до 30 апреля года, следующего </w:t>
      </w:r>
      <w:proofErr w:type="gramStart"/>
      <w:r w:rsidRPr="00257A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A5A">
        <w:rPr>
          <w:rFonts w:ascii="Times New Roman" w:hAnsi="Times New Roman" w:cs="Times New Roman"/>
          <w:sz w:val="28"/>
          <w:szCs w:val="28"/>
        </w:rPr>
        <w:t>отчетны</w:t>
      </w:r>
      <w:r w:rsidR="005433CA" w:rsidRPr="00257A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3CA" w:rsidRPr="00257A5A">
        <w:rPr>
          <w:rFonts w:ascii="Times New Roman" w:hAnsi="Times New Roman" w:cs="Times New Roman"/>
          <w:sz w:val="28"/>
          <w:szCs w:val="28"/>
        </w:rPr>
        <w:t xml:space="preserve">, представляют </w:t>
      </w:r>
      <w:r w:rsidR="003C2F26" w:rsidRPr="00257A5A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Декларацию по форме согласно приложению 1 </w:t>
      </w:r>
      <w:r w:rsidR="00C51D1C" w:rsidRPr="00257A5A">
        <w:rPr>
          <w:rFonts w:ascii="Times New Roman" w:hAnsi="Times New Roman" w:cs="Times New Roman"/>
          <w:sz w:val="28"/>
          <w:szCs w:val="28"/>
        </w:rPr>
        <w:br/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к </w:t>
      </w:r>
      <w:r w:rsidR="002925C4" w:rsidRPr="00257A5A">
        <w:rPr>
          <w:rFonts w:ascii="Times New Roman" w:hAnsi="Times New Roman" w:cs="Times New Roman"/>
          <w:sz w:val="28"/>
          <w:szCs w:val="28"/>
        </w:rPr>
        <w:t>Антикоррупционным</w:t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 стандартам.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При этом организацией в Декларацию могут быть включены и дополнительные вопросы с учетом специфики ее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="003D1A46" w:rsidRPr="00FF7D52">
        <w:rPr>
          <w:rFonts w:ascii="Times New Roman" w:hAnsi="Times New Roman" w:cs="Times New Roman"/>
          <w:sz w:val="28"/>
          <w:szCs w:val="28"/>
        </w:rPr>
        <w:t>коррупционно-</w:t>
      </w:r>
      <w:r w:rsidR="00B8607E" w:rsidRPr="00FF7D52">
        <w:rPr>
          <w:rFonts w:ascii="Times New Roman" w:hAnsi="Times New Roman" w:cs="Times New Roman"/>
          <w:sz w:val="28"/>
          <w:szCs w:val="28"/>
        </w:rPr>
        <w:t>опасных функций.</w:t>
      </w:r>
    </w:p>
    <w:p w:rsidR="00FC6E09" w:rsidRPr="00257A5A" w:rsidRDefault="00B8607E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="00210C6A" w:rsidRPr="00257A5A">
        <w:rPr>
          <w:rFonts w:ascii="Times New Roman" w:hAnsi="Times New Roman" w:cs="Times New Roman"/>
          <w:sz w:val="28"/>
          <w:szCs w:val="28"/>
        </w:rPr>
        <w:t xml:space="preserve">ри 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приеме на работу на должности, включенные </w:t>
      </w:r>
      <w:r w:rsidRPr="00257A5A">
        <w:rPr>
          <w:rFonts w:ascii="Times New Roman" w:hAnsi="Times New Roman" w:cs="Times New Roman"/>
          <w:sz w:val="28"/>
          <w:szCs w:val="28"/>
        </w:rPr>
        <w:br/>
      </w:r>
      <w:r w:rsidR="00C51D1C" w:rsidRPr="00257A5A">
        <w:rPr>
          <w:rFonts w:ascii="Times New Roman" w:hAnsi="Times New Roman" w:cs="Times New Roman"/>
          <w:sz w:val="28"/>
          <w:szCs w:val="28"/>
        </w:rPr>
        <w:t>в Переч</w:t>
      </w:r>
      <w:r w:rsidR="00873F9F" w:rsidRPr="00257A5A">
        <w:rPr>
          <w:rFonts w:ascii="Times New Roman" w:hAnsi="Times New Roman" w:cs="Times New Roman"/>
          <w:sz w:val="28"/>
          <w:szCs w:val="28"/>
        </w:rPr>
        <w:t>ень</w:t>
      </w:r>
      <w:r w:rsidR="00C51D1C" w:rsidRPr="00257A5A">
        <w:rPr>
          <w:rFonts w:ascii="Times New Roman" w:hAnsi="Times New Roman" w:cs="Times New Roman"/>
          <w:sz w:val="28"/>
          <w:szCs w:val="28"/>
        </w:rPr>
        <w:t>, прин</w:t>
      </w:r>
      <w:r w:rsidRPr="00257A5A">
        <w:rPr>
          <w:rFonts w:ascii="Times New Roman" w:hAnsi="Times New Roman" w:cs="Times New Roman"/>
          <w:sz w:val="28"/>
          <w:szCs w:val="28"/>
        </w:rPr>
        <w:t>имаемые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 лица </w:t>
      </w:r>
      <w:r w:rsidR="004A0272" w:rsidRPr="00257A5A">
        <w:rPr>
          <w:rFonts w:ascii="Times New Roman" w:hAnsi="Times New Roman" w:cs="Times New Roman"/>
          <w:sz w:val="28"/>
          <w:szCs w:val="28"/>
        </w:rPr>
        <w:t xml:space="preserve">(кандидаты) </w:t>
      </w:r>
      <w:r w:rsidR="00FC6E09" w:rsidRPr="00257A5A">
        <w:rPr>
          <w:rFonts w:ascii="Times New Roman" w:hAnsi="Times New Roman" w:cs="Times New Roman"/>
          <w:sz w:val="28"/>
          <w:szCs w:val="28"/>
        </w:rPr>
        <w:t>Декларацию не подают.</w:t>
      </w:r>
    </w:p>
    <w:p w:rsidR="00B8607E" w:rsidRPr="00257A5A" w:rsidRDefault="00B8607E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Декларация представляется:</w:t>
      </w:r>
    </w:p>
    <w:p w:rsidR="00B8607E" w:rsidRPr="00257A5A" w:rsidRDefault="00B8607E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руководителем</w:t>
      </w:r>
      <w:r w:rsidR="007817AE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82F2A"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257A5A">
        <w:rPr>
          <w:rFonts w:ascii="Times New Roman" w:eastAsia="Times New Roman" w:hAnsi="Times New Roman" w:cs="Times New Roman"/>
          <w:sz w:val="28"/>
          <w:szCs w:val="28"/>
        </w:rPr>
        <w:t xml:space="preserve"> органа-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</w:rPr>
        <w:t>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17AE" w:rsidRPr="00257A5A" w:rsidRDefault="00082F2A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</w:t>
      </w:r>
      <w:r w:rsidR="00B8607E" w:rsidRPr="00257A5A">
        <w:rPr>
          <w:rFonts w:ascii="Times New Roman" w:hAnsi="Times New Roman" w:cs="Times New Roman"/>
          <w:sz w:val="28"/>
          <w:szCs w:val="28"/>
        </w:rPr>
        <w:t>ом</w:t>
      </w:r>
      <w:r w:rsidR="00572096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C6E09" w:rsidRPr="00257A5A">
        <w:rPr>
          <w:rFonts w:ascii="Times New Roman" w:hAnsi="Times New Roman" w:cs="Times New Roman"/>
          <w:sz w:val="28"/>
          <w:szCs w:val="28"/>
        </w:rPr>
        <w:t>–</w:t>
      </w:r>
      <w:r w:rsidR="00873F9F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руководителю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этой организации</w:t>
      </w:r>
      <w:r w:rsidR="002959C3" w:rsidRPr="00257A5A">
        <w:rPr>
          <w:rFonts w:ascii="Times New Roman" w:hAnsi="Times New Roman" w:cs="Times New Roman"/>
          <w:sz w:val="28"/>
          <w:szCs w:val="28"/>
        </w:rPr>
        <w:t>.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26" w:rsidRPr="00257A5A" w:rsidRDefault="003C2F26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Декларация содержит три раздела, первый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и второй из которых заполняется непосредственно лицом,</w:t>
      </w:r>
      <w:r w:rsidR="004A0272" w:rsidRPr="00257A5A">
        <w:rPr>
          <w:rFonts w:ascii="Times New Roman" w:hAnsi="Times New Roman" w:cs="Times New Roman"/>
          <w:sz w:val="28"/>
          <w:szCs w:val="28"/>
        </w:rPr>
        <w:t xml:space="preserve"> подающи</w:t>
      </w:r>
      <w:r w:rsidR="00B8607E" w:rsidRPr="00257A5A">
        <w:rPr>
          <w:rFonts w:ascii="Times New Roman" w:hAnsi="Times New Roman" w:cs="Times New Roman"/>
          <w:sz w:val="28"/>
          <w:szCs w:val="28"/>
        </w:rPr>
        <w:t>м Декларацию</w:t>
      </w:r>
      <w:r w:rsidR="00EF1B10" w:rsidRPr="00257A5A">
        <w:rPr>
          <w:rFonts w:ascii="Times New Roman" w:hAnsi="Times New Roman" w:cs="Times New Roman"/>
          <w:sz w:val="28"/>
          <w:szCs w:val="28"/>
        </w:rPr>
        <w:t>,</w:t>
      </w:r>
      <w:r w:rsidRPr="00257A5A">
        <w:rPr>
          <w:rFonts w:ascii="Times New Roman" w:hAnsi="Times New Roman" w:cs="Times New Roman"/>
          <w:sz w:val="28"/>
          <w:szCs w:val="28"/>
        </w:rPr>
        <w:t xml:space="preserve"> третий раздел – </w:t>
      </w:r>
      <w:r w:rsidR="00B8607E" w:rsidRPr="00257A5A">
        <w:rPr>
          <w:rFonts w:ascii="Times New Roman" w:hAnsi="Times New Roman" w:cs="Times New Roman"/>
          <w:sz w:val="28"/>
          <w:szCs w:val="28"/>
        </w:rPr>
        <w:t>работодателем этого лица.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26" w:rsidRPr="00257A5A" w:rsidRDefault="004A0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</w:t>
      </w:r>
      <w:r w:rsidR="00843421" w:rsidRPr="00257A5A">
        <w:rPr>
          <w:rFonts w:ascii="Times New Roman" w:hAnsi="Times New Roman" w:cs="Times New Roman"/>
          <w:sz w:val="28"/>
          <w:szCs w:val="28"/>
        </w:rPr>
        <w:t>, заполняющ</w:t>
      </w:r>
      <w:r w:rsidRPr="00257A5A">
        <w:rPr>
          <w:rFonts w:ascii="Times New Roman" w:hAnsi="Times New Roman" w:cs="Times New Roman"/>
          <w:sz w:val="28"/>
          <w:szCs w:val="28"/>
        </w:rPr>
        <w:t>ий</w:t>
      </w:r>
      <w:r w:rsidR="00843421" w:rsidRPr="00257A5A">
        <w:rPr>
          <w:rFonts w:ascii="Times New Roman" w:hAnsi="Times New Roman" w:cs="Times New Roman"/>
          <w:sz w:val="28"/>
          <w:szCs w:val="28"/>
        </w:rPr>
        <w:t xml:space="preserve"> Декларацию, долж</w:t>
      </w:r>
      <w:r w:rsidRPr="00257A5A">
        <w:rPr>
          <w:rFonts w:ascii="Times New Roman" w:hAnsi="Times New Roman" w:cs="Times New Roman"/>
          <w:sz w:val="28"/>
          <w:szCs w:val="28"/>
        </w:rPr>
        <w:t>е</w:t>
      </w:r>
      <w:r w:rsidR="00843421" w:rsidRPr="00257A5A">
        <w:rPr>
          <w:rFonts w:ascii="Times New Roman" w:hAnsi="Times New Roman" w:cs="Times New Roman"/>
          <w:sz w:val="28"/>
          <w:szCs w:val="28"/>
        </w:rPr>
        <w:t xml:space="preserve">н внимательно ознакомиться </w:t>
      </w:r>
      <w:r w:rsidR="00843421" w:rsidRPr="00257A5A">
        <w:rPr>
          <w:rFonts w:ascii="Times New Roman" w:hAnsi="Times New Roman" w:cs="Times New Roman"/>
          <w:sz w:val="28"/>
          <w:szCs w:val="28"/>
        </w:rPr>
        <w:br/>
        <w:t xml:space="preserve">с рядом вопросов и ответить «да» или «нет» на каждый из них. </w:t>
      </w:r>
      <w:r w:rsidR="003C2F26" w:rsidRPr="00257A5A">
        <w:rPr>
          <w:rFonts w:ascii="Times New Roman" w:hAnsi="Times New Roman" w:cs="Times New Roman"/>
          <w:sz w:val="28"/>
          <w:szCs w:val="28"/>
        </w:rPr>
        <w:t>Необходимо дать разъяснения</w:t>
      </w:r>
      <w:r w:rsidR="000D1769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3C2F26" w:rsidRPr="00257A5A">
        <w:rPr>
          <w:rFonts w:ascii="Times New Roman" w:hAnsi="Times New Roman" w:cs="Times New Roman"/>
          <w:sz w:val="28"/>
          <w:szCs w:val="28"/>
        </w:rPr>
        <w:t xml:space="preserve">ко всем ответам «да» в месте, отведенном в конце первого раздела формы, либо на отдельном листе в качестве приложения к Декларации. </w:t>
      </w:r>
    </w:p>
    <w:p w:rsidR="006B2474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 обязан сообщить информацию о каждо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реально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br/>
        <w:t>или потенциально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ситуации, приводящей к возникновению </w:t>
      </w:r>
      <w:r w:rsidRPr="00257A5A">
        <w:rPr>
          <w:rFonts w:ascii="Times New Roman" w:hAnsi="Times New Roman" w:cs="Times New Roman"/>
          <w:sz w:val="28"/>
          <w:szCs w:val="28"/>
        </w:rPr>
        <w:t>конфликт</w:t>
      </w:r>
      <w:r w:rsidR="003D1A46" w:rsidRPr="00257A5A">
        <w:rPr>
          <w:rFonts w:ascii="Times New Roman" w:hAnsi="Times New Roman" w:cs="Times New Roman"/>
          <w:sz w:val="28"/>
          <w:szCs w:val="28"/>
        </w:rPr>
        <w:t>а</w:t>
      </w:r>
      <w:r w:rsidRPr="00257A5A">
        <w:rPr>
          <w:rFonts w:ascii="Times New Roman" w:hAnsi="Times New Roman" w:cs="Times New Roman"/>
          <w:sz w:val="28"/>
          <w:szCs w:val="28"/>
        </w:rPr>
        <w:t xml:space="preserve"> интересов. В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 случае утвердительного ответа </w:t>
      </w:r>
      <w:r w:rsidRPr="00257A5A">
        <w:rPr>
          <w:rFonts w:ascii="Times New Roman" w:hAnsi="Times New Roman" w:cs="Times New Roman"/>
          <w:sz w:val="28"/>
          <w:szCs w:val="28"/>
        </w:rPr>
        <w:t xml:space="preserve">на вопрос необходимо </w:t>
      </w:r>
      <w:r w:rsidR="006B2474" w:rsidRPr="00257A5A">
        <w:rPr>
          <w:rFonts w:ascii="Times New Roman" w:hAnsi="Times New Roman" w:cs="Times New Roman"/>
          <w:sz w:val="28"/>
          <w:szCs w:val="28"/>
        </w:rPr>
        <w:t xml:space="preserve">детально изложить подробную информацию для всестороннего рассмотрения и оценки обстоятельств. </w:t>
      </w:r>
    </w:p>
    <w:p w:rsidR="00BD0BDB" w:rsidRPr="00257A5A" w:rsidRDefault="00BD0BDB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Лицо, заполняющее Декларацию, подтверждает, что все вопросы, содержащиеся в Декларации, ему понятны, а данные им ответы и пояснительная информация являются исчерпывающими и достоверными.</w:t>
      </w:r>
    </w:p>
    <w:p w:rsidR="00D613D5" w:rsidRPr="00257A5A" w:rsidRDefault="00D30FA9" w:rsidP="00D30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Прием, 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257A5A">
        <w:rPr>
          <w:rFonts w:ascii="Times New Roman" w:hAnsi="Times New Roman" w:cs="Times New Roman"/>
          <w:sz w:val="28"/>
          <w:szCs w:val="28"/>
        </w:rPr>
        <w:t xml:space="preserve">и предварительное рассмотрение </w:t>
      </w:r>
      <w:r w:rsidR="00D613D5" w:rsidRPr="00257A5A">
        <w:rPr>
          <w:rFonts w:ascii="Times New Roman" w:hAnsi="Times New Roman" w:cs="Times New Roman"/>
          <w:sz w:val="28"/>
          <w:szCs w:val="28"/>
        </w:rPr>
        <w:t>Д</w:t>
      </w:r>
      <w:r w:rsidR="00F53859" w:rsidRPr="00257A5A">
        <w:rPr>
          <w:rFonts w:ascii="Times New Roman" w:hAnsi="Times New Roman" w:cs="Times New Roman"/>
          <w:sz w:val="28"/>
          <w:szCs w:val="28"/>
        </w:rPr>
        <w:t>екларации, поданной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F53859" w:rsidRPr="00257A5A">
        <w:rPr>
          <w:rFonts w:ascii="Times New Roman" w:hAnsi="Times New Roman" w:cs="Times New Roman"/>
          <w:sz w:val="28"/>
          <w:szCs w:val="28"/>
        </w:rPr>
        <w:t>работником муниципальной организации,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лицом организации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а </w:t>
      </w:r>
      <w:r w:rsidR="00F53859" w:rsidRPr="00257A5A">
        <w:rPr>
          <w:rFonts w:ascii="Times New Roman" w:hAnsi="Times New Roman" w:cs="Times New Roman"/>
          <w:sz w:val="28"/>
          <w:szCs w:val="28"/>
        </w:rPr>
        <w:t>Декларации, поданной руководителем муниципальной организации</w:t>
      </w:r>
      <w:r w:rsidR="00644665">
        <w:rPr>
          <w:rFonts w:ascii="Times New Roman" w:hAnsi="Times New Roman" w:cs="Times New Roman"/>
          <w:sz w:val="28"/>
          <w:szCs w:val="28"/>
        </w:rPr>
        <w:t>,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="003E2164" w:rsidRPr="00257A5A">
        <w:rPr>
          <w:rFonts w:ascii="Times New Roman" w:hAnsi="Times New Roman" w:cs="Times New Roman"/>
          <w:sz w:val="28"/>
          <w:szCs w:val="28"/>
        </w:rPr>
        <w:t>у</w:t>
      </w:r>
      <w:r w:rsidRPr="00257A5A">
        <w:rPr>
          <w:rFonts w:ascii="Times New Roman" w:hAnsi="Times New Roman" w:cs="Times New Roman"/>
          <w:sz w:val="28"/>
          <w:szCs w:val="28"/>
        </w:rPr>
        <w:t>п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олномоченным лицом 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органа-учредителя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Декларация должна быть подписана лицом, </w:t>
      </w:r>
      <w:r w:rsidRPr="00FE3C8C">
        <w:rPr>
          <w:rFonts w:ascii="Times New Roman" w:hAnsi="Times New Roman" w:cs="Times New Roman"/>
          <w:sz w:val="28"/>
          <w:szCs w:val="28"/>
        </w:rPr>
        <w:t>е</w:t>
      </w:r>
      <w:r w:rsidR="00A47FC1" w:rsidRPr="00FE3C8C">
        <w:rPr>
          <w:rFonts w:ascii="Times New Roman" w:hAnsi="Times New Roman" w:cs="Times New Roman"/>
          <w:sz w:val="28"/>
          <w:szCs w:val="28"/>
        </w:rPr>
        <w:t>е</w:t>
      </w:r>
      <w:r w:rsidRPr="00257A5A">
        <w:rPr>
          <w:rFonts w:ascii="Times New Roman" w:hAnsi="Times New Roman" w:cs="Times New Roman"/>
          <w:sz w:val="28"/>
          <w:szCs w:val="28"/>
        </w:rPr>
        <w:t xml:space="preserve"> заполнившим, и содержать дату заполнения. 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При рассмотрении Декларации осуществляет</w:t>
      </w:r>
      <w:r w:rsidR="00073DD4" w:rsidRPr="00257A5A">
        <w:rPr>
          <w:rFonts w:ascii="Times New Roman" w:hAnsi="Times New Roman" w:cs="Times New Roman"/>
          <w:sz w:val="28"/>
          <w:szCs w:val="28"/>
        </w:rPr>
        <w:t>ся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всестороннее и объективное изучение изложенных в ней обстоятельств. Поступившая информация тщательно провер</w:t>
      </w:r>
      <w:r w:rsidR="00073DD4" w:rsidRPr="00257A5A">
        <w:rPr>
          <w:rFonts w:ascii="Times New Roman" w:hAnsi="Times New Roman" w:cs="Times New Roman"/>
          <w:sz w:val="28"/>
          <w:szCs w:val="28"/>
        </w:rPr>
        <w:t>яется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с целью оценки серьезности возникающих для </w:t>
      </w:r>
      <w:r w:rsidR="00534D50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lastRenderedPageBreak/>
        <w:t>организации рисков и выбора наиболее подходящей формы урегулирования конфликта интересов.</w:t>
      </w:r>
    </w:p>
    <w:p w:rsidR="002A4B67" w:rsidRPr="00257A5A" w:rsidRDefault="002C0673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2A4B67" w:rsidRPr="00257A5A">
        <w:rPr>
          <w:rFonts w:ascii="Times New Roman" w:hAnsi="Times New Roman" w:cs="Times New Roman"/>
          <w:sz w:val="28"/>
          <w:szCs w:val="28"/>
        </w:rPr>
        <w:t>детальн</w:t>
      </w:r>
      <w:r w:rsidRPr="00257A5A">
        <w:rPr>
          <w:rFonts w:ascii="Times New Roman" w:hAnsi="Times New Roman" w:cs="Times New Roman"/>
          <w:sz w:val="28"/>
          <w:szCs w:val="28"/>
        </w:rPr>
        <w:t>ую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257A5A">
        <w:rPr>
          <w:rFonts w:ascii="Times New Roman" w:hAnsi="Times New Roman" w:cs="Times New Roman"/>
          <w:sz w:val="28"/>
          <w:szCs w:val="28"/>
        </w:rPr>
        <w:t>у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487E9C" w:rsidRPr="00257A5A">
        <w:rPr>
          <w:rFonts w:ascii="Times New Roman" w:hAnsi="Times New Roman" w:cs="Times New Roman"/>
          <w:sz w:val="28"/>
          <w:szCs w:val="28"/>
        </w:rPr>
        <w:t>х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в </w:t>
      </w:r>
      <w:r w:rsidR="009132BA" w:rsidRPr="00257A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A4B67" w:rsidRPr="00257A5A">
        <w:rPr>
          <w:rFonts w:ascii="Times New Roman" w:hAnsi="Times New Roman" w:cs="Times New Roman"/>
          <w:sz w:val="28"/>
          <w:szCs w:val="28"/>
        </w:rPr>
        <w:t>организациях факт</w:t>
      </w:r>
      <w:r w:rsidR="00487E9C" w:rsidRPr="00257A5A">
        <w:rPr>
          <w:rFonts w:ascii="Times New Roman" w:hAnsi="Times New Roman" w:cs="Times New Roman"/>
          <w:sz w:val="28"/>
          <w:szCs w:val="28"/>
        </w:rPr>
        <w:t>ов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совместной трудовой деятельности лиц, состоящих </w:t>
      </w:r>
      <w:r w:rsidR="00487E9C" w:rsidRPr="00257A5A">
        <w:rPr>
          <w:rFonts w:ascii="Times New Roman" w:hAnsi="Times New Roman" w:cs="Times New Roman"/>
          <w:sz w:val="28"/>
          <w:szCs w:val="28"/>
        </w:rPr>
        <w:br/>
      </w:r>
      <w:r w:rsidR="002A4B67" w:rsidRPr="00257A5A">
        <w:rPr>
          <w:rFonts w:ascii="Times New Roman" w:hAnsi="Times New Roman" w:cs="Times New Roman"/>
          <w:sz w:val="28"/>
          <w:szCs w:val="28"/>
        </w:rPr>
        <w:t>в близком родстве и свойстве, од</w:t>
      </w:r>
      <w:r w:rsidR="002C75AE" w:rsidRPr="00257A5A">
        <w:rPr>
          <w:rFonts w:ascii="Times New Roman" w:hAnsi="Times New Roman" w:cs="Times New Roman"/>
          <w:sz w:val="28"/>
          <w:szCs w:val="28"/>
        </w:rPr>
        <w:t>но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из которых замеща</w:t>
      </w:r>
      <w:r w:rsidR="002C75AE" w:rsidRPr="00257A5A">
        <w:rPr>
          <w:rFonts w:ascii="Times New Roman" w:hAnsi="Times New Roman" w:cs="Times New Roman"/>
          <w:sz w:val="28"/>
          <w:szCs w:val="28"/>
        </w:rPr>
        <w:t>ет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руководящую должность, а друго</w:t>
      </w:r>
      <w:r w:rsidR="002C75AE" w:rsidRPr="00257A5A">
        <w:rPr>
          <w:rFonts w:ascii="Times New Roman" w:hAnsi="Times New Roman" w:cs="Times New Roman"/>
          <w:sz w:val="28"/>
          <w:szCs w:val="28"/>
        </w:rPr>
        <w:t>е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находи</w:t>
      </w:r>
      <w:r w:rsidR="006E3BE0" w:rsidRPr="00257A5A">
        <w:rPr>
          <w:rFonts w:ascii="Times New Roman" w:hAnsi="Times New Roman" w:cs="Times New Roman"/>
          <w:sz w:val="28"/>
          <w:szCs w:val="28"/>
        </w:rPr>
        <w:t>т</w:t>
      </w:r>
      <w:r w:rsidR="002A4B67" w:rsidRPr="00257A5A">
        <w:rPr>
          <w:rFonts w:ascii="Times New Roman" w:hAnsi="Times New Roman" w:cs="Times New Roman"/>
          <w:sz w:val="28"/>
          <w:szCs w:val="28"/>
        </w:rPr>
        <w:t>ся в его прямом подчинении.</w:t>
      </w:r>
    </w:p>
    <w:p w:rsidR="00D30FA9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Декларации с положительным ответом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на любой из вопросов, указанных в ней, </w:t>
      </w:r>
      <w:r w:rsidR="00A47FC1" w:rsidRPr="00FE3C8C">
        <w:rPr>
          <w:rFonts w:ascii="Times New Roman" w:hAnsi="Times New Roman" w:cs="Times New Roman"/>
          <w:sz w:val="28"/>
          <w:szCs w:val="28"/>
        </w:rPr>
        <w:t xml:space="preserve">уполномоченное лицо организации </w:t>
      </w:r>
      <w:r w:rsidR="00A47FC1" w:rsidRPr="00FE3C8C">
        <w:rPr>
          <w:rFonts w:ascii="Times New Roman" w:hAnsi="Times New Roman" w:cs="Times New Roman"/>
          <w:sz w:val="28"/>
          <w:szCs w:val="28"/>
        </w:rPr>
        <w:br/>
        <w:t>или уполномоченное лицо органа-учредителя (далее – уполномоченное лицо)</w:t>
      </w:r>
      <w:r w:rsidR="00A47FC1" w:rsidRPr="00A47FC1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осуществляет подготовк</w:t>
      </w:r>
      <w:r w:rsidR="002C75AE" w:rsidRPr="00257A5A">
        <w:rPr>
          <w:rFonts w:ascii="Times New Roman" w:hAnsi="Times New Roman" w:cs="Times New Roman"/>
          <w:sz w:val="28"/>
          <w:szCs w:val="28"/>
        </w:rPr>
        <w:t>у</w:t>
      </w:r>
      <w:r w:rsidRPr="00257A5A">
        <w:rPr>
          <w:rFonts w:ascii="Times New Roman" w:hAnsi="Times New Roman" w:cs="Times New Roman"/>
          <w:sz w:val="28"/>
          <w:szCs w:val="28"/>
        </w:rPr>
        <w:t xml:space="preserve"> мотивированного заключения</w:t>
      </w:r>
      <w:r w:rsidR="00D30FA9" w:rsidRPr="00257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FA9" w:rsidRPr="00257A5A" w:rsidRDefault="00D30FA9" w:rsidP="00D30FA9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Декларации уполномоченное лицо имеет право пров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с лицом, ее представившим, получ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от него пись</w:t>
      </w:r>
      <w:r w:rsidR="00A2430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пояснения и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представленные в Декларации сведения.</w:t>
      </w:r>
    </w:p>
    <w:p w:rsidR="00D30FA9" w:rsidRPr="00257A5A" w:rsidRDefault="00030298" w:rsidP="00D30FA9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предварительного рассмотрения Декларации уполномоченным лицом подготавливается мотивированное заключение.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Мотивированное заключение должно содержать информацию, изложенную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в Декларации, мотивированный вывод по результатам ее рассмотрения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и рекомендации для принятия решения по Декларации. 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Мотивированное заключение по результатам рассмотрения Декларации носит рекомендательный характер.</w:t>
      </w:r>
    </w:p>
    <w:p w:rsidR="00596244" w:rsidRPr="00257A5A" w:rsidRDefault="003C2F26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Декларация, мотивированное заключение и иные материалы (при наличии) </w:t>
      </w:r>
      <w:r w:rsidR="00A732B6" w:rsidRPr="00257A5A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030298" w:rsidRPr="00257A5A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A732B6" w:rsidRPr="00257A5A">
        <w:rPr>
          <w:rFonts w:ascii="Times New Roman" w:hAnsi="Times New Roman" w:cs="Times New Roman"/>
          <w:sz w:val="28"/>
          <w:szCs w:val="28"/>
        </w:rPr>
        <w:t>окончательного решения о наличии, отсутствии, способе предотвращения или урегулирования конфликта интересов (при его</w:t>
      </w:r>
      <w:r w:rsidR="00BA72D8">
        <w:rPr>
          <w:rFonts w:ascii="Times New Roman" w:hAnsi="Times New Roman" w:cs="Times New Roman"/>
          <w:sz w:val="28"/>
          <w:szCs w:val="28"/>
        </w:rPr>
        <w:t xml:space="preserve"> </w:t>
      </w:r>
      <w:r w:rsidR="00A732B6" w:rsidRPr="00257A5A"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Pr="00257A5A">
        <w:rPr>
          <w:rFonts w:ascii="Times New Roman" w:hAnsi="Times New Roman" w:cs="Times New Roman"/>
          <w:sz w:val="28"/>
          <w:szCs w:val="28"/>
        </w:rPr>
        <w:t>представляются</w:t>
      </w:r>
      <w:r w:rsidR="00596244" w:rsidRPr="00257A5A">
        <w:rPr>
          <w:rFonts w:ascii="Times New Roman" w:hAnsi="Times New Roman" w:cs="Times New Roman"/>
          <w:sz w:val="28"/>
          <w:szCs w:val="28"/>
        </w:rPr>
        <w:t>:</w:t>
      </w:r>
    </w:p>
    <w:p w:rsidR="00596244" w:rsidRPr="00257A5A" w:rsidRDefault="00F661AB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>организации</w:t>
      </w:r>
      <w:r w:rsidR="0059624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– в </w:t>
      </w:r>
      <w:r w:rsidR="00030298" w:rsidRPr="00257A5A">
        <w:rPr>
          <w:rFonts w:ascii="Times New Roman" w:hAnsi="Times New Roman" w:cs="Times New Roman"/>
          <w:sz w:val="28"/>
          <w:szCs w:val="28"/>
        </w:rPr>
        <w:t>случае заполнения Декларации работником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 этой организации</w:t>
      </w:r>
      <w:r w:rsidR="00596244" w:rsidRPr="00257A5A">
        <w:rPr>
          <w:rFonts w:ascii="Times New Roman" w:hAnsi="Times New Roman" w:cs="Times New Roman"/>
          <w:sz w:val="28"/>
          <w:szCs w:val="28"/>
        </w:rPr>
        <w:t>;</w:t>
      </w:r>
    </w:p>
    <w:p w:rsidR="003C2F26" w:rsidRPr="00257A5A" w:rsidRDefault="00030298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руководителю органа-</w:t>
      </w:r>
      <w:r w:rsidR="007723B9" w:rsidRPr="00257A5A">
        <w:rPr>
          <w:rFonts w:ascii="Times New Roman" w:hAnsi="Times New Roman" w:cs="Times New Roman"/>
          <w:sz w:val="28"/>
          <w:szCs w:val="28"/>
        </w:rPr>
        <w:t>учредителя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7723B9"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Pr="00257A5A">
        <w:rPr>
          <w:rFonts w:ascii="Times New Roman" w:hAnsi="Times New Roman" w:cs="Times New Roman"/>
          <w:sz w:val="28"/>
          <w:szCs w:val="28"/>
        </w:rPr>
        <w:t xml:space="preserve">в случае заполнения Декларации </w:t>
      </w:r>
      <w:r w:rsidR="007723B9" w:rsidRPr="00257A5A">
        <w:rPr>
          <w:rFonts w:ascii="Times New Roman" w:hAnsi="Times New Roman" w:cs="Times New Roman"/>
          <w:sz w:val="28"/>
          <w:szCs w:val="28"/>
        </w:rPr>
        <w:t>руководителем муниципальной организации.</w:t>
      </w:r>
      <w:r w:rsidR="00F7122C"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FA" w:rsidRPr="00257A5A" w:rsidRDefault="00813CFA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Не допускается рассмотрение Декларации и принятия по ней окончательного решения неуполномоченными лицами.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Организация и уполномоченные лица несут ответственность за </w:t>
      </w:r>
      <w:r w:rsidR="00812E58" w:rsidRPr="00257A5A">
        <w:rPr>
          <w:rFonts w:ascii="Times New Roman" w:hAnsi="Times New Roman" w:cs="Times New Roman"/>
          <w:sz w:val="28"/>
          <w:szCs w:val="28"/>
        </w:rPr>
        <w:t xml:space="preserve">обеспечение конфиденциальности сведений, содержащихся в </w:t>
      </w:r>
      <w:r w:rsidRPr="00257A5A">
        <w:rPr>
          <w:rFonts w:ascii="Times New Roman" w:hAnsi="Times New Roman" w:cs="Times New Roman"/>
          <w:sz w:val="28"/>
          <w:szCs w:val="28"/>
        </w:rPr>
        <w:t>Декларации.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12E58" w:rsidRPr="00257A5A">
        <w:rPr>
          <w:rFonts w:ascii="Times New Roman" w:hAnsi="Times New Roman" w:cs="Times New Roman"/>
          <w:sz w:val="28"/>
          <w:szCs w:val="28"/>
        </w:rPr>
        <w:t>рассмотрения Декларации с положительным ответом работодателем</w:t>
      </w:r>
      <w:r w:rsidR="00CD0450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6834FB" w:rsidRPr="00257A5A">
        <w:rPr>
          <w:rFonts w:ascii="Times New Roman" w:hAnsi="Times New Roman" w:cs="Times New Roman"/>
          <w:sz w:val="28"/>
          <w:szCs w:val="28"/>
        </w:rPr>
        <w:t>может быть сделан вывод,</w:t>
      </w:r>
      <w:r w:rsidRPr="00257A5A">
        <w:rPr>
          <w:rFonts w:ascii="Times New Roman" w:hAnsi="Times New Roman" w:cs="Times New Roman"/>
          <w:sz w:val="28"/>
          <w:szCs w:val="28"/>
        </w:rPr>
        <w:t xml:space="preserve"> что ситуация,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изложенная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  <w:t>в Декларации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не является конфликтом интересов и, как следствие, не нуждается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 xml:space="preserve">в специальных способах урегулирования. </w:t>
      </w:r>
    </w:p>
    <w:p w:rsidR="004B0575" w:rsidRPr="00257A5A" w:rsidRDefault="004B0575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Принятие решения об отсутствии конфликта интересов при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  <w:t>в Декларации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 утвердительных ответов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и без подготовки уполномоченным лицом мотивированного заключения </w:t>
      </w:r>
      <w:r w:rsidRPr="00257A5A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A47B99" w:rsidRPr="00257A5A" w:rsidRDefault="00A47B99" w:rsidP="00A47B9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sz w:val="28"/>
          <w:szCs w:val="28"/>
        </w:rPr>
        <w:lastRenderedPageBreak/>
        <w:t>При принятии работодателем решения о наличии у работника конфликта</w:t>
      </w:r>
      <w:bookmarkStart w:id="1" w:name="_GoBack"/>
      <w:bookmarkEnd w:id="1"/>
      <w:r w:rsidRPr="00257A5A">
        <w:rPr>
          <w:sz w:val="28"/>
          <w:szCs w:val="28"/>
        </w:rPr>
        <w:t xml:space="preserve"> интересов используются способы его разрешения, </w:t>
      </w:r>
      <w:r w:rsidRPr="00257A5A">
        <w:rPr>
          <w:rFonts w:eastAsia="Times New Roman"/>
          <w:sz w:val="28"/>
          <w:szCs w:val="28"/>
          <w:lang w:eastAsia="ru-RU"/>
        </w:rPr>
        <w:t xml:space="preserve">указанные в пункте 1.1 </w:t>
      </w:r>
      <w:r w:rsidRPr="00257A5A">
        <w:rPr>
          <w:rFonts w:eastAsia="Times New Roman"/>
          <w:sz w:val="28"/>
          <w:szCs w:val="28"/>
          <w:lang w:eastAsia="ru-RU"/>
        </w:rPr>
        <w:br/>
        <w:t xml:space="preserve">раздела </w:t>
      </w:r>
      <w:r w:rsidRPr="00257A5A">
        <w:rPr>
          <w:rFonts w:eastAsia="Times New Roman"/>
          <w:sz w:val="28"/>
          <w:szCs w:val="28"/>
          <w:lang w:val="en-US" w:eastAsia="ru-RU"/>
        </w:rPr>
        <w:t>I</w:t>
      </w:r>
      <w:r w:rsidRPr="00257A5A">
        <w:rPr>
          <w:rFonts w:eastAsia="Times New Roman"/>
          <w:sz w:val="28"/>
          <w:szCs w:val="28"/>
          <w:lang w:eastAsia="ru-RU"/>
        </w:rPr>
        <w:t xml:space="preserve"> настоящих методических рекомендаций. </w:t>
      </w:r>
    </w:p>
    <w:p w:rsidR="008F68B0" w:rsidRPr="00257A5A" w:rsidRDefault="008F68B0" w:rsidP="00A47B9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603EA" w:rsidRPr="00257A5A" w:rsidRDefault="00B603EA" w:rsidP="002957F7">
      <w:pPr>
        <w:pStyle w:val="HTM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1A9" w:rsidRPr="00257A5A" w:rsidRDefault="000411A9" w:rsidP="000411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противодействия </w:t>
      </w:r>
    </w:p>
    <w:p w:rsidR="000411A9" w:rsidRDefault="000411A9" w:rsidP="000411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Московской области</w:t>
      </w:r>
    </w:p>
    <w:sectPr w:rsidR="000411A9" w:rsidSect="003949E2">
      <w:headerReference w:type="default" r:id="rId9"/>
      <w:pgSz w:w="11906" w:h="16838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D0" w:rsidRDefault="00FB0ED0" w:rsidP="00EC42D3">
      <w:pPr>
        <w:spacing w:after="0" w:line="240" w:lineRule="auto"/>
      </w:pPr>
      <w:r>
        <w:separator/>
      </w:r>
    </w:p>
  </w:endnote>
  <w:endnote w:type="continuationSeparator" w:id="0">
    <w:p w:rsidR="00FB0ED0" w:rsidRDefault="00FB0ED0" w:rsidP="00EC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D0" w:rsidRDefault="00FB0ED0" w:rsidP="00EC42D3">
      <w:pPr>
        <w:spacing w:after="0" w:line="240" w:lineRule="auto"/>
      </w:pPr>
      <w:r>
        <w:separator/>
      </w:r>
    </w:p>
  </w:footnote>
  <w:footnote w:type="continuationSeparator" w:id="0">
    <w:p w:rsidR="00FB0ED0" w:rsidRDefault="00FB0ED0" w:rsidP="00EC42D3">
      <w:pPr>
        <w:spacing w:after="0" w:line="240" w:lineRule="auto"/>
      </w:pPr>
      <w:r>
        <w:continuationSeparator/>
      </w:r>
    </w:p>
  </w:footnote>
  <w:footnote w:id="1">
    <w:p w:rsidR="00ED147E" w:rsidRPr="00AC2816" w:rsidRDefault="00ED147E" w:rsidP="00AC2816">
      <w:pPr>
        <w:pStyle w:val="ac"/>
        <w:jc w:val="both"/>
        <w:rPr>
          <w:rFonts w:ascii="Times New Roman" w:hAnsi="Times New Roman" w:cs="Times New Roman"/>
        </w:rPr>
      </w:pPr>
      <w:r w:rsidRPr="00AC2816">
        <w:rPr>
          <w:rStyle w:val="ae"/>
          <w:rFonts w:ascii="Times New Roman" w:hAnsi="Times New Roman" w:cs="Times New Roman"/>
        </w:rPr>
        <w:footnoteRef/>
      </w:r>
      <w:r w:rsidRPr="00AC2816">
        <w:rPr>
          <w:rFonts w:ascii="Times New Roman" w:hAnsi="Times New Roman" w:cs="Times New Roman"/>
        </w:rPr>
        <w:t xml:space="preserve"> Федеральный закон от 25.12.2008 № 273-ФЗ «О противодействии коррупции» (далее – </w:t>
      </w:r>
      <w:r w:rsidR="00041B3D">
        <w:rPr>
          <w:rFonts w:ascii="Times New Roman" w:hAnsi="Times New Roman" w:cs="Times New Roman"/>
        </w:rPr>
        <w:t xml:space="preserve">Закон </w:t>
      </w:r>
      <w:r w:rsidRPr="00AC2816">
        <w:rPr>
          <w:rFonts w:ascii="Times New Roman" w:hAnsi="Times New Roman" w:cs="Times New Roman"/>
        </w:rPr>
        <w:t>№ 273).</w:t>
      </w:r>
    </w:p>
  </w:footnote>
  <w:footnote w:id="2">
    <w:p w:rsidR="00ED147E" w:rsidRPr="00B113D8" w:rsidRDefault="00ED147E" w:rsidP="00B113D8">
      <w:pPr>
        <w:pStyle w:val="ac"/>
        <w:jc w:val="both"/>
        <w:rPr>
          <w:rFonts w:ascii="Times New Roman" w:hAnsi="Times New Roman" w:cs="Times New Roman"/>
        </w:rPr>
      </w:pPr>
      <w:r w:rsidRPr="00B113D8">
        <w:rPr>
          <w:rStyle w:val="ae"/>
          <w:rFonts w:ascii="Times New Roman" w:hAnsi="Times New Roman" w:cs="Times New Roman"/>
        </w:rPr>
        <w:footnoteRef/>
      </w:r>
      <w:r w:rsidRPr="00B113D8">
        <w:rPr>
          <w:rFonts w:ascii="Times New Roman" w:hAnsi="Times New Roman" w:cs="Times New Roman"/>
        </w:rPr>
        <w:t xml:space="preserve"> Трудовой кодекс Российской Федерации от 30.12.2001 № 197-ФЗ</w:t>
      </w:r>
      <w:r>
        <w:rPr>
          <w:rFonts w:ascii="Times New Roman" w:hAnsi="Times New Roman" w:cs="Times New Roman"/>
        </w:rPr>
        <w:t>.</w:t>
      </w:r>
    </w:p>
  </w:footnote>
  <w:footnote w:id="3">
    <w:p w:rsidR="00ED147E" w:rsidRPr="00B113D8" w:rsidRDefault="00ED147E" w:rsidP="00B113D8">
      <w:pPr>
        <w:pStyle w:val="ac"/>
        <w:jc w:val="both"/>
        <w:rPr>
          <w:rFonts w:ascii="Times New Roman" w:hAnsi="Times New Roman" w:cs="Times New Roman"/>
        </w:rPr>
      </w:pPr>
      <w:r w:rsidRPr="00B113D8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B113D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остановление</w:t>
      </w:r>
      <w:r w:rsidRPr="00B113D8">
        <w:rPr>
          <w:rFonts w:ascii="Times New Roman" w:hAnsi="Times New Roman" w:cs="Times New Roman"/>
        </w:rPr>
        <w:t xml:space="preserve">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(далее – постановление № 124/8).</w:t>
      </w:r>
    </w:p>
  </w:footnote>
  <w:footnote w:id="4">
    <w:p w:rsidR="00ED147E" w:rsidRPr="007A373A" w:rsidRDefault="00ED147E" w:rsidP="007A373A">
      <w:pPr>
        <w:pStyle w:val="ac"/>
        <w:jc w:val="both"/>
        <w:rPr>
          <w:rFonts w:ascii="Times New Roman" w:hAnsi="Times New Roman" w:cs="Times New Roman"/>
        </w:rPr>
      </w:pPr>
      <w:r w:rsidRPr="007A373A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</w:t>
      </w:r>
      <w:r w:rsidRPr="007A373A">
        <w:rPr>
          <w:rFonts w:ascii="Times New Roman" w:hAnsi="Times New Roman" w:cs="Times New Roman"/>
        </w:rPr>
        <w:t>римерные Антикоррупционные стандарты государственного учреждения</w:t>
      </w:r>
      <w:r>
        <w:rPr>
          <w:rFonts w:ascii="Times New Roman" w:hAnsi="Times New Roman" w:cs="Times New Roman"/>
        </w:rPr>
        <w:t xml:space="preserve"> Московской области, </w:t>
      </w:r>
      <w:r w:rsidRPr="007A373A">
        <w:rPr>
          <w:rFonts w:ascii="Times New Roman" w:hAnsi="Times New Roman" w:cs="Times New Roman"/>
        </w:rPr>
        <w:t>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A373A">
        <w:rPr>
          <w:rFonts w:ascii="Times New Roman" w:hAnsi="Times New Roman" w:cs="Times New Roman"/>
        </w:rPr>
        <w:t>и государственными органами Московской области</w:t>
      </w:r>
      <w:r>
        <w:rPr>
          <w:rFonts w:ascii="Times New Roman" w:hAnsi="Times New Roman" w:cs="Times New Roman"/>
        </w:rPr>
        <w:t>, утвержденные постановлением №</w:t>
      </w:r>
      <w:r w:rsidR="00685764">
        <w:rPr>
          <w:rFonts w:ascii="Times New Roman" w:hAnsi="Times New Roman" w:cs="Times New Roman"/>
        </w:rPr>
        <w:t xml:space="preserve"> 124/8</w:t>
      </w:r>
      <w:r w:rsidRPr="007A373A">
        <w:rPr>
          <w:rFonts w:ascii="Times New Roman" w:hAnsi="Times New Roman" w:cs="Times New Roman"/>
        </w:rPr>
        <w:t xml:space="preserve"> (далее – Антикоррупционные стандарты)</w:t>
      </w:r>
      <w:r w:rsidR="00AC281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4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D147E" w:rsidRPr="00B057D4" w:rsidRDefault="00ED147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5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5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5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3C8C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B05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147E" w:rsidRDefault="00ED14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A09"/>
    <w:multiLevelType w:val="hybridMultilevel"/>
    <w:tmpl w:val="2FB23DF6"/>
    <w:lvl w:ilvl="0" w:tplc="DE46C2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422DFB"/>
    <w:multiLevelType w:val="hybridMultilevel"/>
    <w:tmpl w:val="A8988432"/>
    <w:lvl w:ilvl="0" w:tplc="EABE2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D90E25"/>
    <w:multiLevelType w:val="hybridMultilevel"/>
    <w:tmpl w:val="C5A6F844"/>
    <w:lvl w:ilvl="0" w:tplc="E50CBA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2"/>
    <w:rsid w:val="00007440"/>
    <w:rsid w:val="00016E0D"/>
    <w:rsid w:val="000176E0"/>
    <w:rsid w:val="00023049"/>
    <w:rsid w:val="00024760"/>
    <w:rsid w:val="00026CD4"/>
    <w:rsid w:val="00030298"/>
    <w:rsid w:val="00030834"/>
    <w:rsid w:val="000313A2"/>
    <w:rsid w:val="00037AB2"/>
    <w:rsid w:val="000411A9"/>
    <w:rsid w:val="00041B3D"/>
    <w:rsid w:val="00055040"/>
    <w:rsid w:val="0006026B"/>
    <w:rsid w:val="000615DD"/>
    <w:rsid w:val="00061AB9"/>
    <w:rsid w:val="00063CE1"/>
    <w:rsid w:val="00065BE2"/>
    <w:rsid w:val="00073323"/>
    <w:rsid w:val="00073DD4"/>
    <w:rsid w:val="0007424D"/>
    <w:rsid w:val="00075E9E"/>
    <w:rsid w:val="000772CE"/>
    <w:rsid w:val="0008277C"/>
    <w:rsid w:val="00082F2A"/>
    <w:rsid w:val="00083384"/>
    <w:rsid w:val="000956A5"/>
    <w:rsid w:val="000A2663"/>
    <w:rsid w:val="000A3A9D"/>
    <w:rsid w:val="000A5DD9"/>
    <w:rsid w:val="000A6A8B"/>
    <w:rsid w:val="000B4172"/>
    <w:rsid w:val="000B56B5"/>
    <w:rsid w:val="000B5CEF"/>
    <w:rsid w:val="000C0AB0"/>
    <w:rsid w:val="000C1157"/>
    <w:rsid w:val="000C21AB"/>
    <w:rsid w:val="000C3646"/>
    <w:rsid w:val="000D0634"/>
    <w:rsid w:val="000D0BA1"/>
    <w:rsid w:val="000D1769"/>
    <w:rsid w:val="000D1CE5"/>
    <w:rsid w:val="000D74F9"/>
    <w:rsid w:val="000D77D7"/>
    <w:rsid w:val="000E4B54"/>
    <w:rsid w:val="000E71AF"/>
    <w:rsid w:val="000F0429"/>
    <w:rsid w:val="000F1423"/>
    <w:rsid w:val="000F144F"/>
    <w:rsid w:val="000F1962"/>
    <w:rsid w:val="000F2FD7"/>
    <w:rsid w:val="000F3183"/>
    <w:rsid w:val="000F5577"/>
    <w:rsid w:val="000F73AC"/>
    <w:rsid w:val="001061D7"/>
    <w:rsid w:val="001267B5"/>
    <w:rsid w:val="00127282"/>
    <w:rsid w:val="001331F4"/>
    <w:rsid w:val="00134F45"/>
    <w:rsid w:val="001424E5"/>
    <w:rsid w:val="00147438"/>
    <w:rsid w:val="00152F66"/>
    <w:rsid w:val="0015387A"/>
    <w:rsid w:val="001556DA"/>
    <w:rsid w:val="00170B10"/>
    <w:rsid w:val="00172D29"/>
    <w:rsid w:val="00173179"/>
    <w:rsid w:val="0017542C"/>
    <w:rsid w:val="00181E67"/>
    <w:rsid w:val="00182B69"/>
    <w:rsid w:val="00183A69"/>
    <w:rsid w:val="00193FF1"/>
    <w:rsid w:val="00197F0E"/>
    <w:rsid w:val="001A2B80"/>
    <w:rsid w:val="001A2DB7"/>
    <w:rsid w:val="001A2F42"/>
    <w:rsid w:val="001A519B"/>
    <w:rsid w:val="001B424B"/>
    <w:rsid w:val="001B4272"/>
    <w:rsid w:val="001B69BC"/>
    <w:rsid w:val="001B7EB5"/>
    <w:rsid w:val="001C375C"/>
    <w:rsid w:val="001C7E1C"/>
    <w:rsid w:val="001F2166"/>
    <w:rsid w:val="001F442A"/>
    <w:rsid w:val="001F5C2D"/>
    <w:rsid w:val="001F6845"/>
    <w:rsid w:val="001F6B01"/>
    <w:rsid w:val="0020031F"/>
    <w:rsid w:val="00206233"/>
    <w:rsid w:val="002063F1"/>
    <w:rsid w:val="00210C6A"/>
    <w:rsid w:val="00212D3F"/>
    <w:rsid w:val="00217405"/>
    <w:rsid w:val="00222371"/>
    <w:rsid w:val="00222F1C"/>
    <w:rsid w:val="002273F0"/>
    <w:rsid w:val="00227C2B"/>
    <w:rsid w:val="00230DDB"/>
    <w:rsid w:val="00234A23"/>
    <w:rsid w:val="002378D6"/>
    <w:rsid w:val="00244554"/>
    <w:rsid w:val="00244A88"/>
    <w:rsid w:val="002478A7"/>
    <w:rsid w:val="002564B9"/>
    <w:rsid w:val="00257A5A"/>
    <w:rsid w:val="00261AE8"/>
    <w:rsid w:val="00262AAA"/>
    <w:rsid w:val="00263DCF"/>
    <w:rsid w:val="00263DFC"/>
    <w:rsid w:val="0026512E"/>
    <w:rsid w:val="00266C85"/>
    <w:rsid w:val="00275DB1"/>
    <w:rsid w:val="00277D7F"/>
    <w:rsid w:val="0028480C"/>
    <w:rsid w:val="002873BD"/>
    <w:rsid w:val="002925C4"/>
    <w:rsid w:val="00295713"/>
    <w:rsid w:val="002957F7"/>
    <w:rsid w:val="002959C3"/>
    <w:rsid w:val="00296B76"/>
    <w:rsid w:val="002A0CC3"/>
    <w:rsid w:val="002A4B67"/>
    <w:rsid w:val="002A59A2"/>
    <w:rsid w:val="002B471C"/>
    <w:rsid w:val="002B4EC4"/>
    <w:rsid w:val="002C0673"/>
    <w:rsid w:val="002C2252"/>
    <w:rsid w:val="002C54BC"/>
    <w:rsid w:val="002C75AE"/>
    <w:rsid w:val="002D1807"/>
    <w:rsid w:val="002D30F9"/>
    <w:rsid w:val="002D56A5"/>
    <w:rsid w:val="002D5C24"/>
    <w:rsid w:val="002D65EB"/>
    <w:rsid w:val="002F03D2"/>
    <w:rsid w:val="002F2671"/>
    <w:rsid w:val="002F49D7"/>
    <w:rsid w:val="0030154C"/>
    <w:rsid w:val="00301ADB"/>
    <w:rsid w:val="0030479B"/>
    <w:rsid w:val="003047C2"/>
    <w:rsid w:val="003111B1"/>
    <w:rsid w:val="00314499"/>
    <w:rsid w:val="00316E09"/>
    <w:rsid w:val="00320AC4"/>
    <w:rsid w:val="00320B7C"/>
    <w:rsid w:val="00327F57"/>
    <w:rsid w:val="00330808"/>
    <w:rsid w:val="00330952"/>
    <w:rsid w:val="003315B7"/>
    <w:rsid w:val="003316E5"/>
    <w:rsid w:val="00332CA3"/>
    <w:rsid w:val="003330BA"/>
    <w:rsid w:val="003332DA"/>
    <w:rsid w:val="003337AF"/>
    <w:rsid w:val="003409D2"/>
    <w:rsid w:val="00341EEB"/>
    <w:rsid w:val="003422DA"/>
    <w:rsid w:val="00352DB0"/>
    <w:rsid w:val="00352E51"/>
    <w:rsid w:val="00353675"/>
    <w:rsid w:val="003540E8"/>
    <w:rsid w:val="00360F4B"/>
    <w:rsid w:val="00363C4F"/>
    <w:rsid w:val="0036409E"/>
    <w:rsid w:val="003749B8"/>
    <w:rsid w:val="0038117F"/>
    <w:rsid w:val="00381EF6"/>
    <w:rsid w:val="00382CBF"/>
    <w:rsid w:val="00385C4B"/>
    <w:rsid w:val="00386621"/>
    <w:rsid w:val="00386A1E"/>
    <w:rsid w:val="003902D6"/>
    <w:rsid w:val="00393BEB"/>
    <w:rsid w:val="0039443F"/>
    <w:rsid w:val="003949E2"/>
    <w:rsid w:val="00394DA1"/>
    <w:rsid w:val="003A5E48"/>
    <w:rsid w:val="003B1776"/>
    <w:rsid w:val="003B2BF9"/>
    <w:rsid w:val="003B3EB7"/>
    <w:rsid w:val="003B4B3A"/>
    <w:rsid w:val="003B4E4E"/>
    <w:rsid w:val="003B594A"/>
    <w:rsid w:val="003B62FD"/>
    <w:rsid w:val="003B7FE4"/>
    <w:rsid w:val="003C1804"/>
    <w:rsid w:val="003C2F26"/>
    <w:rsid w:val="003C3C04"/>
    <w:rsid w:val="003C4F4C"/>
    <w:rsid w:val="003D1A46"/>
    <w:rsid w:val="003D1B84"/>
    <w:rsid w:val="003D6529"/>
    <w:rsid w:val="003E2164"/>
    <w:rsid w:val="003E3113"/>
    <w:rsid w:val="003E311A"/>
    <w:rsid w:val="003E5137"/>
    <w:rsid w:val="003E7F49"/>
    <w:rsid w:val="00400FE5"/>
    <w:rsid w:val="00401DC6"/>
    <w:rsid w:val="00402F54"/>
    <w:rsid w:val="00406267"/>
    <w:rsid w:val="004065F0"/>
    <w:rsid w:val="004179B8"/>
    <w:rsid w:val="0042408B"/>
    <w:rsid w:val="0042669F"/>
    <w:rsid w:val="00426908"/>
    <w:rsid w:val="00431B55"/>
    <w:rsid w:val="00443F45"/>
    <w:rsid w:val="004454FB"/>
    <w:rsid w:val="0044559D"/>
    <w:rsid w:val="004473D7"/>
    <w:rsid w:val="004508A2"/>
    <w:rsid w:val="0045365C"/>
    <w:rsid w:val="00454ACB"/>
    <w:rsid w:val="00457A2D"/>
    <w:rsid w:val="0046211D"/>
    <w:rsid w:val="00471A41"/>
    <w:rsid w:val="004724BF"/>
    <w:rsid w:val="0047297E"/>
    <w:rsid w:val="0048026F"/>
    <w:rsid w:val="00487270"/>
    <w:rsid w:val="00487E9C"/>
    <w:rsid w:val="00491F4D"/>
    <w:rsid w:val="004973BC"/>
    <w:rsid w:val="004A0272"/>
    <w:rsid w:val="004A09E0"/>
    <w:rsid w:val="004A5255"/>
    <w:rsid w:val="004B0575"/>
    <w:rsid w:val="004B5D55"/>
    <w:rsid w:val="004B6315"/>
    <w:rsid w:val="004D18E7"/>
    <w:rsid w:val="004D6EB6"/>
    <w:rsid w:val="004D78C8"/>
    <w:rsid w:val="004E1FFA"/>
    <w:rsid w:val="004E439A"/>
    <w:rsid w:val="004F4127"/>
    <w:rsid w:val="004F5BD0"/>
    <w:rsid w:val="00500C72"/>
    <w:rsid w:val="005027D6"/>
    <w:rsid w:val="0050283F"/>
    <w:rsid w:val="00513692"/>
    <w:rsid w:val="0052334E"/>
    <w:rsid w:val="00524EE3"/>
    <w:rsid w:val="00525539"/>
    <w:rsid w:val="00525849"/>
    <w:rsid w:val="00533D18"/>
    <w:rsid w:val="00534D50"/>
    <w:rsid w:val="0054335C"/>
    <w:rsid w:val="005433CA"/>
    <w:rsid w:val="00545242"/>
    <w:rsid w:val="00546E5B"/>
    <w:rsid w:val="00552A67"/>
    <w:rsid w:val="00554150"/>
    <w:rsid w:val="00554771"/>
    <w:rsid w:val="00565B47"/>
    <w:rsid w:val="00565CE8"/>
    <w:rsid w:val="00572096"/>
    <w:rsid w:val="00573BA4"/>
    <w:rsid w:val="00580487"/>
    <w:rsid w:val="005848F7"/>
    <w:rsid w:val="00586522"/>
    <w:rsid w:val="00592E8C"/>
    <w:rsid w:val="0059398F"/>
    <w:rsid w:val="00596244"/>
    <w:rsid w:val="00596D67"/>
    <w:rsid w:val="005A11AC"/>
    <w:rsid w:val="005A17BB"/>
    <w:rsid w:val="005A5297"/>
    <w:rsid w:val="005A620E"/>
    <w:rsid w:val="005B4A53"/>
    <w:rsid w:val="005B57C5"/>
    <w:rsid w:val="005B6192"/>
    <w:rsid w:val="005C0854"/>
    <w:rsid w:val="005C1512"/>
    <w:rsid w:val="005C1A99"/>
    <w:rsid w:val="005C5F2B"/>
    <w:rsid w:val="005E1CC8"/>
    <w:rsid w:val="005E1E46"/>
    <w:rsid w:val="005E5F47"/>
    <w:rsid w:val="005F0CED"/>
    <w:rsid w:val="005F1E5F"/>
    <w:rsid w:val="005F6270"/>
    <w:rsid w:val="00601FC3"/>
    <w:rsid w:val="00607051"/>
    <w:rsid w:val="00612DAD"/>
    <w:rsid w:val="00613A0B"/>
    <w:rsid w:val="00614D7E"/>
    <w:rsid w:val="00617001"/>
    <w:rsid w:val="00625C76"/>
    <w:rsid w:val="0063040B"/>
    <w:rsid w:val="00630F09"/>
    <w:rsid w:val="0063411D"/>
    <w:rsid w:val="00637946"/>
    <w:rsid w:val="00637E39"/>
    <w:rsid w:val="00641E72"/>
    <w:rsid w:val="00644665"/>
    <w:rsid w:val="00644EE8"/>
    <w:rsid w:val="00646569"/>
    <w:rsid w:val="00646609"/>
    <w:rsid w:val="00650B11"/>
    <w:rsid w:val="00652891"/>
    <w:rsid w:val="006542E3"/>
    <w:rsid w:val="0065499A"/>
    <w:rsid w:val="00665137"/>
    <w:rsid w:val="0066660D"/>
    <w:rsid w:val="00675C82"/>
    <w:rsid w:val="006775AA"/>
    <w:rsid w:val="0068290E"/>
    <w:rsid w:val="006834FB"/>
    <w:rsid w:val="00685764"/>
    <w:rsid w:val="0068578A"/>
    <w:rsid w:val="0069130B"/>
    <w:rsid w:val="00696C3C"/>
    <w:rsid w:val="006971CD"/>
    <w:rsid w:val="006A4406"/>
    <w:rsid w:val="006A4B64"/>
    <w:rsid w:val="006B2474"/>
    <w:rsid w:val="006B3C19"/>
    <w:rsid w:val="006B45E1"/>
    <w:rsid w:val="006B56E4"/>
    <w:rsid w:val="006C6097"/>
    <w:rsid w:val="006D3ECE"/>
    <w:rsid w:val="006D6D41"/>
    <w:rsid w:val="006E0822"/>
    <w:rsid w:val="006E0867"/>
    <w:rsid w:val="006E3BE0"/>
    <w:rsid w:val="006E4353"/>
    <w:rsid w:val="006E4DA2"/>
    <w:rsid w:val="006E5DB4"/>
    <w:rsid w:val="006F095A"/>
    <w:rsid w:val="00700EBC"/>
    <w:rsid w:val="00701711"/>
    <w:rsid w:val="007160E3"/>
    <w:rsid w:val="007311D6"/>
    <w:rsid w:val="00733421"/>
    <w:rsid w:val="00733649"/>
    <w:rsid w:val="007402D8"/>
    <w:rsid w:val="00751747"/>
    <w:rsid w:val="00756E87"/>
    <w:rsid w:val="00760483"/>
    <w:rsid w:val="007672D6"/>
    <w:rsid w:val="007723B9"/>
    <w:rsid w:val="007778D5"/>
    <w:rsid w:val="007817AE"/>
    <w:rsid w:val="00782460"/>
    <w:rsid w:val="00783C8F"/>
    <w:rsid w:val="0078505F"/>
    <w:rsid w:val="00786AEB"/>
    <w:rsid w:val="00787FDF"/>
    <w:rsid w:val="0079265F"/>
    <w:rsid w:val="0079395C"/>
    <w:rsid w:val="007953AA"/>
    <w:rsid w:val="00796633"/>
    <w:rsid w:val="007A373A"/>
    <w:rsid w:val="007A61A1"/>
    <w:rsid w:val="007C0EF9"/>
    <w:rsid w:val="007C10FB"/>
    <w:rsid w:val="007C37A8"/>
    <w:rsid w:val="007C56AB"/>
    <w:rsid w:val="007D2515"/>
    <w:rsid w:val="007D2B20"/>
    <w:rsid w:val="007D2B56"/>
    <w:rsid w:val="007D6A6F"/>
    <w:rsid w:val="007E545D"/>
    <w:rsid w:val="007F0DA0"/>
    <w:rsid w:val="007F6664"/>
    <w:rsid w:val="00802A6E"/>
    <w:rsid w:val="00804306"/>
    <w:rsid w:val="008100B8"/>
    <w:rsid w:val="00812E58"/>
    <w:rsid w:val="00813CFA"/>
    <w:rsid w:val="008143C3"/>
    <w:rsid w:val="008249D0"/>
    <w:rsid w:val="008266AB"/>
    <w:rsid w:val="00833154"/>
    <w:rsid w:val="00843421"/>
    <w:rsid w:val="008526C1"/>
    <w:rsid w:val="00852A04"/>
    <w:rsid w:val="00856AB3"/>
    <w:rsid w:val="00856FA6"/>
    <w:rsid w:val="0086082C"/>
    <w:rsid w:val="0086086A"/>
    <w:rsid w:val="00864C8A"/>
    <w:rsid w:val="00867800"/>
    <w:rsid w:val="008712E8"/>
    <w:rsid w:val="008737A0"/>
    <w:rsid w:val="00873ADF"/>
    <w:rsid w:val="00873F9F"/>
    <w:rsid w:val="008750C1"/>
    <w:rsid w:val="00875214"/>
    <w:rsid w:val="008845E3"/>
    <w:rsid w:val="0088551F"/>
    <w:rsid w:val="00885CE7"/>
    <w:rsid w:val="008876FE"/>
    <w:rsid w:val="00895DCB"/>
    <w:rsid w:val="008970CA"/>
    <w:rsid w:val="008A0563"/>
    <w:rsid w:val="008A643D"/>
    <w:rsid w:val="008A6EA2"/>
    <w:rsid w:val="008A74BB"/>
    <w:rsid w:val="008B0781"/>
    <w:rsid w:val="008B77E5"/>
    <w:rsid w:val="008C4E47"/>
    <w:rsid w:val="008C7784"/>
    <w:rsid w:val="008D7308"/>
    <w:rsid w:val="008E485D"/>
    <w:rsid w:val="008E5F66"/>
    <w:rsid w:val="008F13F4"/>
    <w:rsid w:val="008F45C0"/>
    <w:rsid w:val="008F68B0"/>
    <w:rsid w:val="008F697C"/>
    <w:rsid w:val="008F755E"/>
    <w:rsid w:val="009013B5"/>
    <w:rsid w:val="00902725"/>
    <w:rsid w:val="00903986"/>
    <w:rsid w:val="0091038A"/>
    <w:rsid w:val="00910E25"/>
    <w:rsid w:val="009132BA"/>
    <w:rsid w:val="00930EF1"/>
    <w:rsid w:val="009330B5"/>
    <w:rsid w:val="00934C2E"/>
    <w:rsid w:val="00935F3F"/>
    <w:rsid w:val="009413C0"/>
    <w:rsid w:val="00941A2D"/>
    <w:rsid w:val="00942092"/>
    <w:rsid w:val="00943B9D"/>
    <w:rsid w:val="009477C5"/>
    <w:rsid w:val="00951CE7"/>
    <w:rsid w:val="00955902"/>
    <w:rsid w:val="00956BD0"/>
    <w:rsid w:val="009575D2"/>
    <w:rsid w:val="00963DFB"/>
    <w:rsid w:val="00966824"/>
    <w:rsid w:val="009714B0"/>
    <w:rsid w:val="0097390A"/>
    <w:rsid w:val="00973938"/>
    <w:rsid w:val="009750F0"/>
    <w:rsid w:val="00977252"/>
    <w:rsid w:val="00986D24"/>
    <w:rsid w:val="00987DD6"/>
    <w:rsid w:val="0099138D"/>
    <w:rsid w:val="009948BF"/>
    <w:rsid w:val="009A7E62"/>
    <w:rsid w:val="009B431B"/>
    <w:rsid w:val="009C0A4C"/>
    <w:rsid w:val="009C7C9C"/>
    <w:rsid w:val="009D7FA5"/>
    <w:rsid w:val="009E245F"/>
    <w:rsid w:val="009E3885"/>
    <w:rsid w:val="009E7313"/>
    <w:rsid w:val="009F0080"/>
    <w:rsid w:val="009F4A19"/>
    <w:rsid w:val="00A01060"/>
    <w:rsid w:val="00A015BD"/>
    <w:rsid w:val="00A01714"/>
    <w:rsid w:val="00A01A85"/>
    <w:rsid w:val="00A036F9"/>
    <w:rsid w:val="00A06C99"/>
    <w:rsid w:val="00A12B84"/>
    <w:rsid w:val="00A12F1C"/>
    <w:rsid w:val="00A13F74"/>
    <w:rsid w:val="00A1470F"/>
    <w:rsid w:val="00A24303"/>
    <w:rsid w:val="00A25494"/>
    <w:rsid w:val="00A27AF0"/>
    <w:rsid w:val="00A33BC9"/>
    <w:rsid w:val="00A355CD"/>
    <w:rsid w:val="00A47A86"/>
    <w:rsid w:val="00A47B99"/>
    <w:rsid w:val="00A47FC1"/>
    <w:rsid w:val="00A53A0C"/>
    <w:rsid w:val="00A54E72"/>
    <w:rsid w:val="00A56C49"/>
    <w:rsid w:val="00A57EC5"/>
    <w:rsid w:val="00A60DB6"/>
    <w:rsid w:val="00A61692"/>
    <w:rsid w:val="00A676F3"/>
    <w:rsid w:val="00A732B6"/>
    <w:rsid w:val="00A779CC"/>
    <w:rsid w:val="00A80FE1"/>
    <w:rsid w:val="00A82F49"/>
    <w:rsid w:val="00A969AF"/>
    <w:rsid w:val="00AA0DEB"/>
    <w:rsid w:val="00AA16D0"/>
    <w:rsid w:val="00AA5D2B"/>
    <w:rsid w:val="00AA61F4"/>
    <w:rsid w:val="00AA6618"/>
    <w:rsid w:val="00AB159C"/>
    <w:rsid w:val="00AB3231"/>
    <w:rsid w:val="00AB4735"/>
    <w:rsid w:val="00AB6BE6"/>
    <w:rsid w:val="00AC27A6"/>
    <w:rsid w:val="00AC2816"/>
    <w:rsid w:val="00AD0D83"/>
    <w:rsid w:val="00AD187D"/>
    <w:rsid w:val="00AD7337"/>
    <w:rsid w:val="00AD7DC5"/>
    <w:rsid w:val="00AE0C8F"/>
    <w:rsid w:val="00AE4681"/>
    <w:rsid w:val="00AE751E"/>
    <w:rsid w:val="00AF1487"/>
    <w:rsid w:val="00AF5DB4"/>
    <w:rsid w:val="00B00218"/>
    <w:rsid w:val="00B02AA3"/>
    <w:rsid w:val="00B057D4"/>
    <w:rsid w:val="00B10AF2"/>
    <w:rsid w:val="00B113D8"/>
    <w:rsid w:val="00B13A80"/>
    <w:rsid w:val="00B15155"/>
    <w:rsid w:val="00B1529E"/>
    <w:rsid w:val="00B223E3"/>
    <w:rsid w:val="00B242BD"/>
    <w:rsid w:val="00B25702"/>
    <w:rsid w:val="00B26A76"/>
    <w:rsid w:val="00B32813"/>
    <w:rsid w:val="00B35067"/>
    <w:rsid w:val="00B3779A"/>
    <w:rsid w:val="00B40B7A"/>
    <w:rsid w:val="00B43AC9"/>
    <w:rsid w:val="00B507CE"/>
    <w:rsid w:val="00B524CE"/>
    <w:rsid w:val="00B54D35"/>
    <w:rsid w:val="00B54FF5"/>
    <w:rsid w:val="00B56187"/>
    <w:rsid w:val="00B603EA"/>
    <w:rsid w:val="00B65943"/>
    <w:rsid w:val="00B67A91"/>
    <w:rsid w:val="00B72B81"/>
    <w:rsid w:val="00B732C5"/>
    <w:rsid w:val="00B746C7"/>
    <w:rsid w:val="00B75E01"/>
    <w:rsid w:val="00B7762E"/>
    <w:rsid w:val="00B8528B"/>
    <w:rsid w:val="00B8607E"/>
    <w:rsid w:val="00B90FED"/>
    <w:rsid w:val="00B96262"/>
    <w:rsid w:val="00B96DF1"/>
    <w:rsid w:val="00B97687"/>
    <w:rsid w:val="00B97D0E"/>
    <w:rsid w:val="00BA0F49"/>
    <w:rsid w:val="00BA17CF"/>
    <w:rsid w:val="00BA33F5"/>
    <w:rsid w:val="00BA72D8"/>
    <w:rsid w:val="00BA7C1C"/>
    <w:rsid w:val="00BB66BC"/>
    <w:rsid w:val="00BB7045"/>
    <w:rsid w:val="00BC3B1B"/>
    <w:rsid w:val="00BC55B0"/>
    <w:rsid w:val="00BD0BDB"/>
    <w:rsid w:val="00BE0946"/>
    <w:rsid w:val="00BE1CEB"/>
    <w:rsid w:val="00BF0219"/>
    <w:rsid w:val="00BF1A4E"/>
    <w:rsid w:val="00BF1B5B"/>
    <w:rsid w:val="00BF1C92"/>
    <w:rsid w:val="00BF30D6"/>
    <w:rsid w:val="00BF3380"/>
    <w:rsid w:val="00BF70D6"/>
    <w:rsid w:val="00C01E83"/>
    <w:rsid w:val="00C02970"/>
    <w:rsid w:val="00C02A4C"/>
    <w:rsid w:val="00C05689"/>
    <w:rsid w:val="00C17503"/>
    <w:rsid w:val="00C17876"/>
    <w:rsid w:val="00C17E05"/>
    <w:rsid w:val="00C24F27"/>
    <w:rsid w:val="00C26612"/>
    <w:rsid w:val="00C3487B"/>
    <w:rsid w:val="00C34EC6"/>
    <w:rsid w:val="00C366DD"/>
    <w:rsid w:val="00C3726D"/>
    <w:rsid w:val="00C45451"/>
    <w:rsid w:val="00C45ED2"/>
    <w:rsid w:val="00C51D1C"/>
    <w:rsid w:val="00C52E06"/>
    <w:rsid w:val="00C52E56"/>
    <w:rsid w:val="00C549F2"/>
    <w:rsid w:val="00C55946"/>
    <w:rsid w:val="00C653B7"/>
    <w:rsid w:val="00C705B2"/>
    <w:rsid w:val="00C77538"/>
    <w:rsid w:val="00C806C0"/>
    <w:rsid w:val="00C8519D"/>
    <w:rsid w:val="00C854BA"/>
    <w:rsid w:val="00C90CB0"/>
    <w:rsid w:val="00C911C8"/>
    <w:rsid w:val="00C926C3"/>
    <w:rsid w:val="00C93611"/>
    <w:rsid w:val="00C93B0B"/>
    <w:rsid w:val="00CA0C96"/>
    <w:rsid w:val="00CA2FF9"/>
    <w:rsid w:val="00CA7CDA"/>
    <w:rsid w:val="00CC576F"/>
    <w:rsid w:val="00CD02FA"/>
    <w:rsid w:val="00CD0450"/>
    <w:rsid w:val="00CD7DED"/>
    <w:rsid w:val="00CE455E"/>
    <w:rsid w:val="00CE714D"/>
    <w:rsid w:val="00CF2604"/>
    <w:rsid w:val="00CF73FB"/>
    <w:rsid w:val="00D0367A"/>
    <w:rsid w:val="00D14AC5"/>
    <w:rsid w:val="00D16553"/>
    <w:rsid w:val="00D23BD5"/>
    <w:rsid w:val="00D26FB8"/>
    <w:rsid w:val="00D308E9"/>
    <w:rsid w:val="00D30FA9"/>
    <w:rsid w:val="00D31D7C"/>
    <w:rsid w:val="00D3450F"/>
    <w:rsid w:val="00D35D91"/>
    <w:rsid w:val="00D36FE1"/>
    <w:rsid w:val="00D4215F"/>
    <w:rsid w:val="00D4411A"/>
    <w:rsid w:val="00D4429E"/>
    <w:rsid w:val="00D44F8C"/>
    <w:rsid w:val="00D47AC7"/>
    <w:rsid w:val="00D51108"/>
    <w:rsid w:val="00D56D2C"/>
    <w:rsid w:val="00D57DEA"/>
    <w:rsid w:val="00D613D5"/>
    <w:rsid w:val="00D62081"/>
    <w:rsid w:val="00D63083"/>
    <w:rsid w:val="00D65227"/>
    <w:rsid w:val="00D66105"/>
    <w:rsid w:val="00D724F0"/>
    <w:rsid w:val="00D80251"/>
    <w:rsid w:val="00D813EE"/>
    <w:rsid w:val="00D876BE"/>
    <w:rsid w:val="00D92F9A"/>
    <w:rsid w:val="00D93ACE"/>
    <w:rsid w:val="00D95292"/>
    <w:rsid w:val="00D96141"/>
    <w:rsid w:val="00D968A1"/>
    <w:rsid w:val="00D97781"/>
    <w:rsid w:val="00DA16FF"/>
    <w:rsid w:val="00DA3FAE"/>
    <w:rsid w:val="00DB2E83"/>
    <w:rsid w:val="00DB3E55"/>
    <w:rsid w:val="00DB7B84"/>
    <w:rsid w:val="00DC069B"/>
    <w:rsid w:val="00DC1B3E"/>
    <w:rsid w:val="00DC4EA6"/>
    <w:rsid w:val="00DC50B5"/>
    <w:rsid w:val="00DC79A8"/>
    <w:rsid w:val="00DD1C44"/>
    <w:rsid w:val="00DD434B"/>
    <w:rsid w:val="00DE07F8"/>
    <w:rsid w:val="00DE1FAD"/>
    <w:rsid w:val="00DE561D"/>
    <w:rsid w:val="00DE59BC"/>
    <w:rsid w:val="00DE6E1E"/>
    <w:rsid w:val="00DF1A78"/>
    <w:rsid w:val="00DF522C"/>
    <w:rsid w:val="00E01225"/>
    <w:rsid w:val="00E22F8B"/>
    <w:rsid w:val="00E27498"/>
    <w:rsid w:val="00E32A9F"/>
    <w:rsid w:val="00E33946"/>
    <w:rsid w:val="00E33FA5"/>
    <w:rsid w:val="00E34853"/>
    <w:rsid w:val="00E3577E"/>
    <w:rsid w:val="00E4258E"/>
    <w:rsid w:val="00E43595"/>
    <w:rsid w:val="00E454A7"/>
    <w:rsid w:val="00E52231"/>
    <w:rsid w:val="00E52539"/>
    <w:rsid w:val="00E528C6"/>
    <w:rsid w:val="00E541BB"/>
    <w:rsid w:val="00E56D26"/>
    <w:rsid w:val="00E608BC"/>
    <w:rsid w:val="00E62997"/>
    <w:rsid w:val="00E638E1"/>
    <w:rsid w:val="00E64BD6"/>
    <w:rsid w:val="00E709EC"/>
    <w:rsid w:val="00E7777B"/>
    <w:rsid w:val="00E8069F"/>
    <w:rsid w:val="00E82264"/>
    <w:rsid w:val="00E829BC"/>
    <w:rsid w:val="00E82A2A"/>
    <w:rsid w:val="00E83BEF"/>
    <w:rsid w:val="00E86676"/>
    <w:rsid w:val="00E912BA"/>
    <w:rsid w:val="00E917A3"/>
    <w:rsid w:val="00E94E0F"/>
    <w:rsid w:val="00E978C2"/>
    <w:rsid w:val="00EA52C0"/>
    <w:rsid w:val="00EA619E"/>
    <w:rsid w:val="00EA7EEB"/>
    <w:rsid w:val="00EB48C7"/>
    <w:rsid w:val="00EB57A4"/>
    <w:rsid w:val="00EC1346"/>
    <w:rsid w:val="00EC3C8C"/>
    <w:rsid w:val="00EC42D3"/>
    <w:rsid w:val="00EC5756"/>
    <w:rsid w:val="00EC700C"/>
    <w:rsid w:val="00ED147E"/>
    <w:rsid w:val="00ED2198"/>
    <w:rsid w:val="00EE3472"/>
    <w:rsid w:val="00EE3A8D"/>
    <w:rsid w:val="00EE3BB9"/>
    <w:rsid w:val="00EE4296"/>
    <w:rsid w:val="00EE5D1E"/>
    <w:rsid w:val="00EF1B10"/>
    <w:rsid w:val="00EF4B54"/>
    <w:rsid w:val="00EF4B96"/>
    <w:rsid w:val="00F01250"/>
    <w:rsid w:val="00F10B0C"/>
    <w:rsid w:val="00F11052"/>
    <w:rsid w:val="00F15120"/>
    <w:rsid w:val="00F24764"/>
    <w:rsid w:val="00F27F46"/>
    <w:rsid w:val="00F303E6"/>
    <w:rsid w:val="00F3092D"/>
    <w:rsid w:val="00F34148"/>
    <w:rsid w:val="00F41BAE"/>
    <w:rsid w:val="00F425EB"/>
    <w:rsid w:val="00F44D23"/>
    <w:rsid w:val="00F47268"/>
    <w:rsid w:val="00F53859"/>
    <w:rsid w:val="00F57493"/>
    <w:rsid w:val="00F577FF"/>
    <w:rsid w:val="00F63702"/>
    <w:rsid w:val="00F64196"/>
    <w:rsid w:val="00F64989"/>
    <w:rsid w:val="00F65EE0"/>
    <w:rsid w:val="00F661AB"/>
    <w:rsid w:val="00F70D40"/>
    <w:rsid w:val="00F7122C"/>
    <w:rsid w:val="00F719F3"/>
    <w:rsid w:val="00F71F9F"/>
    <w:rsid w:val="00F81839"/>
    <w:rsid w:val="00F82751"/>
    <w:rsid w:val="00F86884"/>
    <w:rsid w:val="00F90AA2"/>
    <w:rsid w:val="00F925D2"/>
    <w:rsid w:val="00F93B69"/>
    <w:rsid w:val="00F952F8"/>
    <w:rsid w:val="00FA3913"/>
    <w:rsid w:val="00FA3973"/>
    <w:rsid w:val="00FA6AB9"/>
    <w:rsid w:val="00FB0ED0"/>
    <w:rsid w:val="00FB4E72"/>
    <w:rsid w:val="00FB5530"/>
    <w:rsid w:val="00FB72A7"/>
    <w:rsid w:val="00FC1830"/>
    <w:rsid w:val="00FC2156"/>
    <w:rsid w:val="00FC2C3C"/>
    <w:rsid w:val="00FC5BDB"/>
    <w:rsid w:val="00FC6D0A"/>
    <w:rsid w:val="00FC6E09"/>
    <w:rsid w:val="00FD03DF"/>
    <w:rsid w:val="00FD2815"/>
    <w:rsid w:val="00FE387E"/>
    <w:rsid w:val="00FE3C8C"/>
    <w:rsid w:val="00FF138E"/>
    <w:rsid w:val="00FF14A3"/>
    <w:rsid w:val="00FF1CD8"/>
    <w:rsid w:val="00FF433B"/>
    <w:rsid w:val="00FF454D"/>
    <w:rsid w:val="00FF61F7"/>
    <w:rsid w:val="00FF6F91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2D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2D3"/>
  </w:style>
  <w:style w:type="paragraph" w:styleId="a6">
    <w:name w:val="footer"/>
    <w:basedOn w:val="a"/>
    <w:link w:val="a7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2D3"/>
  </w:style>
  <w:style w:type="paragraph" w:styleId="a8">
    <w:name w:val="Balloon Text"/>
    <w:basedOn w:val="a"/>
    <w:link w:val="a9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36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365C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35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32CA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957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57F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57F7"/>
    <w:rPr>
      <w:vertAlign w:val="superscript"/>
    </w:rPr>
  </w:style>
  <w:style w:type="paragraph" w:customStyle="1" w:styleId="ConsPlusNonformat">
    <w:name w:val="ConsPlusNonformat"/>
    <w:uiPriority w:val="99"/>
    <w:rsid w:val="00082F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D0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0956A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2D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2D3"/>
  </w:style>
  <w:style w:type="paragraph" w:styleId="a6">
    <w:name w:val="footer"/>
    <w:basedOn w:val="a"/>
    <w:link w:val="a7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2D3"/>
  </w:style>
  <w:style w:type="paragraph" w:styleId="a8">
    <w:name w:val="Balloon Text"/>
    <w:basedOn w:val="a"/>
    <w:link w:val="a9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36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365C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35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32CA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957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57F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57F7"/>
    <w:rPr>
      <w:vertAlign w:val="superscript"/>
    </w:rPr>
  </w:style>
  <w:style w:type="paragraph" w:customStyle="1" w:styleId="ConsPlusNonformat">
    <w:name w:val="ConsPlusNonformat"/>
    <w:uiPriority w:val="99"/>
    <w:rsid w:val="00082F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D0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0956A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D026-1717-4BEA-B328-B25F2A78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Екатерина Ивановна</dc:creator>
  <cp:lastModifiedBy>Юшина Варвара Богдановна</cp:lastModifiedBy>
  <cp:revision>6</cp:revision>
  <cp:lastPrinted>2024-09-23T06:55:00Z</cp:lastPrinted>
  <dcterms:created xsi:type="dcterms:W3CDTF">2024-10-14T07:43:00Z</dcterms:created>
  <dcterms:modified xsi:type="dcterms:W3CDTF">2024-11-14T06:21:00Z</dcterms:modified>
</cp:coreProperties>
</file>