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173EB732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B35A8C">
        <w:rPr>
          <w:rFonts w:asciiTheme="minorHAnsi" w:hAnsiTheme="minorHAnsi" w:cstheme="minorHAnsi"/>
        </w:rPr>
        <w:t>19</w:t>
      </w:r>
      <w:r w:rsidR="00DE5BEF" w:rsidRPr="008E3242">
        <w:rPr>
          <w:rFonts w:asciiTheme="minorHAnsi" w:hAnsiTheme="minorHAnsi" w:cstheme="minorHAnsi"/>
        </w:rPr>
        <w:t>»</w:t>
      </w:r>
      <w:r w:rsidR="00B35A8C">
        <w:rPr>
          <w:rFonts w:asciiTheme="minorHAnsi" w:hAnsiTheme="minorHAnsi" w:cstheme="minorHAnsi"/>
        </w:rPr>
        <w:t xml:space="preserve"> сентября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</w:t>
      </w:r>
      <w:r w:rsidR="0039524F">
        <w:rPr>
          <w:rFonts w:asciiTheme="minorHAnsi" w:hAnsiTheme="minorHAnsi" w:cstheme="minorHAnsi"/>
        </w:rPr>
        <w:t xml:space="preserve">                  </w:t>
      </w:r>
      <w:r w:rsidR="004D7DFA">
        <w:rPr>
          <w:rFonts w:asciiTheme="minorHAnsi" w:hAnsiTheme="minorHAnsi" w:cstheme="minorHAnsi"/>
        </w:rPr>
        <w:t xml:space="preserve">      </w:t>
      </w:r>
      <w:r w:rsidR="00B35A8C">
        <w:rPr>
          <w:rFonts w:asciiTheme="minorHAnsi" w:hAnsiTheme="minorHAnsi" w:cstheme="minorHAnsi"/>
        </w:rPr>
        <w:t xml:space="preserve">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B35A8C">
        <w:rPr>
          <w:rFonts w:asciiTheme="minorHAnsi" w:hAnsiTheme="minorHAnsi" w:cstheme="minorHAnsi"/>
        </w:rPr>
        <w:t>100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997D2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51F07F16" w14:textId="77777777" w:rsidR="00324AAD" w:rsidRDefault="00324AAD" w:rsidP="00324AA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bookmarkStart w:id="0" w:name="_Hlk201226967"/>
      <w:r>
        <w:rPr>
          <w:rFonts w:ascii="Arial" w:hAnsi="Arial" w:cs="Arial"/>
          <w:b/>
          <w:bCs/>
          <w:lang w:eastAsia="ru-RU"/>
        </w:rPr>
        <w:t xml:space="preserve">О признании утратившим силу решения Совета депутатов                                        города Долгопрудного Московской области от 21.04.2017 № 28-р </w:t>
      </w:r>
      <w:r>
        <w:rPr>
          <w:rFonts w:ascii="Arial" w:hAnsi="Arial" w:cs="Arial"/>
          <w:b/>
          <w:bCs/>
          <w:lang w:eastAsia="ru-RU"/>
        </w:rPr>
        <w:br/>
        <w:t>«О принятии Стратегии социально-экономического развития городского округа Долгопрудный на 2017-2032 годы»</w:t>
      </w:r>
    </w:p>
    <w:bookmarkEnd w:id="0"/>
    <w:p w14:paraId="12483F65" w14:textId="77777777" w:rsidR="00324AAD" w:rsidRDefault="00324AAD" w:rsidP="00324A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78B4B558" w14:textId="77777777" w:rsidR="00324AAD" w:rsidRDefault="00324AAD" w:rsidP="00324A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/>
          <w:lang w:eastAsia="ru-RU"/>
        </w:rPr>
      </w:pPr>
      <w:r>
        <w:rPr>
          <w:rFonts w:ascii="Arial" w:hAnsi="Arial" w:cs="Arial"/>
          <w:color w:val="0D0D0D"/>
          <w:lang w:eastAsia="ru-RU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bCs/>
          <w:lang w:eastAsia="ru-RU"/>
        </w:rPr>
        <w:t xml:space="preserve">, </w:t>
      </w:r>
      <w:r>
        <w:rPr>
          <w:rFonts w:ascii="Arial" w:hAnsi="Arial" w:cs="Arial"/>
          <w:bCs/>
          <w:lang w:eastAsia="ru-RU"/>
        </w:rPr>
        <w:br/>
      </w:r>
      <w:r>
        <w:rPr>
          <w:rFonts w:ascii="Arial" w:hAnsi="Arial" w:cs="Arial"/>
          <w:color w:val="0D0D0D"/>
          <w:lang w:eastAsia="ru-RU"/>
        </w:rPr>
        <w:t xml:space="preserve">на основании Устава городского округа Долгопрудный Московской области, </w:t>
      </w:r>
      <w:r>
        <w:rPr>
          <w:rFonts w:ascii="Arial" w:hAnsi="Arial" w:cs="Arial"/>
          <w:color w:val="0D0D0D"/>
          <w:lang w:eastAsia="ru-RU"/>
        </w:rPr>
        <w:br/>
        <w:t>Совет депутатов городского округа Долгопрудный Московской области</w:t>
      </w:r>
    </w:p>
    <w:p w14:paraId="479DDEE3" w14:textId="77777777" w:rsidR="00324AAD" w:rsidRDefault="00324AAD" w:rsidP="00324AA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lang w:eastAsia="ru-RU"/>
        </w:rPr>
      </w:pPr>
    </w:p>
    <w:p w14:paraId="0E7C964A" w14:textId="77777777" w:rsidR="00324AAD" w:rsidRPr="00324AAD" w:rsidRDefault="00324AAD" w:rsidP="00324AA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324AAD">
        <w:rPr>
          <w:rFonts w:ascii="Arial" w:hAnsi="Arial" w:cs="Arial"/>
          <w:b/>
          <w:bCs/>
          <w:sz w:val="28"/>
          <w:szCs w:val="28"/>
          <w:lang w:eastAsia="ru-RU"/>
        </w:rPr>
        <w:t>Р Е Ш И Л:</w:t>
      </w:r>
    </w:p>
    <w:p w14:paraId="5C9E56F8" w14:textId="77777777" w:rsidR="00324AAD" w:rsidRDefault="00324AAD" w:rsidP="00324AA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14:paraId="417B49E0" w14:textId="77777777" w:rsidR="00324AAD" w:rsidRDefault="00324AAD" w:rsidP="00324AAD">
      <w:pPr>
        <w:keepNext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Признать утратившим силу решение Совета депутатов                                              города Долгопрудного Московской области от 21.04.2017 № 28-р </w:t>
      </w:r>
      <w:r>
        <w:rPr>
          <w:rFonts w:ascii="Arial" w:hAnsi="Arial" w:cs="Arial"/>
          <w:bCs/>
          <w:lang w:eastAsia="ru-RU"/>
        </w:rPr>
        <w:br/>
        <w:t>«О принятии Стратегии социально-экономического развития городского округа Долгопрудный на 2017-2032 годы».</w:t>
      </w:r>
    </w:p>
    <w:p w14:paraId="31CDF1CA" w14:textId="77777777" w:rsidR="00324AAD" w:rsidRDefault="00324AAD" w:rsidP="00324AAD">
      <w:pPr>
        <w:keepNext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Arial" w:hAnsi="Arial" w:cs="Arial"/>
          <w:lang w:eastAsia="ru-RU"/>
        </w:rPr>
      </w:pPr>
      <w:r>
        <w:rPr>
          <w:rFonts w:ascii="Arial" w:hAnsi="Arial" w:cs="Arial"/>
          <w:bCs/>
          <w:lang w:eastAsia="ru-RU"/>
        </w:rPr>
        <w:t>2. Опубликовать (обнародовать) настоящее решение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 в информационно-</w:t>
      </w:r>
      <w:r>
        <w:rPr>
          <w:rFonts w:ascii="Arial" w:hAnsi="Arial" w:cs="Arial"/>
          <w:bCs/>
          <w:lang w:eastAsia="ru-RU"/>
        </w:rPr>
        <w:lastRenderedPageBreak/>
        <w:t>телекоммуникационной сети «Интернет».</w:t>
      </w:r>
    </w:p>
    <w:p w14:paraId="44C19CF0" w14:textId="77777777" w:rsidR="00324AAD" w:rsidRDefault="00324AAD" w:rsidP="00324AAD">
      <w:pPr>
        <w:keepNext/>
        <w:widowControl w:val="0"/>
        <w:spacing w:after="120" w:line="360" w:lineRule="auto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lang w:eastAsia="ru-RU"/>
        </w:rPr>
        <w:t>3.</w:t>
      </w:r>
      <w:r>
        <w:rPr>
          <w:rFonts w:ascii="Arial" w:hAnsi="Arial" w:cs="Arial"/>
          <w:lang w:eastAsia="ru-RU"/>
        </w:rPr>
        <w:t xml:space="preserve"> Настоящее решение вступает в силу с момента его подписания председателем Совета депутатов городского округа Долгопрудный </w:t>
      </w:r>
      <w:r>
        <w:rPr>
          <w:rFonts w:ascii="Arial" w:hAnsi="Arial" w:cs="Arial"/>
        </w:rPr>
        <w:t>и распространяет свое действие на правоотношения, возникшие с 23.07.2025.</w:t>
      </w:r>
    </w:p>
    <w:p w14:paraId="7412AC90" w14:textId="77777777" w:rsidR="004D7DFA" w:rsidRPr="004D7DFA" w:rsidRDefault="004D7DFA" w:rsidP="004D7D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lang w:eastAsia="ru-RU"/>
        </w:rPr>
      </w:pPr>
    </w:p>
    <w:p w14:paraId="512EDBBC" w14:textId="77777777" w:rsidR="008F6604" w:rsidRPr="002803F9" w:rsidRDefault="008F6604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0703A60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005D9BDB" w14:textId="78984693" w:rsidR="002650C2" w:rsidRPr="00DA6829" w:rsidRDefault="002650C2" w:rsidP="002650C2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B35A8C">
        <w:rPr>
          <w:rFonts w:ascii="Arial" w:hAnsi="Arial" w:cs="Arial"/>
          <w:szCs w:val="20"/>
          <w:lang w:eastAsia="ru-RU"/>
        </w:rPr>
        <w:t>19</w:t>
      </w:r>
      <w:r w:rsidRPr="00DA6829">
        <w:rPr>
          <w:rFonts w:ascii="Arial" w:hAnsi="Arial" w:cs="Arial"/>
          <w:szCs w:val="20"/>
          <w:lang w:eastAsia="ru-RU"/>
        </w:rPr>
        <w:t>»</w:t>
      </w:r>
      <w:r>
        <w:rPr>
          <w:rFonts w:ascii="Arial" w:hAnsi="Arial" w:cs="Arial"/>
          <w:szCs w:val="20"/>
          <w:lang w:eastAsia="ru-RU"/>
        </w:rPr>
        <w:t xml:space="preserve"> </w:t>
      </w:r>
      <w:r w:rsidR="00B35A8C">
        <w:rPr>
          <w:rFonts w:ascii="Arial" w:hAnsi="Arial" w:cs="Arial"/>
          <w:szCs w:val="20"/>
          <w:lang w:eastAsia="ru-RU"/>
        </w:rPr>
        <w:t>сентября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p w14:paraId="4887D4D2" w14:textId="77777777" w:rsidR="002650C2" w:rsidRDefault="002650C2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</w:p>
    <w:p w14:paraId="729297E7" w14:textId="77777777" w:rsidR="002650C2" w:rsidRDefault="002650C2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</w:p>
    <w:p w14:paraId="19780831" w14:textId="1DFC493E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00AAA0EA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4D7DFA">
        <w:rPr>
          <w:rFonts w:ascii="Arial" w:eastAsia="Calibri" w:hAnsi="Arial" w:cs="Arial"/>
          <w:sz w:val="22"/>
          <w:szCs w:val="22"/>
          <w:lang w:eastAsia="en-US"/>
        </w:rPr>
        <w:t>7 сентября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sectPr w:rsidR="00887078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895A" w14:textId="77777777" w:rsidR="00005585" w:rsidRDefault="00005585">
      <w:r>
        <w:separator/>
      </w:r>
    </w:p>
  </w:endnote>
  <w:endnote w:type="continuationSeparator" w:id="0">
    <w:p w14:paraId="16351819" w14:textId="77777777" w:rsidR="00005585" w:rsidRDefault="0000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B1C5" w14:textId="77777777" w:rsidR="00005585" w:rsidRDefault="00005585">
      <w:r>
        <w:separator/>
      </w:r>
    </w:p>
  </w:footnote>
  <w:footnote w:type="continuationSeparator" w:id="0">
    <w:p w14:paraId="3381AC73" w14:textId="77777777" w:rsidR="00005585" w:rsidRDefault="0000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0"/>
  </w:num>
  <w:num w:numId="2" w16cid:durableId="645008532">
    <w:abstractNumId w:val="5"/>
  </w:num>
  <w:num w:numId="3" w16cid:durableId="738214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1"/>
  </w:num>
  <w:num w:numId="6" w16cid:durableId="63308444">
    <w:abstractNumId w:val="8"/>
  </w:num>
  <w:num w:numId="7" w16cid:durableId="775322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2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05585"/>
    <w:rsid w:val="0006201F"/>
    <w:rsid w:val="00063E23"/>
    <w:rsid w:val="00076B48"/>
    <w:rsid w:val="00083349"/>
    <w:rsid w:val="000838BB"/>
    <w:rsid w:val="00093370"/>
    <w:rsid w:val="00095789"/>
    <w:rsid w:val="000D3013"/>
    <w:rsid w:val="000D33E1"/>
    <w:rsid w:val="000E75B0"/>
    <w:rsid w:val="000F7180"/>
    <w:rsid w:val="00135561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50C2"/>
    <w:rsid w:val="00266BDE"/>
    <w:rsid w:val="002678B8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243CB"/>
    <w:rsid w:val="00324AAD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85061"/>
    <w:rsid w:val="00493C97"/>
    <w:rsid w:val="004A1192"/>
    <w:rsid w:val="004A630A"/>
    <w:rsid w:val="004C3CE0"/>
    <w:rsid w:val="004D063A"/>
    <w:rsid w:val="004D7DF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4B66"/>
    <w:rsid w:val="00997037"/>
    <w:rsid w:val="00997D21"/>
    <w:rsid w:val="009A2240"/>
    <w:rsid w:val="009D71BC"/>
    <w:rsid w:val="009E0E70"/>
    <w:rsid w:val="00A061EB"/>
    <w:rsid w:val="00A131EA"/>
    <w:rsid w:val="00A27393"/>
    <w:rsid w:val="00A3375E"/>
    <w:rsid w:val="00A60246"/>
    <w:rsid w:val="00A77048"/>
    <w:rsid w:val="00A87F90"/>
    <w:rsid w:val="00AD3C27"/>
    <w:rsid w:val="00AD5920"/>
    <w:rsid w:val="00AE6801"/>
    <w:rsid w:val="00AF5D9A"/>
    <w:rsid w:val="00B126CE"/>
    <w:rsid w:val="00B35A8C"/>
    <w:rsid w:val="00BB3C0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C11F8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D58C3"/>
    <w:rsid w:val="00DE291A"/>
    <w:rsid w:val="00DE2DD3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6821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6</cp:revision>
  <cp:lastPrinted>2025-09-18T08:23:00Z</cp:lastPrinted>
  <dcterms:created xsi:type="dcterms:W3CDTF">2025-09-18T07:46:00Z</dcterms:created>
  <dcterms:modified xsi:type="dcterms:W3CDTF">2025-09-22T11:03:00Z</dcterms:modified>
  <cp:version>1048576</cp:version>
</cp:coreProperties>
</file>