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9FF3" w14:textId="77777777" w:rsidR="000332EC" w:rsidRDefault="000332EC" w:rsidP="00C21A5E">
      <w:pPr>
        <w:shd w:val="clear" w:color="auto" w:fill="FFFFFF"/>
        <w:spacing w:line="276" w:lineRule="auto"/>
        <w:ind w:left="5529" w:right="7"/>
        <w:rPr>
          <w:rFonts w:ascii="Arial" w:hAnsi="Arial" w:cs="Arial"/>
          <w:sz w:val="24"/>
          <w:szCs w:val="24"/>
        </w:rPr>
      </w:pPr>
      <w:r>
        <w:rPr>
          <w:rFonts w:ascii="Arial" w:hAnsi="Arial" w:cs="Arial"/>
          <w:sz w:val="24"/>
          <w:szCs w:val="24"/>
        </w:rPr>
        <w:t xml:space="preserve">Приложение </w:t>
      </w:r>
    </w:p>
    <w:p w14:paraId="4F6A0804" w14:textId="77777777" w:rsidR="00622021" w:rsidRPr="008633C9" w:rsidRDefault="000332EC" w:rsidP="00C21A5E">
      <w:pPr>
        <w:shd w:val="clear" w:color="auto" w:fill="FFFFFF"/>
        <w:spacing w:line="276" w:lineRule="auto"/>
        <w:ind w:left="5529" w:right="7"/>
        <w:rPr>
          <w:rFonts w:ascii="Arial" w:hAnsi="Arial" w:cs="Arial"/>
          <w:sz w:val="24"/>
          <w:szCs w:val="24"/>
        </w:rPr>
      </w:pPr>
      <w:r>
        <w:rPr>
          <w:rFonts w:ascii="Arial" w:hAnsi="Arial" w:cs="Arial"/>
          <w:sz w:val="24"/>
          <w:szCs w:val="24"/>
        </w:rPr>
        <w:t xml:space="preserve">к </w:t>
      </w:r>
      <w:r w:rsidR="00F74D82" w:rsidRPr="008633C9">
        <w:rPr>
          <w:rFonts w:ascii="Arial" w:hAnsi="Arial" w:cs="Arial"/>
          <w:sz w:val="24"/>
          <w:szCs w:val="24"/>
        </w:rPr>
        <w:t>решени</w:t>
      </w:r>
      <w:r>
        <w:rPr>
          <w:rFonts w:ascii="Arial" w:hAnsi="Arial" w:cs="Arial"/>
          <w:sz w:val="24"/>
          <w:szCs w:val="24"/>
        </w:rPr>
        <w:t>ю</w:t>
      </w:r>
      <w:r w:rsidR="00F74D82" w:rsidRPr="008633C9">
        <w:rPr>
          <w:rFonts w:ascii="Arial" w:hAnsi="Arial" w:cs="Arial"/>
          <w:sz w:val="24"/>
          <w:szCs w:val="24"/>
        </w:rPr>
        <w:t xml:space="preserve"> Совета депутатов</w:t>
      </w:r>
    </w:p>
    <w:p w14:paraId="31C25A05" w14:textId="77777777" w:rsidR="00622021" w:rsidRPr="008633C9" w:rsidRDefault="006559F3" w:rsidP="00C21A5E">
      <w:pPr>
        <w:shd w:val="clear" w:color="auto" w:fill="FFFFFF"/>
        <w:spacing w:line="276" w:lineRule="auto"/>
        <w:ind w:left="5529" w:right="7"/>
        <w:rPr>
          <w:rFonts w:ascii="Arial" w:hAnsi="Arial" w:cs="Arial"/>
          <w:sz w:val="24"/>
          <w:szCs w:val="24"/>
        </w:rPr>
      </w:pPr>
      <w:r w:rsidRPr="000C397A">
        <w:rPr>
          <w:rFonts w:ascii="Arial" w:hAnsi="Arial" w:cs="Arial"/>
          <w:sz w:val="24"/>
          <w:szCs w:val="24"/>
        </w:rPr>
        <w:t xml:space="preserve">городского округа Долгопрудный </w:t>
      </w:r>
      <w:r w:rsidRPr="008633C9">
        <w:rPr>
          <w:rFonts w:ascii="Arial" w:hAnsi="Arial" w:cs="Arial"/>
          <w:sz w:val="24"/>
          <w:szCs w:val="24"/>
        </w:rPr>
        <w:t xml:space="preserve">Московской области </w:t>
      </w:r>
    </w:p>
    <w:p w14:paraId="0804401F" w14:textId="286F5693" w:rsidR="00622021" w:rsidRPr="008633C9" w:rsidRDefault="000332EC" w:rsidP="00C21A5E">
      <w:pPr>
        <w:shd w:val="clear" w:color="auto" w:fill="FFFFFF"/>
        <w:spacing w:line="276" w:lineRule="auto"/>
        <w:ind w:left="5245" w:right="7"/>
        <w:rPr>
          <w:rFonts w:ascii="Arial" w:hAnsi="Arial" w:cs="Arial"/>
          <w:sz w:val="24"/>
          <w:szCs w:val="24"/>
        </w:rPr>
      </w:pPr>
      <w:r>
        <w:rPr>
          <w:rFonts w:ascii="Arial" w:hAnsi="Arial" w:cs="Arial"/>
          <w:sz w:val="24"/>
          <w:szCs w:val="24"/>
        </w:rPr>
        <w:t xml:space="preserve">   </w:t>
      </w:r>
      <w:r w:rsidR="0065727E">
        <w:rPr>
          <w:rFonts w:ascii="Arial" w:hAnsi="Arial" w:cs="Arial"/>
          <w:sz w:val="24"/>
          <w:szCs w:val="24"/>
        </w:rPr>
        <w:t xml:space="preserve"> </w:t>
      </w:r>
      <w:r w:rsidR="00F74D82" w:rsidRPr="008633C9">
        <w:rPr>
          <w:rFonts w:ascii="Arial" w:hAnsi="Arial" w:cs="Arial"/>
          <w:sz w:val="24"/>
          <w:szCs w:val="24"/>
        </w:rPr>
        <w:t xml:space="preserve">от </w:t>
      </w:r>
      <w:r>
        <w:rPr>
          <w:rFonts w:ascii="Arial" w:hAnsi="Arial" w:cs="Arial"/>
          <w:sz w:val="24"/>
          <w:szCs w:val="24"/>
        </w:rPr>
        <w:t>«</w:t>
      </w:r>
      <w:r w:rsidR="007F7987">
        <w:rPr>
          <w:rFonts w:ascii="Arial" w:hAnsi="Arial" w:cs="Arial"/>
          <w:sz w:val="24"/>
          <w:szCs w:val="24"/>
        </w:rPr>
        <w:t>17</w:t>
      </w:r>
      <w:r>
        <w:rPr>
          <w:rFonts w:ascii="Arial" w:hAnsi="Arial" w:cs="Arial"/>
          <w:sz w:val="24"/>
          <w:szCs w:val="24"/>
        </w:rPr>
        <w:t>»</w:t>
      </w:r>
      <w:r w:rsidR="007F7987">
        <w:rPr>
          <w:rFonts w:ascii="Arial" w:hAnsi="Arial" w:cs="Arial"/>
          <w:sz w:val="24"/>
          <w:szCs w:val="24"/>
        </w:rPr>
        <w:t xml:space="preserve"> июня</w:t>
      </w:r>
      <w:r w:rsidR="00C21A5E">
        <w:rPr>
          <w:rFonts w:ascii="Arial" w:hAnsi="Arial" w:cs="Arial"/>
          <w:sz w:val="24"/>
          <w:szCs w:val="24"/>
        </w:rPr>
        <w:t xml:space="preserve"> </w:t>
      </w:r>
      <w:r>
        <w:rPr>
          <w:rFonts w:ascii="Arial" w:hAnsi="Arial" w:cs="Arial"/>
          <w:sz w:val="24"/>
          <w:szCs w:val="24"/>
        </w:rPr>
        <w:t xml:space="preserve">2026 </w:t>
      </w:r>
      <w:r w:rsidR="0065727E">
        <w:rPr>
          <w:rFonts w:ascii="Arial" w:hAnsi="Arial" w:cs="Arial"/>
          <w:sz w:val="24"/>
          <w:szCs w:val="24"/>
        </w:rPr>
        <w:t xml:space="preserve">№ </w:t>
      </w:r>
      <w:r w:rsidR="007F7987">
        <w:rPr>
          <w:rFonts w:ascii="Arial" w:hAnsi="Arial" w:cs="Arial"/>
          <w:sz w:val="24"/>
          <w:szCs w:val="24"/>
        </w:rPr>
        <w:t>68</w:t>
      </w:r>
      <w:r>
        <w:rPr>
          <w:rFonts w:ascii="Arial" w:hAnsi="Arial" w:cs="Arial"/>
          <w:sz w:val="24"/>
          <w:szCs w:val="24"/>
        </w:rPr>
        <w:t>-р</w:t>
      </w:r>
    </w:p>
    <w:p w14:paraId="261C919F" w14:textId="77777777" w:rsidR="00622021" w:rsidRPr="008633C9" w:rsidRDefault="00F74D82" w:rsidP="00C21A5E">
      <w:pPr>
        <w:shd w:val="clear" w:color="auto" w:fill="FFFFFF"/>
        <w:spacing w:before="504" w:line="276" w:lineRule="auto"/>
        <w:ind w:left="19"/>
        <w:jc w:val="center"/>
        <w:rPr>
          <w:rFonts w:ascii="Arial" w:hAnsi="Arial" w:cs="Arial"/>
          <w:sz w:val="24"/>
          <w:szCs w:val="24"/>
        </w:rPr>
      </w:pPr>
      <w:r w:rsidRPr="008633C9">
        <w:rPr>
          <w:rFonts w:ascii="Arial" w:hAnsi="Arial" w:cs="Arial"/>
          <w:b/>
          <w:bCs/>
          <w:sz w:val="24"/>
          <w:szCs w:val="24"/>
        </w:rPr>
        <w:t>Информационное сообщение</w:t>
      </w:r>
    </w:p>
    <w:p w14:paraId="310B489F" w14:textId="77777777" w:rsidR="00622021" w:rsidRPr="008633C9" w:rsidRDefault="00F74D82" w:rsidP="00C21A5E">
      <w:pPr>
        <w:shd w:val="clear" w:color="auto" w:fill="FFFFFF"/>
        <w:spacing w:line="276" w:lineRule="auto"/>
        <w:ind w:left="10"/>
        <w:jc w:val="center"/>
        <w:rPr>
          <w:rFonts w:ascii="Arial" w:hAnsi="Arial" w:cs="Arial"/>
          <w:b/>
          <w:bCs/>
          <w:sz w:val="24"/>
          <w:szCs w:val="24"/>
        </w:rPr>
      </w:pPr>
      <w:r w:rsidRPr="008633C9">
        <w:rPr>
          <w:rFonts w:ascii="Arial" w:hAnsi="Arial" w:cs="Arial"/>
          <w:b/>
          <w:bCs/>
          <w:sz w:val="24"/>
          <w:szCs w:val="24"/>
        </w:rPr>
        <w:t>о проведении конкурса по отбору кандидатур на должность</w:t>
      </w:r>
    </w:p>
    <w:p w14:paraId="18EDB6A8" w14:textId="77777777" w:rsidR="00622021" w:rsidRPr="008633C9" w:rsidRDefault="00326E0C" w:rsidP="00C21A5E">
      <w:pPr>
        <w:shd w:val="clear" w:color="auto" w:fill="FFFFFF"/>
        <w:spacing w:line="276" w:lineRule="auto"/>
        <w:ind w:left="10" w:firstLine="698"/>
        <w:jc w:val="center"/>
        <w:rPr>
          <w:rFonts w:ascii="Arial" w:hAnsi="Arial" w:cs="Arial"/>
          <w:b/>
          <w:bCs/>
          <w:i/>
          <w:sz w:val="24"/>
          <w:szCs w:val="24"/>
          <w:u w:val="single"/>
        </w:rPr>
      </w:pPr>
      <w:r w:rsidRPr="008633C9">
        <w:rPr>
          <w:rFonts w:ascii="Arial" w:hAnsi="Arial" w:cs="Arial"/>
          <w:b/>
          <w:bCs/>
          <w:sz w:val="24"/>
          <w:szCs w:val="24"/>
        </w:rPr>
        <w:t>г</w:t>
      </w:r>
      <w:r w:rsidR="00F74D82" w:rsidRPr="008633C9">
        <w:rPr>
          <w:rFonts w:ascii="Arial" w:hAnsi="Arial" w:cs="Arial"/>
          <w:b/>
          <w:bCs/>
          <w:sz w:val="24"/>
          <w:szCs w:val="24"/>
        </w:rPr>
        <w:t xml:space="preserve">лавы </w:t>
      </w:r>
      <w:r w:rsidR="006559F3" w:rsidRPr="006559F3">
        <w:rPr>
          <w:rFonts w:ascii="Arial" w:hAnsi="Arial" w:cs="Arial"/>
          <w:b/>
          <w:sz w:val="24"/>
          <w:szCs w:val="24"/>
        </w:rPr>
        <w:t>городского округа Долгопрудный Московской области</w:t>
      </w:r>
    </w:p>
    <w:p w14:paraId="72851C07" w14:textId="77777777" w:rsidR="00622021" w:rsidRDefault="00622021">
      <w:pPr>
        <w:shd w:val="clear" w:color="auto" w:fill="FFFFFF"/>
        <w:spacing w:line="307" w:lineRule="exact"/>
        <w:ind w:left="10" w:firstLine="698"/>
        <w:jc w:val="center"/>
        <w:rPr>
          <w:rFonts w:ascii="Arial" w:hAnsi="Arial" w:cs="Arial"/>
          <w:b/>
          <w:bCs/>
          <w:i/>
          <w:sz w:val="24"/>
          <w:szCs w:val="24"/>
          <w:u w:val="single"/>
        </w:rPr>
      </w:pPr>
    </w:p>
    <w:p w14:paraId="5884E8A8" w14:textId="77777777" w:rsidR="00C21A5E" w:rsidRPr="008633C9" w:rsidRDefault="00C21A5E">
      <w:pPr>
        <w:shd w:val="clear" w:color="auto" w:fill="FFFFFF"/>
        <w:spacing w:line="307" w:lineRule="exact"/>
        <w:ind w:left="10" w:firstLine="698"/>
        <w:jc w:val="center"/>
        <w:rPr>
          <w:rFonts w:ascii="Arial" w:hAnsi="Arial" w:cs="Arial"/>
          <w:b/>
          <w:bCs/>
          <w:i/>
          <w:sz w:val="24"/>
          <w:szCs w:val="24"/>
          <w:u w:val="single"/>
        </w:rPr>
      </w:pPr>
    </w:p>
    <w:p w14:paraId="77911FF1" w14:textId="77777777" w:rsidR="00622021" w:rsidRPr="008633C9" w:rsidRDefault="00F74D82" w:rsidP="00C21A5E">
      <w:pPr>
        <w:numPr>
          <w:ilvl w:val="0"/>
          <w:numId w:val="3"/>
        </w:numPr>
        <w:shd w:val="clear" w:color="auto" w:fill="FFFFFF"/>
        <w:tabs>
          <w:tab w:val="clear" w:pos="708"/>
          <w:tab w:val="num" w:pos="5"/>
        </w:tabs>
        <w:spacing w:line="360" w:lineRule="auto"/>
        <w:ind w:left="5" w:firstLine="686"/>
        <w:jc w:val="both"/>
        <w:rPr>
          <w:rFonts w:ascii="Arial" w:hAnsi="Arial" w:cs="Arial"/>
          <w:spacing w:val="-23"/>
          <w:sz w:val="24"/>
          <w:szCs w:val="24"/>
        </w:rPr>
      </w:pPr>
      <w:r w:rsidRPr="008633C9">
        <w:rPr>
          <w:rFonts w:ascii="Arial" w:hAnsi="Arial" w:cs="Arial"/>
          <w:sz w:val="24"/>
          <w:szCs w:val="24"/>
        </w:rPr>
        <w:t>В</w:t>
      </w:r>
      <w:r w:rsidRPr="008633C9">
        <w:rPr>
          <w:rFonts w:ascii="Arial" w:hAnsi="Arial" w:cs="Arial"/>
          <w:b/>
          <w:bCs/>
          <w:sz w:val="24"/>
          <w:szCs w:val="24"/>
        </w:rPr>
        <w:t xml:space="preserve"> </w:t>
      </w:r>
      <w:r w:rsidRPr="008633C9">
        <w:rPr>
          <w:rFonts w:ascii="Arial" w:hAnsi="Arial" w:cs="Arial"/>
          <w:sz w:val="24"/>
          <w:szCs w:val="24"/>
        </w:rPr>
        <w:t xml:space="preserve">соответствии с решением Совета депутатов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Pr="008633C9">
        <w:rPr>
          <w:rFonts w:ascii="Arial" w:hAnsi="Arial" w:cs="Arial"/>
          <w:sz w:val="24"/>
          <w:szCs w:val="24"/>
        </w:rPr>
        <w:t xml:space="preserve"> объявлен конкурс по </w:t>
      </w:r>
      <w:r w:rsidR="00A369AE" w:rsidRPr="008633C9">
        <w:rPr>
          <w:rFonts w:ascii="Arial" w:hAnsi="Arial" w:cs="Arial"/>
          <w:sz w:val="24"/>
          <w:szCs w:val="24"/>
        </w:rPr>
        <w:t xml:space="preserve">отбору кандидатур </w:t>
      </w:r>
      <w:r w:rsidR="006559F3">
        <w:rPr>
          <w:rFonts w:ascii="Arial" w:hAnsi="Arial" w:cs="Arial"/>
          <w:sz w:val="24"/>
          <w:szCs w:val="24"/>
        </w:rPr>
        <w:t xml:space="preserve">                       </w:t>
      </w:r>
      <w:r w:rsidR="00A369AE" w:rsidRPr="008633C9">
        <w:rPr>
          <w:rFonts w:ascii="Arial" w:hAnsi="Arial" w:cs="Arial"/>
          <w:sz w:val="24"/>
          <w:szCs w:val="24"/>
        </w:rPr>
        <w:t>на должность г</w:t>
      </w:r>
      <w:r w:rsidRPr="008633C9">
        <w:rPr>
          <w:rFonts w:ascii="Arial" w:hAnsi="Arial" w:cs="Arial"/>
          <w:sz w:val="24"/>
          <w:szCs w:val="24"/>
        </w:rPr>
        <w:t xml:space="preserve">лавы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Pr="008633C9">
        <w:rPr>
          <w:rFonts w:ascii="Arial" w:hAnsi="Arial" w:cs="Arial"/>
          <w:sz w:val="24"/>
          <w:szCs w:val="24"/>
        </w:rPr>
        <w:t>.</w:t>
      </w:r>
    </w:p>
    <w:p w14:paraId="158353DE" w14:textId="77777777" w:rsidR="006B0B99" w:rsidRPr="008633C9" w:rsidRDefault="00F74D82" w:rsidP="00C21A5E">
      <w:pPr>
        <w:numPr>
          <w:ilvl w:val="0"/>
          <w:numId w:val="3"/>
        </w:numPr>
        <w:shd w:val="clear" w:color="auto" w:fill="FFFFFF"/>
        <w:tabs>
          <w:tab w:val="clear" w:pos="708"/>
          <w:tab w:val="num" w:pos="0"/>
        </w:tabs>
        <w:spacing w:line="360" w:lineRule="auto"/>
        <w:ind w:right="5" w:firstLine="709"/>
        <w:jc w:val="both"/>
        <w:rPr>
          <w:rFonts w:ascii="Arial" w:hAnsi="Arial" w:cs="Arial"/>
          <w:spacing w:val="-7"/>
          <w:sz w:val="24"/>
          <w:szCs w:val="24"/>
        </w:rPr>
      </w:pPr>
      <w:r w:rsidRPr="008633C9">
        <w:rPr>
          <w:rFonts w:ascii="Arial" w:hAnsi="Arial" w:cs="Arial"/>
          <w:sz w:val="24"/>
          <w:szCs w:val="24"/>
        </w:rPr>
        <w:t xml:space="preserve">Проведение конкурса по </w:t>
      </w:r>
      <w:r w:rsidR="00037BEB" w:rsidRPr="008633C9">
        <w:rPr>
          <w:rFonts w:ascii="Arial" w:hAnsi="Arial" w:cs="Arial"/>
          <w:sz w:val="24"/>
          <w:szCs w:val="24"/>
        </w:rPr>
        <w:t xml:space="preserve">отбору кандидатур на должность </w:t>
      </w:r>
      <w:r w:rsidR="00A369AE" w:rsidRPr="008633C9">
        <w:rPr>
          <w:rFonts w:ascii="Arial" w:hAnsi="Arial" w:cs="Arial"/>
          <w:sz w:val="24"/>
          <w:szCs w:val="24"/>
        </w:rPr>
        <w:t>г</w:t>
      </w:r>
      <w:r w:rsidRPr="008633C9">
        <w:rPr>
          <w:rFonts w:ascii="Arial" w:hAnsi="Arial" w:cs="Arial"/>
          <w:sz w:val="24"/>
          <w:szCs w:val="24"/>
        </w:rPr>
        <w:t xml:space="preserve">лавы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Pr="008633C9">
        <w:rPr>
          <w:rFonts w:ascii="Arial" w:hAnsi="Arial" w:cs="Arial"/>
          <w:sz w:val="24"/>
          <w:szCs w:val="24"/>
        </w:rPr>
        <w:t xml:space="preserve"> назначено </w:t>
      </w:r>
      <w:r w:rsidR="006559F3" w:rsidRPr="008633C9">
        <w:rPr>
          <w:rFonts w:ascii="Arial" w:hAnsi="Arial" w:cs="Arial"/>
          <w:sz w:val="24"/>
          <w:szCs w:val="24"/>
        </w:rPr>
        <w:t xml:space="preserve">на </w:t>
      </w:r>
      <w:r w:rsidR="006559F3" w:rsidRPr="000C397A">
        <w:rPr>
          <w:rFonts w:ascii="Arial" w:hAnsi="Arial" w:cs="Arial"/>
          <w:sz w:val="24"/>
          <w:szCs w:val="24"/>
        </w:rPr>
        <w:t>10 июля 2026 года</w:t>
      </w:r>
      <w:r w:rsidR="006559F3">
        <w:rPr>
          <w:rFonts w:ascii="Arial" w:hAnsi="Arial" w:cs="Arial"/>
          <w:sz w:val="24"/>
          <w:szCs w:val="24"/>
        </w:rPr>
        <w:t xml:space="preserve"> </w:t>
      </w:r>
      <w:r w:rsidR="006559F3" w:rsidRPr="000C397A">
        <w:rPr>
          <w:rFonts w:ascii="Arial" w:hAnsi="Arial" w:cs="Arial"/>
          <w:sz w:val="24"/>
          <w:szCs w:val="24"/>
        </w:rPr>
        <w:t>в 12</w:t>
      </w:r>
      <w:r w:rsidR="006559F3">
        <w:rPr>
          <w:rFonts w:ascii="Arial" w:hAnsi="Arial" w:cs="Arial"/>
          <w:sz w:val="24"/>
          <w:szCs w:val="24"/>
        </w:rPr>
        <w:t xml:space="preserve"> </w:t>
      </w:r>
      <w:r w:rsidR="006559F3" w:rsidRPr="000C397A">
        <w:rPr>
          <w:rFonts w:ascii="Arial" w:hAnsi="Arial" w:cs="Arial"/>
          <w:sz w:val="24"/>
          <w:szCs w:val="24"/>
        </w:rPr>
        <w:t>часов</w:t>
      </w:r>
      <w:r w:rsidR="006559F3">
        <w:rPr>
          <w:rFonts w:ascii="Arial" w:hAnsi="Arial" w:cs="Arial"/>
          <w:sz w:val="24"/>
          <w:szCs w:val="24"/>
        </w:rPr>
        <w:t xml:space="preserve"> 00 минут в здании администрации городского округа Долгопрудный Московской области по адресу: Московская область, г. Долгопрудный, площадь Собина, дом 3 (зал заседаний, 3 этаж)</w:t>
      </w:r>
      <w:r w:rsidR="000B5253" w:rsidRPr="008633C9">
        <w:rPr>
          <w:rFonts w:ascii="Arial" w:hAnsi="Arial" w:cs="Arial"/>
          <w:sz w:val="24"/>
          <w:szCs w:val="24"/>
        </w:rPr>
        <w:t>.</w:t>
      </w:r>
    </w:p>
    <w:p w14:paraId="6A35341A" w14:textId="39905506" w:rsidR="00E94AD5" w:rsidRPr="008633C9" w:rsidRDefault="001D0820" w:rsidP="00C21A5E">
      <w:pPr>
        <w:shd w:val="clear" w:color="auto" w:fill="FFFFFF"/>
        <w:spacing w:line="360" w:lineRule="auto"/>
        <w:ind w:right="10" w:firstLine="686"/>
        <w:jc w:val="both"/>
        <w:rPr>
          <w:rFonts w:ascii="Arial" w:hAnsi="Arial" w:cs="Arial"/>
          <w:i/>
          <w:spacing w:val="-7"/>
          <w:sz w:val="24"/>
          <w:szCs w:val="24"/>
        </w:rPr>
      </w:pPr>
      <w:r w:rsidRPr="008633C9">
        <w:rPr>
          <w:rFonts w:ascii="Arial" w:hAnsi="Arial" w:cs="Arial"/>
          <w:color w:val="000000"/>
          <w:sz w:val="24"/>
          <w:szCs w:val="24"/>
        </w:rPr>
        <w:t>В случае сохранения режимов повы</w:t>
      </w:r>
      <w:r w:rsidR="00A369AE" w:rsidRPr="008633C9">
        <w:rPr>
          <w:rFonts w:ascii="Arial" w:hAnsi="Arial" w:cs="Arial"/>
          <w:color w:val="000000"/>
          <w:sz w:val="24"/>
          <w:szCs w:val="24"/>
        </w:rPr>
        <w:t>шенной готовности, чрезвычайной ситуации, чрезвычайного положения на территории Московской области</w:t>
      </w:r>
      <w:r w:rsidR="00E94AD5" w:rsidRPr="008633C9">
        <w:rPr>
          <w:rFonts w:ascii="Arial" w:hAnsi="Arial" w:cs="Arial"/>
          <w:sz w:val="24"/>
          <w:szCs w:val="24"/>
        </w:rPr>
        <w:t xml:space="preserve">, конкурс </w:t>
      </w:r>
      <w:r w:rsidR="00C21A5E">
        <w:rPr>
          <w:rFonts w:ascii="Arial" w:hAnsi="Arial" w:cs="Arial"/>
          <w:sz w:val="24"/>
          <w:szCs w:val="24"/>
        </w:rPr>
        <w:t xml:space="preserve">                    </w:t>
      </w:r>
      <w:r w:rsidR="00E94AD5" w:rsidRPr="008633C9">
        <w:rPr>
          <w:rFonts w:ascii="Arial" w:hAnsi="Arial" w:cs="Arial"/>
          <w:sz w:val="24"/>
          <w:szCs w:val="24"/>
        </w:rPr>
        <w:t xml:space="preserve">по </w:t>
      </w:r>
      <w:r w:rsidR="00326E0C" w:rsidRPr="008633C9">
        <w:rPr>
          <w:rFonts w:ascii="Arial" w:hAnsi="Arial" w:cs="Arial"/>
          <w:sz w:val="24"/>
          <w:szCs w:val="24"/>
        </w:rPr>
        <w:t>отбору кандидатур на должность г</w:t>
      </w:r>
      <w:r w:rsidR="00E94AD5" w:rsidRPr="008633C9">
        <w:rPr>
          <w:rFonts w:ascii="Arial" w:hAnsi="Arial" w:cs="Arial"/>
          <w:sz w:val="24"/>
          <w:szCs w:val="24"/>
        </w:rPr>
        <w:t xml:space="preserve">лавы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00E94AD5" w:rsidRPr="008633C9">
        <w:rPr>
          <w:rFonts w:ascii="Arial" w:hAnsi="Arial" w:cs="Arial"/>
          <w:i/>
          <w:sz w:val="24"/>
          <w:szCs w:val="24"/>
        </w:rPr>
        <w:t xml:space="preserve"> </w:t>
      </w:r>
      <w:r w:rsidR="00E94AD5" w:rsidRPr="008633C9">
        <w:rPr>
          <w:rFonts w:ascii="Arial" w:hAnsi="Arial" w:cs="Arial"/>
          <w:sz w:val="24"/>
          <w:szCs w:val="24"/>
        </w:rPr>
        <w:t>проводится посредством видео-конференц-связи.</w:t>
      </w:r>
    </w:p>
    <w:p w14:paraId="161CBC17" w14:textId="755E2E12" w:rsidR="00E00C54" w:rsidRPr="008633C9" w:rsidRDefault="00F74D82" w:rsidP="00C21A5E">
      <w:pPr>
        <w:numPr>
          <w:ilvl w:val="0"/>
          <w:numId w:val="3"/>
        </w:numPr>
        <w:shd w:val="clear" w:color="auto" w:fill="FFFFFF"/>
        <w:tabs>
          <w:tab w:val="clear" w:pos="708"/>
          <w:tab w:val="left" w:pos="5"/>
        </w:tabs>
        <w:spacing w:line="360" w:lineRule="auto"/>
        <w:ind w:left="5" w:right="10" w:firstLine="686"/>
        <w:jc w:val="both"/>
        <w:rPr>
          <w:rFonts w:ascii="Arial" w:hAnsi="Arial" w:cs="Arial"/>
          <w:color w:val="000000"/>
          <w:sz w:val="24"/>
          <w:szCs w:val="24"/>
        </w:rPr>
      </w:pPr>
      <w:r w:rsidRPr="008633C9">
        <w:rPr>
          <w:rFonts w:ascii="Arial" w:hAnsi="Arial" w:cs="Arial"/>
          <w:sz w:val="24"/>
          <w:szCs w:val="24"/>
        </w:rPr>
        <w:t>Конкурс проводится в форме рассмотрения документов и сведений, предоставленных для участия в конкурсе, и проверки соответствия кандидата требованиям</w:t>
      </w:r>
      <w:r w:rsidR="00AC12F8">
        <w:rPr>
          <w:rFonts w:ascii="Arial" w:hAnsi="Arial" w:cs="Arial"/>
          <w:sz w:val="24"/>
          <w:szCs w:val="24"/>
        </w:rPr>
        <w:t>,</w:t>
      </w:r>
      <w:r w:rsidRPr="008633C9">
        <w:rPr>
          <w:rFonts w:ascii="Arial" w:hAnsi="Arial" w:cs="Arial"/>
          <w:sz w:val="24"/>
          <w:szCs w:val="24"/>
        </w:rPr>
        <w:t xml:space="preserve"> установленным Положением о </w:t>
      </w:r>
      <w:r w:rsidRPr="008633C9">
        <w:rPr>
          <w:rFonts w:ascii="Arial" w:hAnsi="Arial" w:cs="Arial"/>
          <w:color w:val="000000"/>
          <w:sz w:val="24"/>
          <w:szCs w:val="24"/>
        </w:rPr>
        <w:t xml:space="preserve">порядке проведения конкурса </w:t>
      </w:r>
      <w:r w:rsidR="00C01EDF">
        <w:rPr>
          <w:rFonts w:ascii="Arial" w:hAnsi="Arial" w:cs="Arial"/>
          <w:color w:val="000000"/>
          <w:sz w:val="24"/>
          <w:szCs w:val="24"/>
        </w:rPr>
        <w:t xml:space="preserve">                             </w:t>
      </w:r>
      <w:r w:rsidRPr="008633C9">
        <w:rPr>
          <w:rFonts w:ascii="Arial" w:hAnsi="Arial" w:cs="Arial"/>
          <w:color w:val="000000"/>
          <w:sz w:val="24"/>
          <w:szCs w:val="24"/>
        </w:rPr>
        <w:t xml:space="preserve">по </w:t>
      </w:r>
      <w:r w:rsidR="00A369AE" w:rsidRPr="008633C9">
        <w:rPr>
          <w:rFonts w:ascii="Arial" w:hAnsi="Arial" w:cs="Arial"/>
          <w:color w:val="000000"/>
          <w:sz w:val="24"/>
          <w:szCs w:val="24"/>
        </w:rPr>
        <w:t>отбору кандидатур на должность г</w:t>
      </w:r>
      <w:r w:rsidRPr="008633C9">
        <w:rPr>
          <w:rFonts w:ascii="Arial" w:hAnsi="Arial" w:cs="Arial"/>
          <w:color w:val="000000"/>
          <w:sz w:val="24"/>
          <w:szCs w:val="24"/>
        </w:rPr>
        <w:t xml:space="preserve">лавы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006559F3">
        <w:rPr>
          <w:rFonts w:ascii="Arial" w:hAnsi="Arial" w:cs="Arial"/>
          <w:sz w:val="24"/>
          <w:szCs w:val="24"/>
        </w:rPr>
        <w:t xml:space="preserve">, </w:t>
      </w:r>
      <w:r w:rsidRPr="008633C9">
        <w:rPr>
          <w:rFonts w:ascii="Arial" w:hAnsi="Arial" w:cs="Arial"/>
          <w:sz w:val="24"/>
          <w:szCs w:val="24"/>
        </w:rPr>
        <w:t xml:space="preserve">утвержденным решением Совета депутатов </w:t>
      </w:r>
      <w:r w:rsidR="001C42C5">
        <w:rPr>
          <w:rFonts w:ascii="Arial" w:hAnsi="Arial" w:cs="Arial"/>
          <w:sz w:val="24"/>
          <w:szCs w:val="24"/>
        </w:rPr>
        <w:t xml:space="preserve">городского округа Долгопрудный Московской области </w:t>
      </w:r>
      <w:r w:rsidR="00C21A5E">
        <w:rPr>
          <w:rFonts w:ascii="Arial" w:hAnsi="Arial" w:cs="Arial"/>
          <w:sz w:val="24"/>
          <w:szCs w:val="24"/>
        </w:rPr>
        <w:t>от 17.06.2026</w:t>
      </w:r>
      <w:r w:rsidR="001C42C5">
        <w:rPr>
          <w:rFonts w:ascii="Arial" w:hAnsi="Arial" w:cs="Arial"/>
          <w:sz w:val="24"/>
          <w:szCs w:val="24"/>
        </w:rPr>
        <w:t xml:space="preserve"> №</w:t>
      </w:r>
      <w:r w:rsidR="00C21A5E">
        <w:rPr>
          <w:rFonts w:ascii="Arial" w:hAnsi="Arial" w:cs="Arial"/>
          <w:sz w:val="24"/>
          <w:szCs w:val="24"/>
        </w:rPr>
        <w:t xml:space="preserve"> 67-нр </w:t>
      </w:r>
      <w:r w:rsidR="002F165B" w:rsidRPr="008633C9">
        <w:rPr>
          <w:rFonts w:ascii="Arial" w:hAnsi="Arial" w:cs="Arial"/>
          <w:sz w:val="24"/>
          <w:szCs w:val="24"/>
        </w:rPr>
        <w:t>(далее – Положение)</w:t>
      </w:r>
      <w:r w:rsidRPr="008633C9">
        <w:rPr>
          <w:rFonts w:ascii="Arial" w:hAnsi="Arial" w:cs="Arial"/>
          <w:sz w:val="24"/>
          <w:szCs w:val="24"/>
        </w:rPr>
        <w:t xml:space="preserve">. При рассмотрении документов и сведений, представленных кандидатами, конкурсная комиссия проверяет их соответствие установленным требованиям, а также достоверность сведений, содержащихся в этих документах. </w:t>
      </w:r>
    </w:p>
    <w:p w14:paraId="67686E62" w14:textId="77777777" w:rsidR="00622021" w:rsidRPr="008633C9" w:rsidRDefault="00F74D82" w:rsidP="00C21A5E">
      <w:pPr>
        <w:numPr>
          <w:ilvl w:val="0"/>
          <w:numId w:val="3"/>
        </w:numPr>
        <w:shd w:val="clear" w:color="auto" w:fill="FFFFFF"/>
        <w:tabs>
          <w:tab w:val="left" w:pos="974"/>
        </w:tabs>
        <w:spacing w:line="360" w:lineRule="auto"/>
        <w:ind w:left="5" w:right="10" w:firstLine="686"/>
        <w:jc w:val="both"/>
        <w:rPr>
          <w:rFonts w:ascii="Arial" w:hAnsi="Arial" w:cs="Arial"/>
          <w:color w:val="000000"/>
          <w:sz w:val="24"/>
          <w:szCs w:val="24"/>
        </w:rPr>
      </w:pPr>
      <w:r w:rsidRPr="008633C9">
        <w:rPr>
          <w:rFonts w:ascii="Arial" w:hAnsi="Arial" w:cs="Arial"/>
          <w:color w:val="000000"/>
          <w:sz w:val="24"/>
          <w:szCs w:val="24"/>
        </w:rPr>
        <w:t xml:space="preserve">На основании представленных </w:t>
      </w:r>
      <w:r w:rsidR="00E00C54" w:rsidRPr="008633C9">
        <w:rPr>
          <w:rFonts w:ascii="Arial" w:hAnsi="Arial" w:cs="Arial"/>
          <w:color w:val="000000"/>
          <w:sz w:val="24"/>
          <w:szCs w:val="24"/>
        </w:rPr>
        <w:t>кандидатами документов</w:t>
      </w:r>
      <w:r w:rsidRPr="008633C9">
        <w:rPr>
          <w:rFonts w:ascii="Arial" w:hAnsi="Arial" w:cs="Arial"/>
          <w:color w:val="000000"/>
          <w:sz w:val="24"/>
          <w:szCs w:val="24"/>
        </w:rPr>
        <w:t xml:space="preserve"> конкурсная комиссия принимает решение о допуске кандидата либо об отказе в допуске кандидата к участию в конкурсе. </w:t>
      </w:r>
      <w:r w:rsidR="00E00C54" w:rsidRPr="008633C9">
        <w:rPr>
          <w:rFonts w:ascii="Arial" w:hAnsi="Arial" w:cs="Arial"/>
          <w:color w:val="000000"/>
          <w:sz w:val="24"/>
          <w:szCs w:val="24"/>
        </w:rPr>
        <w:t>В том числе комиссия вправе осуществлять дополнительную проверку представленных документов, а т</w:t>
      </w:r>
      <w:r w:rsidR="00E75BA4" w:rsidRPr="008633C9">
        <w:rPr>
          <w:rFonts w:ascii="Arial" w:hAnsi="Arial" w:cs="Arial"/>
          <w:color w:val="000000"/>
          <w:sz w:val="24"/>
          <w:szCs w:val="24"/>
        </w:rPr>
        <w:t>акже запрашивать иную информацию</w:t>
      </w:r>
      <w:r w:rsidR="00E00C54" w:rsidRPr="008633C9">
        <w:rPr>
          <w:rFonts w:ascii="Arial" w:hAnsi="Arial" w:cs="Arial"/>
          <w:color w:val="000000"/>
          <w:sz w:val="24"/>
          <w:szCs w:val="24"/>
        </w:rPr>
        <w:t xml:space="preserve"> о кандидатах. </w:t>
      </w:r>
      <w:r w:rsidRPr="008633C9">
        <w:rPr>
          <w:rFonts w:ascii="Arial" w:hAnsi="Arial" w:cs="Arial"/>
          <w:color w:val="000000"/>
          <w:sz w:val="24"/>
          <w:szCs w:val="24"/>
        </w:rPr>
        <w:t xml:space="preserve">Основаниями для принятия конкурсной комиссией </w:t>
      </w:r>
      <w:r w:rsidRPr="008633C9">
        <w:rPr>
          <w:rFonts w:ascii="Arial" w:hAnsi="Arial" w:cs="Arial"/>
          <w:color w:val="000000"/>
          <w:sz w:val="24"/>
          <w:szCs w:val="24"/>
        </w:rPr>
        <w:lastRenderedPageBreak/>
        <w:t>решения об отказе в допуске кандидата к у</w:t>
      </w:r>
      <w:r w:rsidR="00A369AE" w:rsidRPr="008633C9">
        <w:rPr>
          <w:rFonts w:ascii="Arial" w:hAnsi="Arial" w:cs="Arial"/>
          <w:color w:val="000000"/>
          <w:sz w:val="24"/>
          <w:szCs w:val="24"/>
        </w:rPr>
        <w:t>частию в конкурсе на должность г</w:t>
      </w:r>
      <w:r w:rsidRPr="008633C9">
        <w:rPr>
          <w:rFonts w:ascii="Arial" w:hAnsi="Arial" w:cs="Arial"/>
          <w:color w:val="000000"/>
          <w:sz w:val="24"/>
          <w:szCs w:val="24"/>
        </w:rPr>
        <w:t xml:space="preserve">лавы </w:t>
      </w:r>
      <w:r w:rsidR="006559F3" w:rsidRPr="000C397A">
        <w:rPr>
          <w:rFonts w:ascii="Arial" w:hAnsi="Arial" w:cs="Arial"/>
          <w:sz w:val="24"/>
          <w:szCs w:val="24"/>
        </w:rPr>
        <w:t xml:space="preserve">городского округа Долгопрудный </w:t>
      </w:r>
      <w:r w:rsidR="006559F3" w:rsidRPr="008633C9">
        <w:rPr>
          <w:rFonts w:ascii="Arial" w:hAnsi="Arial" w:cs="Arial"/>
          <w:sz w:val="24"/>
          <w:szCs w:val="24"/>
        </w:rPr>
        <w:t>Московской области</w:t>
      </w:r>
      <w:r w:rsidRPr="008633C9">
        <w:rPr>
          <w:rFonts w:ascii="Arial" w:hAnsi="Arial" w:cs="Arial"/>
          <w:color w:val="000000"/>
          <w:sz w:val="24"/>
          <w:szCs w:val="24"/>
        </w:rPr>
        <w:t xml:space="preserve"> являются:</w:t>
      </w:r>
    </w:p>
    <w:p w14:paraId="2C5F9000"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1) не достижение кандидатом на день проведения конкурса возраста 21 года;</w:t>
      </w:r>
    </w:p>
    <w:p w14:paraId="69242724"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2) признание кандидата судом недееспособным или содержа</w:t>
      </w:r>
      <w:r w:rsidR="0068305C" w:rsidRPr="008633C9">
        <w:rPr>
          <w:rFonts w:ascii="Arial" w:hAnsi="Arial" w:cs="Arial"/>
          <w:color w:val="000000"/>
          <w:sz w:val="24"/>
          <w:szCs w:val="24"/>
        </w:rPr>
        <w:t xml:space="preserve">ние </w:t>
      </w:r>
      <w:r w:rsidRPr="008633C9">
        <w:rPr>
          <w:rFonts w:ascii="Arial" w:hAnsi="Arial" w:cs="Arial"/>
          <w:color w:val="000000"/>
          <w:sz w:val="24"/>
          <w:szCs w:val="24"/>
        </w:rPr>
        <w:t>в местах лишения свободы по приговору суда;</w:t>
      </w:r>
    </w:p>
    <w:p w14:paraId="2AFE736F"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3) наличие гражданства </w:t>
      </w:r>
      <w:r w:rsidR="000468B9" w:rsidRPr="008633C9">
        <w:rPr>
          <w:rFonts w:ascii="Arial" w:hAnsi="Arial" w:cs="Arial"/>
          <w:color w:val="000000"/>
          <w:sz w:val="24"/>
          <w:szCs w:val="24"/>
        </w:rPr>
        <w:t xml:space="preserve">(подданства) </w:t>
      </w:r>
      <w:r w:rsidRPr="008633C9">
        <w:rPr>
          <w:rFonts w:ascii="Arial" w:hAnsi="Arial" w:cs="Arial"/>
          <w:color w:val="000000"/>
          <w:sz w:val="24"/>
          <w:szCs w:val="24"/>
        </w:rPr>
        <w:t xml:space="preserve">иностранного государства либо вида </w:t>
      </w:r>
      <w:r w:rsidR="00C01EDF">
        <w:rPr>
          <w:rFonts w:ascii="Arial" w:hAnsi="Arial" w:cs="Arial"/>
          <w:color w:val="000000"/>
          <w:sz w:val="24"/>
          <w:szCs w:val="24"/>
        </w:rPr>
        <w:t xml:space="preserve">                  </w:t>
      </w:r>
      <w:r w:rsidRPr="008633C9">
        <w:rPr>
          <w:rFonts w:ascii="Arial" w:hAnsi="Arial" w:cs="Arial"/>
          <w:color w:val="000000"/>
          <w:sz w:val="24"/>
          <w:szCs w:val="24"/>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14:paraId="7E9F3D9D" w14:textId="3D2D84DB" w:rsidR="004D58EA"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4) наличие у кандидата, представившего документы в конкурсную комиссию, </w:t>
      </w:r>
      <w:r w:rsidR="001C42C5">
        <w:rPr>
          <w:rFonts w:ascii="Arial" w:hAnsi="Arial" w:cs="Arial"/>
          <w:color w:val="000000"/>
          <w:sz w:val="24"/>
          <w:szCs w:val="24"/>
        </w:rPr>
        <w:t xml:space="preserve">                 </w:t>
      </w:r>
      <w:r w:rsidRPr="008633C9">
        <w:rPr>
          <w:rFonts w:ascii="Arial" w:hAnsi="Arial" w:cs="Arial"/>
          <w:color w:val="000000"/>
          <w:sz w:val="24"/>
          <w:szCs w:val="24"/>
        </w:rPr>
        <w:t>на день проведения конкурса в соответствии с Федеральным законом от 12.06.200</w:t>
      </w:r>
      <w:r w:rsidR="00FD128D" w:rsidRPr="008633C9">
        <w:rPr>
          <w:rFonts w:ascii="Arial" w:hAnsi="Arial" w:cs="Arial"/>
          <w:color w:val="000000"/>
          <w:sz w:val="24"/>
          <w:szCs w:val="24"/>
        </w:rPr>
        <w:t>2</w:t>
      </w:r>
      <w:r w:rsidRPr="008633C9">
        <w:rPr>
          <w:rFonts w:ascii="Arial" w:hAnsi="Arial" w:cs="Arial"/>
          <w:color w:val="000000"/>
          <w:sz w:val="24"/>
          <w:szCs w:val="24"/>
        </w:rPr>
        <w:t xml:space="preserve"> № 67-ФЗ «Об основных гарантиях избирательных прав и прав на участие </w:t>
      </w:r>
      <w:r w:rsidR="00C01EDF">
        <w:rPr>
          <w:rFonts w:ascii="Arial" w:hAnsi="Arial" w:cs="Arial"/>
          <w:color w:val="000000"/>
          <w:sz w:val="24"/>
          <w:szCs w:val="24"/>
        </w:rPr>
        <w:t xml:space="preserve">                                  </w:t>
      </w:r>
      <w:r w:rsidRPr="008633C9">
        <w:rPr>
          <w:rFonts w:ascii="Arial" w:hAnsi="Arial" w:cs="Arial"/>
          <w:color w:val="000000"/>
          <w:sz w:val="24"/>
          <w:szCs w:val="24"/>
        </w:rPr>
        <w:t>в референдуме граждан Российской Федерации» ограничений пассивного избирательного права для избрания выборным должностным</w:t>
      </w:r>
      <w:r w:rsidR="004D58EA" w:rsidRPr="008633C9">
        <w:rPr>
          <w:rFonts w:ascii="Arial" w:hAnsi="Arial" w:cs="Arial"/>
          <w:color w:val="000000"/>
          <w:sz w:val="24"/>
          <w:szCs w:val="24"/>
        </w:rPr>
        <w:t xml:space="preserve"> лицом местного самоуправления.</w:t>
      </w:r>
    </w:p>
    <w:p w14:paraId="3E0BBD80"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К кандидату на должность </w:t>
      </w:r>
      <w:r w:rsidR="00326E0C" w:rsidRPr="008633C9">
        <w:rPr>
          <w:rFonts w:ascii="Arial" w:hAnsi="Arial" w:cs="Arial"/>
          <w:color w:val="000000"/>
          <w:sz w:val="24"/>
          <w:szCs w:val="24"/>
        </w:rPr>
        <w:t>г</w:t>
      </w:r>
      <w:r w:rsidRPr="008633C9">
        <w:rPr>
          <w:rFonts w:ascii="Arial" w:hAnsi="Arial" w:cs="Arial"/>
          <w:color w:val="000000"/>
          <w:sz w:val="24"/>
          <w:szCs w:val="24"/>
        </w:rPr>
        <w:t xml:space="preserve">лавы </w:t>
      </w:r>
      <w:r w:rsidR="00C01EDF" w:rsidRPr="000C397A">
        <w:rPr>
          <w:rFonts w:ascii="Arial" w:hAnsi="Arial" w:cs="Arial"/>
          <w:sz w:val="24"/>
          <w:szCs w:val="24"/>
        </w:rPr>
        <w:t xml:space="preserve">городского округа Долгопрудный </w:t>
      </w:r>
      <w:r w:rsidR="00C01EDF" w:rsidRPr="008633C9">
        <w:rPr>
          <w:rFonts w:ascii="Arial" w:hAnsi="Arial" w:cs="Arial"/>
          <w:sz w:val="24"/>
          <w:szCs w:val="24"/>
        </w:rPr>
        <w:t>Московской области</w:t>
      </w:r>
      <w:r w:rsidRPr="008633C9">
        <w:rPr>
          <w:rFonts w:ascii="Arial" w:hAnsi="Arial" w:cs="Arial"/>
          <w:color w:val="000000"/>
          <w:sz w:val="24"/>
          <w:szCs w:val="24"/>
        </w:rPr>
        <w:t xml:space="preserve"> устанавливаются требования к образованию и профессиональным знаниям и навыкам, которые являются предпочтительным</w:t>
      </w:r>
      <w:r w:rsidR="00E859D0" w:rsidRPr="008633C9">
        <w:rPr>
          <w:rFonts w:ascii="Arial" w:hAnsi="Arial" w:cs="Arial"/>
          <w:color w:val="000000"/>
          <w:sz w:val="24"/>
          <w:szCs w:val="24"/>
        </w:rPr>
        <w:t>и для осуществления полномочий г</w:t>
      </w:r>
      <w:r w:rsidRPr="008633C9">
        <w:rPr>
          <w:rFonts w:ascii="Arial" w:hAnsi="Arial" w:cs="Arial"/>
          <w:color w:val="000000"/>
          <w:sz w:val="24"/>
          <w:szCs w:val="24"/>
        </w:rPr>
        <w:t xml:space="preserve">лавы </w:t>
      </w:r>
      <w:r w:rsidR="00C01EDF" w:rsidRPr="000C397A">
        <w:rPr>
          <w:rFonts w:ascii="Arial" w:hAnsi="Arial" w:cs="Arial"/>
          <w:sz w:val="24"/>
          <w:szCs w:val="24"/>
        </w:rPr>
        <w:t xml:space="preserve">городского округа Долгопрудный </w:t>
      </w:r>
      <w:r w:rsidR="00C01EDF" w:rsidRPr="008633C9">
        <w:rPr>
          <w:rFonts w:ascii="Arial" w:hAnsi="Arial" w:cs="Arial"/>
          <w:sz w:val="24"/>
          <w:szCs w:val="24"/>
        </w:rPr>
        <w:t>Московской области</w:t>
      </w:r>
      <w:r w:rsidRPr="008633C9">
        <w:rPr>
          <w:rFonts w:ascii="Arial" w:hAnsi="Arial" w:cs="Arial"/>
          <w:color w:val="000000"/>
          <w:sz w:val="24"/>
          <w:szCs w:val="24"/>
        </w:rPr>
        <w:t>:</w:t>
      </w:r>
    </w:p>
    <w:p w14:paraId="6371AEF1"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наличие высшего образования;</w:t>
      </w:r>
    </w:p>
    <w:p w14:paraId="1B512C6B" w14:textId="01316C52" w:rsidR="00E00C54" w:rsidRPr="00C01EDF" w:rsidRDefault="00F74D82" w:rsidP="00C21A5E">
      <w:pPr>
        <w:pStyle w:val="ConsPlusNormal"/>
        <w:spacing w:line="360" w:lineRule="auto"/>
        <w:ind w:firstLine="709"/>
        <w:jc w:val="both"/>
        <w:rPr>
          <w:color w:val="000000"/>
          <w:sz w:val="24"/>
          <w:szCs w:val="24"/>
        </w:rPr>
      </w:pPr>
      <w:r w:rsidRPr="00C01EDF">
        <w:rPr>
          <w:color w:val="000000"/>
          <w:sz w:val="24"/>
          <w:szCs w:val="24"/>
        </w:rPr>
        <w:t xml:space="preserve">наличие опыта профессиональной деятельности в области государственного или муниципального управления, экономики, финансов, хозяйственного управления не менее </w:t>
      </w:r>
      <w:r w:rsidR="00C01EDF" w:rsidRPr="001C42C5">
        <w:rPr>
          <w:sz w:val="24"/>
          <w:szCs w:val="24"/>
        </w:rPr>
        <w:t>5 (пяти)</w:t>
      </w:r>
      <w:r w:rsidRPr="001C42C5">
        <w:rPr>
          <w:sz w:val="24"/>
          <w:szCs w:val="24"/>
        </w:rPr>
        <w:t xml:space="preserve"> </w:t>
      </w:r>
      <w:r w:rsidRPr="00C01EDF">
        <w:rPr>
          <w:color w:val="000000"/>
          <w:sz w:val="24"/>
          <w:szCs w:val="24"/>
        </w:rPr>
        <w:t xml:space="preserve">лет и (или) стажа работы на руководящих (выборных) должностях </w:t>
      </w:r>
      <w:r w:rsidR="001C42C5">
        <w:rPr>
          <w:color w:val="000000"/>
          <w:sz w:val="24"/>
          <w:szCs w:val="24"/>
        </w:rPr>
        <w:t xml:space="preserve">     </w:t>
      </w:r>
      <w:r w:rsidRPr="00C01EDF">
        <w:rPr>
          <w:color w:val="000000"/>
          <w:sz w:val="24"/>
          <w:szCs w:val="24"/>
        </w:rPr>
        <w:t xml:space="preserve">в органах государственной власти Российской Федерации, в органах государственной власти субъектов Российской Федерации, в органах местного самоуправления </w:t>
      </w:r>
      <w:r w:rsidR="001C42C5">
        <w:rPr>
          <w:color w:val="000000"/>
          <w:sz w:val="24"/>
          <w:szCs w:val="24"/>
        </w:rPr>
        <w:t xml:space="preserve">                        </w:t>
      </w:r>
      <w:r w:rsidRPr="00C01EDF">
        <w:rPr>
          <w:color w:val="000000"/>
          <w:sz w:val="24"/>
          <w:szCs w:val="24"/>
        </w:rPr>
        <w:t xml:space="preserve">не менее </w:t>
      </w:r>
      <w:r w:rsidR="00C01EDF" w:rsidRPr="001C42C5">
        <w:rPr>
          <w:sz w:val="24"/>
          <w:szCs w:val="24"/>
        </w:rPr>
        <w:t xml:space="preserve">5 (пяти) </w:t>
      </w:r>
      <w:r w:rsidRPr="00C01EDF">
        <w:rPr>
          <w:color w:val="000000"/>
          <w:sz w:val="24"/>
          <w:szCs w:val="24"/>
        </w:rPr>
        <w:t xml:space="preserve">лет. </w:t>
      </w:r>
    </w:p>
    <w:p w14:paraId="1421C8AF" w14:textId="77777777" w:rsidR="006302D4" w:rsidRPr="008633C9" w:rsidRDefault="00523CC7" w:rsidP="00C21A5E">
      <w:pPr>
        <w:autoSpaceDN w:val="0"/>
        <w:adjustRightInd w:val="0"/>
        <w:spacing w:line="360" w:lineRule="auto"/>
        <w:ind w:firstLine="709"/>
        <w:jc w:val="both"/>
        <w:rPr>
          <w:rFonts w:ascii="Arial" w:hAnsi="Arial" w:cs="Arial"/>
          <w:sz w:val="24"/>
          <w:szCs w:val="24"/>
          <w:lang w:eastAsia="ru-RU"/>
        </w:rPr>
      </w:pPr>
      <w:r w:rsidRPr="008633C9">
        <w:rPr>
          <w:rFonts w:ascii="Arial" w:hAnsi="Arial" w:cs="Arial"/>
          <w:sz w:val="24"/>
          <w:szCs w:val="24"/>
          <w:lang w:eastAsia="ru-RU"/>
        </w:rPr>
        <w:t>5</w:t>
      </w:r>
      <w:r w:rsidR="000F217E" w:rsidRPr="008633C9">
        <w:rPr>
          <w:rFonts w:ascii="Arial" w:hAnsi="Arial" w:cs="Arial"/>
          <w:sz w:val="24"/>
          <w:szCs w:val="24"/>
          <w:lang w:eastAsia="ru-RU"/>
        </w:rPr>
        <w:t xml:space="preserve">. </w:t>
      </w:r>
      <w:r w:rsidR="006302D4" w:rsidRPr="008633C9">
        <w:rPr>
          <w:rFonts w:ascii="Arial" w:hAnsi="Arial" w:cs="Arial"/>
          <w:sz w:val="24"/>
          <w:szCs w:val="24"/>
          <w:lang w:eastAsia="ru-RU"/>
        </w:rPr>
        <w:t>При проведении конкурса конкурсная комиссия проводит проверку представленных кандидатами документов:</w:t>
      </w:r>
    </w:p>
    <w:p w14:paraId="6F1CA3CF" w14:textId="77777777" w:rsidR="006302D4" w:rsidRPr="008633C9" w:rsidRDefault="00E75BA4" w:rsidP="00C21A5E">
      <w:pPr>
        <w:widowControl/>
        <w:autoSpaceDN w:val="0"/>
        <w:adjustRightInd w:val="0"/>
        <w:spacing w:line="360" w:lineRule="auto"/>
        <w:ind w:firstLine="709"/>
        <w:jc w:val="both"/>
        <w:rPr>
          <w:rFonts w:ascii="Arial" w:hAnsi="Arial" w:cs="Arial"/>
          <w:sz w:val="24"/>
          <w:szCs w:val="24"/>
          <w:lang w:eastAsia="ru-RU"/>
        </w:rPr>
      </w:pPr>
      <w:r w:rsidRPr="008633C9">
        <w:rPr>
          <w:rFonts w:ascii="Arial" w:hAnsi="Arial" w:cs="Arial"/>
          <w:sz w:val="24"/>
          <w:szCs w:val="24"/>
          <w:lang w:eastAsia="ru-RU"/>
        </w:rPr>
        <w:t>а) оценивает</w:t>
      </w:r>
      <w:r w:rsidR="006302D4" w:rsidRPr="008633C9">
        <w:rPr>
          <w:rFonts w:ascii="Arial" w:hAnsi="Arial" w:cs="Arial"/>
          <w:sz w:val="24"/>
          <w:szCs w:val="24"/>
          <w:lang w:eastAsia="ru-RU"/>
        </w:rPr>
        <w:t xml:space="preserve"> полноту представленных документов;</w:t>
      </w:r>
    </w:p>
    <w:p w14:paraId="38C52BEB" w14:textId="77777777" w:rsidR="006302D4" w:rsidRPr="008633C9" w:rsidRDefault="006302D4" w:rsidP="00C21A5E">
      <w:pPr>
        <w:widowControl/>
        <w:autoSpaceDN w:val="0"/>
        <w:adjustRightInd w:val="0"/>
        <w:spacing w:line="360" w:lineRule="auto"/>
        <w:ind w:firstLine="709"/>
        <w:jc w:val="both"/>
        <w:rPr>
          <w:rFonts w:ascii="Arial" w:hAnsi="Arial" w:cs="Arial"/>
          <w:sz w:val="24"/>
          <w:szCs w:val="24"/>
          <w:lang w:eastAsia="ru-RU"/>
        </w:rPr>
      </w:pPr>
      <w:r w:rsidRPr="008633C9">
        <w:rPr>
          <w:rFonts w:ascii="Arial" w:hAnsi="Arial" w:cs="Arial"/>
          <w:sz w:val="24"/>
          <w:szCs w:val="24"/>
          <w:lang w:eastAsia="ru-RU"/>
        </w:rPr>
        <w:t>б) устанавливает факт наличия документов, оформленных с нарушением требований, установленных в части 4 Положения;</w:t>
      </w:r>
    </w:p>
    <w:p w14:paraId="7F32A99D" w14:textId="77777777" w:rsidR="006302D4" w:rsidRPr="008633C9" w:rsidRDefault="006302D4" w:rsidP="00C21A5E">
      <w:pPr>
        <w:widowControl/>
        <w:autoSpaceDN w:val="0"/>
        <w:adjustRightInd w:val="0"/>
        <w:spacing w:line="360" w:lineRule="auto"/>
        <w:ind w:firstLine="709"/>
        <w:jc w:val="both"/>
        <w:rPr>
          <w:rFonts w:ascii="Arial" w:hAnsi="Arial" w:cs="Arial"/>
          <w:sz w:val="24"/>
          <w:szCs w:val="24"/>
          <w:lang w:eastAsia="ru-RU"/>
        </w:rPr>
      </w:pPr>
      <w:r w:rsidRPr="008633C9">
        <w:rPr>
          <w:rFonts w:ascii="Arial" w:hAnsi="Arial" w:cs="Arial"/>
          <w:sz w:val="24"/>
          <w:szCs w:val="24"/>
          <w:lang w:eastAsia="ru-RU"/>
        </w:rPr>
        <w:t>в) устанавливает факт отсутствия каких-либо доку</w:t>
      </w:r>
      <w:r w:rsidR="00E75BA4" w:rsidRPr="008633C9">
        <w:rPr>
          <w:rFonts w:ascii="Arial" w:hAnsi="Arial" w:cs="Arial"/>
          <w:sz w:val="24"/>
          <w:szCs w:val="24"/>
          <w:lang w:eastAsia="ru-RU"/>
        </w:rPr>
        <w:t xml:space="preserve">ментов, установленных </w:t>
      </w:r>
      <w:r w:rsidR="006537D3">
        <w:rPr>
          <w:rFonts w:ascii="Arial" w:hAnsi="Arial" w:cs="Arial"/>
          <w:sz w:val="24"/>
          <w:szCs w:val="24"/>
          <w:lang w:eastAsia="ru-RU"/>
        </w:rPr>
        <w:t xml:space="preserve">                    </w:t>
      </w:r>
      <w:r w:rsidR="00E75BA4" w:rsidRPr="008633C9">
        <w:rPr>
          <w:rFonts w:ascii="Arial" w:hAnsi="Arial" w:cs="Arial"/>
          <w:sz w:val="24"/>
          <w:szCs w:val="24"/>
          <w:lang w:eastAsia="ru-RU"/>
        </w:rPr>
        <w:t xml:space="preserve">в части 4 </w:t>
      </w:r>
      <w:r w:rsidRPr="008633C9">
        <w:rPr>
          <w:rFonts w:ascii="Arial" w:hAnsi="Arial" w:cs="Arial"/>
          <w:sz w:val="24"/>
          <w:szCs w:val="24"/>
          <w:lang w:eastAsia="ru-RU"/>
        </w:rPr>
        <w:t>Положения;</w:t>
      </w:r>
    </w:p>
    <w:p w14:paraId="55A1E4AB" w14:textId="77777777" w:rsidR="006302D4" w:rsidRPr="008633C9" w:rsidRDefault="006302D4" w:rsidP="00C21A5E">
      <w:pPr>
        <w:pStyle w:val="a7"/>
        <w:spacing w:line="360" w:lineRule="auto"/>
        <w:ind w:left="0" w:firstLine="709"/>
        <w:jc w:val="both"/>
        <w:rPr>
          <w:rFonts w:ascii="Arial" w:hAnsi="Arial" w:cs="Arial"/>
          <w:sz w:val="24"/>
          <w:szCs w:val="24"/>
          <w:lang w:eastAsia="ru-RU"/>
        </w:rPr>
      </w:pPr>
      <w:r w:rsidRPr="008633C9">
        <w:rPr>
          <w:rFonts w:ascii="Arial" w:hAnsi="Arial" w:cs="Arial"/>
          <w:sz w:val="24"/>
          <w:szCs w:val="24"/>
          <w:lang w:eastAsia="ru-RU"/>
        </w:rPr>
        <w:lastRenderedPageBreak/>
        <w:t xml:space="preserve">г) оценивает результаты проверки полноты и достоверности сведений, представленных кандидатами, на основании информации, поступившей </w:t>
      </w:r>
      <w:r w:rsidR="006537D3">
        <w:rPr>
          <w:rFonts w:ascii="Arial" w:hAnsi="Arial" w:cs="Arial"/>
          <w:sz w:val="24"/>
          <w:szCs w:val="24"/>
          <w:lang w:eastAsia="ru-RU"/>
        </w:rPr>
        <w:t xml:space="preserve">                                  </w:t>
      </w:r>
      <w:r w:rsidRPr="008633C9">
        <w:rPr>
          <w:rFonts w:ascii="Arial" w:hAnsi="Arial" w:cs="Arial"/>
          <w:sz w:val="24"/>
          <w:szCs w:val="24"/>
          <w:lang w:eastAsia="ru-RU"/>
        </w:rPr>
        <w:t>от правоохранительных органов, иных государственных органов, органов местного самоуправления и их должностных лиц</w:t>
      </w:r>
      <w:r w:rsidR="00AC12F8">
        <w:rPr>
          <w:rFonts w:ascii="Arial" w:hAnsi="Arial" w:cs="Arial"/>
          <w:sz w:val="24"/>
          <w:szCs w:val="24"/>
          <w:lang w:eastAsia="ru-RU"/>
        </w:rPr>
        <w:t>.</w:t>
      </w:r>
    </w:p>
    <w:p w14:paraId="3ECE5F0B" w14:textId="77777777" w:rsidR="00622021" w:rsidRPr="008633C9" w:rsidRDefault="00523CC7" w:rsidP="00C21A5E">
      <w:pPr>
        <w:pStyle w:val="a7"/>
        <w:spacing w:line="360" w:lineRule="auto"/>
        <w:ind w:left="0" w:firstLine="709"/>
        <w:jc w:val="both"/>
        <w:rPr>
          <w:rFonts w:ascii="Arial" w:hAnsi="Arial" w:cs="Arial"/>
          <w:sz w:val="24"/>
          <w:szCs w:val="24"/>
        </w:rPr>
      </w:pPr>
      <w:r w:rsidRPr="008633C9">
        <w:rPr>
          <w:rFonts w:ascii="Arial" w:hAnsi="Arial" w:cs="Arial"/>
          <w:color w:val="000000"/>
          <w:sz w:val="24"/>
          <w:szCs w:val="24"/>
        </w:rPr>
        <w:t>6</w:t>
      </w:r>
      <w:r w:rsidR="00F74D82" w:rsidRPr="008633C9">
        <w:rPr>
          <w:rFonts w:ascii="Arial" w:hAnsi="Arial" w:cs="Arial"/>
          <w:color w:val="000000"/>
          <w:sz w:val="24"/>
          <w:szCs w:val="24"/>
        </w:rPr>
        <w:t>. Кандидат, изъявивший желание участвовать в конкурсе, лично представляет следующие документы</w:t>
      </w:r>
      <w:r w:rsidR="00DC7931" w:rsidRPr="008633C9">
        <w:rPr>
          <w:rFonts w:ascii="Arial" w:hAnsi="Arial" w:cs="Arial"/>
          <w:color w:val="000000"/>
          <w:sz w:val="24"/>
          <w:szCs w:val="24"/>
        </w:rPr>
        <w:t xml:space="preserve"> с соблюдением требований нормативно-правовых актов, направленных на введение и обеспечение режима повышенной готовности, либо чрезвычайной ситуации и регулирующих порядок передвижения</w:t>
      </w:r>
      <w:r w:rsidR="006537D3">
        <w:rPr>
          <w:rFonts w:ascii="Arial" w:hAnsi="Arial" w:cs="Arial"/>
          <w:color w:val="000000"/>
          <w:sz w:val="24"/>
          <w:szCs w:val="24"/>
        </w:rPr>
        <w:t xml:space="preserve">    </w:t>
      </w:r>
      <w:r w:rsidR="00DC7931" w:rsidRPr="008633C9">
        <w:rPr>
          <w:rFonts w:ascii="Arial" w:hAnsi="Arial" w:cs="Arial"/>
          <w:color w:val="000000"/>
          <w:sz w:val="24"/>
          <w:szCs w:val="24"/>
        </w:rPr>
        <w:t xml:space="preserve"> с применением мер индивидуальной защиты</w:t>
      </w:r>
      <w:r w:rsidR="00F74D82" w:rsidRPr="008633C9">
        <w:rPr>
          <w:rFonts w:ascii="Arial" w:hAnsi="Arial" w:cs="Arial"/>
          <w:color w:val="000000"/>
          <w:sz w:val="24"/>
          <w:szCs w:val="24"/>
        </w:rPr>
        <w:t>:</w:t>
      </w:r>
    </w:p>
    <w:p w14:paraId="0E210A8E" w14:textId="77777777" w:rsidR="00622021" w:rsidRPr="008633C9" w:rsidRDefault="00F74D82" w:rsidP="00C21A5E">
      <w:pPr>
        <w:spacing w:line="360" w:lineRule="auto"/>
        <w:ind w:firstLine="709"/>
        <w:jc w:val="both"/>
        <w:rPr>
          <w:rFonts w:ascii="Arial" w:hAnsi="Arial" w:cs="Arial"/>
          <w:sz w:val="24"/>
          <w:szCs w:val="24"/>
        </w:rPr>
      </w:pPr>
      <w:r w:rsidRPr="008633C9">
        <w:rPr>
          <w:rFonts w:ascii="Arial" w:hAnsi="Arial" w:cs="Arial"/>
          <w:color w:val="000000"/>
          <w:sz w:val="24"/>
          <w:szCs w:val="24"/>
        </w:rPr>
        <w:t>заявление в письменной форме об участии в конкурсе с обязательством</w:t>
      </w:r>
      <w:r w:rsidR="006537D3">
        <w:rPr>
          <w:rFonts w:ascii="Arial" w:hAnsi="Arial" w:cs="Arial"/>
          <w:color w:val="000000"/>
          <w:sz w:val="24"/>
          <w:szCs w:val="24"/>
        </w:rPr>
        <w:t xml:space="preserve">               </w:t>
      </w:r>
      <w:r w:rsidRPr="008633C9">
        <w:rPr>
          <w:rFonts w:ascii="Arial" w:hAnsi="Arial" w:cs="Arial"/>
          <w:color w:val="000000"/>
          <w:sz w:val="24"/>
          <w:szCs w:val="24"/>
        </w:rPr>
        <w:t xml:space="preserve"> в случае его избрания</w:t>
      </w:r>
      <w:r w:rsidR="00A369AE" w:rsidRPr="008633C9">
        <w:rPr>
          <w:rFonts w:ascii="Arial" w:hAnsi="Arial" w:cs="Arial"/>
          <w:color w:val="000000"/>
          <w:sz w:val="24"/>
          <w:szCs w:val="24"/>
        </w:rPr>
        <w:t xml:space="preserve"> на должность г</w:t>
      </w:r>
      <w:r w:rsidRPr="008633C9">
        <w:rPr>
          <w:rFonts w:ascii="Arial" w:hAnsi="Arial" w:cs="Arial"/>
          <w:color w:val="000000"/>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color w:val="000000"/>
          <w:sz w:val="24"/>
          <w:szCs w:val="24"/>
        </w:rPr>
        <w:t xml:space="preserve"> прекратить деятельность, несовместимую с замещением выборной должности;</w:t>
      </w:r>
    </w:p>
    <w:p w14:paraId="249EB018"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копию паспорта или документа, заменяющего паспорт гражданина, заверенную кандидатом;</w:t>
      </w:r>
    </w:p>
    <w:p w14:paraId="76D65FA2"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копию трудовой книжки, заверенную по месту работы кандидата или иной документ, подтверждающий трудовую (служебную) деятельность кандидата;</w:t>
      </w:r>
    </w:p>
    <w:p w14:paraId="191FBEAB"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копии документов, подтверждающих профессиональное образование </w:t>
      </w:r>
      <w:r w:rsidR="006537D3">
        <w:rPr>
          <w:rFonts w:ascii="Arial" w:hAnsi="Arial" w:cs="Arial"/>
          <w:color w:val="000000"/>
          <w:sz w:val="24"/>
          <w:szCs w:val="24"/>
        </w:rPr>
        <w:t xml:space="preserve">                      </w:t>
      </w:r>
      <w:r w:rsidRPr="008633C9">
        <w:rPr>
          <w:rFonts w:ascii="Arial" w:hAnsi="Arial" w:cs="Arial"/>
          <w:color w:val="000000"/>
          <w:sz w:val="24"/>
          <w:szCs w:val="24"/>
        </w:rPr>
        <w:t>и квалификацию;</w:t>
      </w:r>
    </w:p>
    <w:p w14:paraId="71E2607D"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согласие на обработку персональных данных (Приложение № </w:t>
      </w:r>
      <w:r w:rsidR="00D41F6E" w:rsidRPr="008633C9">
        <w:rPr>
          <w:rFonts w:ascii="Arial" w:hAnsi="Arial" w:cs="Arial"/>
          <w:color w:val="000000"/>
          <w:sz w:val="24"/>
          <w:szCs w:val="24"/>
        </w:rPr>
        <w:t>1</w:t>
      </w:r>
      <w:r w:rsidR="00D270B2" w:rsidRPr="008633C9">
        <w:rPr>
          <w:rFonts w:ascii="Arial" w:hAnsi="Arial" w:cs="Arial"/>
          <w:color w:val="000000"/>
          <w:sz w:val="24"/>
          <w:szCs w:val="24"/>
        </w:rPr>
        <w:t xml:space="preserve"> </w:t>
      </w:r>
      <w:r w:rsidR="006537D3">
        <w:rPr>
          <w:rFonts w:ascii="Arial" w:hAnsi="Arial" w:cs="Arial"/>
          <w:color w:val="000000"/>
          <w:sz w:val="24"/>
          <w:szCs w:val="24"/>
        </w:rPr>
        <w:t xml:space="preserve">                                    </w:t>
      </w:r>
      <w:r w:rsidR="00D270B2" w:rsidRPr="008633C9">
        <w:rPr>
          <w:rFonts w:ascii="Arial" w:hAnsi="Arial" w:cs="Arial"/>
          <w:color w:val="000000"/>
          <w:sz w:val="24"/>
          <w:szCs w:val="24"/>
        </w:rPr>
        <w:t>к Положению</w:t>
      </w:r>
      <w:r w:rsidRPr="008633C9">
        <w:rPr>
          <w:rFonts w:ascii="Arial" w:hAnsi="Arial" w:cs="Arial"/>
          <w:color w:val="000000"/>
          <w:sz w:val="24"/>
          <w:szCs w:val="24"/>
        </w:rPr>
        <w:t>);</w:t>
      </w:r>
    </w:p>
    <w:p w14:paraId="149C885C" w14:textId="77777777" w:rsidR="00A369AE" w:rsidRPr="008633C9" w:rsidRDefault="00A369AE" w:rsidP="00C21A5E">
      <w:pPr>
        <w:autoSpaceDN w:val="0"/>
        <w:adjustRightInd w:val="0"/>
        <w:spacing w:line="360" w:lineRule="auto"/>
        <w:ind w:firstLine="709"/>
        <w:jc w:val="both"/>
        <w:rPr>
          <w:rFonts w:ascii="Arial" w:hAnsi="Arial" w:cs="Arial"/>
          <w:color w:val="000000"/>
          <w:sz w:val="24"/>
          <w:szCs w:val="24"/>
        </w:rPr>
      </w:pPr>
      <w:r w:rsidRPr="008633C9">
        <w:rPr>
          <w:rFonts w:ascii="Arial" w:hAnsi="Arial" w:cs="Arial"/>
          <w:color w:val="000000"/>
          <w:sz w:val="24"/>
          <w:szCs w:val="24"/>
        </w:rPr>
        <w:t> копию страхового свидетельства обязательного пенсионного страхования, либо документ, подтверждающий регистрацию в системе индивидуального (персонифицированного) учета «Уведомление о регистрации в системе индивидуального (персонифицированного) учета (АДИ-РЕГ)»;</w:t>
      </w:r>
    </w:p>
    <w:p w14:paraId="5427E918"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копию свидетельства о постановке физического лица на учет в налоговом органе по месту жительства на территории Российской Федерации (при наличии);</w:t>
      </w:r>
    </w:p>
    <w:p w14:paraId="1A2615FD" w14:textId="5B4F2843" w:rsidR="00622021" w:rsidRDefault="009202EF"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сведения о размере и об источниках доходов, имуществе, принад</w:t>
      </w:r>
      <w:r w:rsidR="00A369AE" w:rsidRPr="008633C9">
        <w:rPr>
          <w:rFonts w:ascii="Arial" w:hAnsi="Arial" w:cs="Arial"/>
          <w:color w:val="000000"/>
          <w:sz w:val="24"/>
          <w:szCs w:val="24"/>
        </w:rPr>
        <w:t>лежащем кандидату на должность г</w:t>
      </w:r>
      <w:r w:rsidRPr="008633C9">
        <w:rPr>
          <w:rFonts w:ascii="Arial" w:hAnsi="Arial" w:cs="Arial"/>
          <w:color w:val="000000"/>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color w:val="000000"/>
          <w:sz w:val="24"/>
          <w:szCs w:val="24"/>
        </w:rPr>
        <w:t xml:space="preserve">, на праве собственности, о счетах (вкладах) в банках, ценных бумагах </w:t>
      </w:r>
      <w:r w:rsidR="00D41F6E" w:rsidRPr="008633C9">
        <w:rPr>
          <w:rFonts w:ascii="Arial" w:hAnsi="Arial" w:cs="Arial"/>
          <w:color w:val="000000"/>
          <w:sz w:val="24"/>
          <w:szCs w:val="24"/>
        </w:rPr>
        <w:t xml:space="preserve">(Приложение </w:t>
      </w:r>
      <w:r w:rsidR="001C42C5">
        <w:rPr>
          <w:rFonts w:ascii="Arial" w:hAnsi="Arial" w:cs="Arial"/>
          <w:color w:val="000000"/>
          <w:sz w:val="24"/>
          <w:szCs w:val="24"/>
        </w:rPr>
        <w:t xml:space="preserve">        </w:t>
      </w:r>
      <w:r w:rsidR="00D41F6E" w:rsidRPr="008633C9">
        <w:rPr>
          <w:rFonts w:ascii="Arial" w:hAnsi="Arial" w:cs="Arial"/>
          <w:color w:val="000000"/>
          <w:sz w:val="24"/>
          <w:szCs w:val="24"/>
        </w:rPr>
        <w:t>№ 2</w:t>
      </w:r>
      <w:r w:rsidR="00D270B2" w:rsidRPr="008633C9">
        <w:rPr>
          <w:rFonts w:ascii="Arial" w:hAnsi="Arial" w:cs="Arial"/>
          <w:color w:val="000000"/>
          <w:sz w:val="24"/>
          <w:szCs w:val="24"/>
        </w:rPr>
        <w:t xml:space="preserve"> к Положению</w:t>
      </w:r>
      <w:r w:rsidR="00F74D82" w:rsidRPr="008633C9">
        <w:rPr>
          <w:rFonts w:ascii="Arial" w:hAnsi="Arial" w:cs="Arial"/>
          <w:color w:val="000000"/>
          <w:sz w:val="24"/>
          <w:szCs w:val="24"/>
        </w:rPr>
        <w:t>);</w:t>
      </w:r>
    </w:p>
    <w:p w14:paraId="42263D56" w14:textId="34030FB4" w:rsidR="00622021" w:rsidRPr="008633C9" w:rsidRDefault="00F74D82" w:rsidP="00C21A5E">
      <w:pPr>
        <w:spacing w:line="360" w:lineRule="auto"/>
        <w:ind w:firstLine="709"/>
        <w:jc w:val="both"/>
        <w:rPr>
          <w:rFonts w:ascii="Arial" w:hAnsi="Arial" w:cs="Arial"/>
          <w:sz w:val="24"/>
          <w:szCs w:val="24"/>
        </w:rPr>
      </w:pPr>
      <w:r w:rsidRPr="008633C9">
        <w:rPr>
          <w:rFonts w:ascii="Arial" w:hAnsi="Arial" w:cs="Arial"/>
          <w:color w:val="000000"/>
          <w:sz w:val="24"/>
          <w:szCs w:val="24"/>
        </w:rPr>
        <w:t xml:space="preserve">сведения о принадлежащем кандидату на </w:t>
      </w:r>
      <w:r w:rsidR="00A369AE" w:rsidRPr="008633C9">
        <w:rPr>
          <w:rFonts w:ascii="Arial" w:hAnsi="Arial" w:cs="Arial"/>
          <w:color w:val="000000"/>
          <w:sz w:val="24"/>
          <w:szCs w:val="24"/>
        </w:rPr>
        <w:t>должность г</w:t>
      </w:r>
      <w:r w:rsidRPr="008633C9">
        <w:rPr>
          <w:rFonts w:ascii="Arial" w:hAnsi="Arial" w:cs="Arial"/>
          <w:color w:val="000000"/>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color w:val="000000"/>
          <w:sz w:val="24"/>
          <w:szCs w:val="24"/>
        </w:rPr>
        <w:t xml:space="preserve">, его супругу(е) и несовершеннолетним детям недвижимом имуществе, находящемся за пределами территории Российской </w:t>
      </w:r>
      <w:r w:rsidRPr="008633C9">
        <w:rPr>
          <w:rFonts w:ascii="Arial" w:hAnsi="Arial" w:cs="Arial"/>
          <w:color w:val="000000"/>
          <w:sz w:val="24"/>
          <w:szCs w:val="24"/>
        </w:rPr>
        <w:lastRenderedPageBreak/>
        <w:t>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w:t>
      </w:r>
      <w:r w:rsidR="00E859D0" w:rsidRPr="008633C9">
        <w:rPr>
          <w:rFonts w:ascii="Arial" w:hAnsi="Arial" w:cs="Arial"/>
          <w:color w:val="000000"/>
          <w:sz w:val="24"/>
          <w:szCs w:val="24"/>
        </w:rPr>
        <w:t>дерации кандидата на должность г</w:t>
      </w:r>
      <w:r w:rsidRPr="008633C9">
        <w:rPr>
          <w:rFonts w:ascii="Arial" w:hAnsi="Arial" w:cs="Arial"/>
          <w:color w:val="000000"/>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color w:val="000000"/>
          <w:sz w:val="24"/>
          <w:szCs w:val="24"/>
        </w:rPr>
        <w:t xml:space="preserve">, а также сведения о таких обязательствах его супруга(и) и несовершеннолетних детей (Приложение № </w:t>
      </w:r>
      <w:r w:rsidR="00D41F6E" w:rsidRPr="008633C9">
        <w:rPr>
          <w:rFonts w:ascii="Arial" w:hAnsi="Arial" w:cs="Arial"/>
          <w:color w:val="000000"/>
          <w:sz w:val="24"/>
          <w:szCs w:val="24"/>
        </w:rPr>
        <w:t>3</w:t>
      </w:r>
      <w:r w:rsidR="006537D3">
        <w:rPr>
          <w:rFonts w:ascii="Arial" w:hAnsi="Arial" w:cs="Arial"/>
          <w:color w:val="000000"/>
          <w:sz w:val="24"/>
          <w:szCs w:val="24"/>
        </w:rPr>
        <w:t xml:space="preserve"> </w:t>
      </w:r>
      <w:r w:rsidR="00D270B2" w:rsidRPr="008633C9">
        <w:rPr>
          <w:rFonts w:ascii="Arial" w:hAnsi="Arial" w:cs="Arial"/>
          <w:color w:val="000000"/>
          <w:sz w:val="24"/>
          <w:szCs w:val="24"/>
        </w:rPr>
        <w:t>к Положению</w:t>
      </w:r>
      <w:r w:rsidRPr="008633C9">
        <w:rPr>
          <w:rFonts w:ascii="Arial" w:hAnsi="Arial" w:cs="Arial"/>
          <w:color w:val="000000"/>
          <w:sz w:val="24"/>
          <w:szCs w:val="24"/>
        </w:rPr>
        <w:t>);</w:t>
      </w:r>
    </w:p>
    <w:p w14:paraId="500BEF72" w14:textId="77777777" w:rsidR="00622021" w:rsidRPr="008633C9" w:rsidRDefault="000468B9" w:rsidP="00C21A5E">
      <w:pPr>
        <w:spacing w:line="360" w:lineRule="auto"/>
        <w:ind w:firstLine="709"/>
        <w:jc w:val="both"/>
        <w:rPr>
          <w:rFonts w:ascii="Arial" w:hAnsi="Arial" w:cs="Arial"/>
          <w:sz w:val="24"/>
          <w:szCs w:val="24"/>
        </w:rPr>
      </w:pPr>
      <w:r w:rsidRPr="008633C9">
        <w:rPr>
          <w:rFonts w:ascii="Arial" w:hAnsi="Arial" w:cs="Arial"/>
          <w:color w:val="000000"/>
          <w:sz w:val="24"/>
          <w:szCs w:val="24"/>
        </w:rPr>
        <w:t xml:space="preserve">сведения о своих расходах, а также о расходах своих супруга(и) </w:t>
      </w:r>
      <w:r w:rsidR="006537D3">
        <w:rPr>
          <w:rFonts w:ascii="Arial" w:hAnsi="Arial" w:cs="Arial"/>
          <w:color w:val="000000"/>
          <w:sz w:val="24"/>
          <w:szCs w:val="24"/>
        </w:rPr>
        <w:t xml:space="preserve">                                  </w:t>
      </w:r>
      <w:r w:rsidRPr="008633C9">
        <w:rPr>
          <w:rFonts w:ascii="Arial" w:hAnsi="Arial" w:cs="Arial"/>
          <w:color w:val="000000"/>
          <w:sz w:val="24"/>
          <w:szCs w:val="24"/>
        </w:rP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на должность главы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color w:val="000000"/>
          <w:sz w:val="24"/>
          <w:szCs w:val="24"/>
        </w:rPr>
        <w:t xml:space="preserve"> и его супруга(и) за три последних года, предшествующих совершению сделки, и об источниках получения средств, за счет которых совершена сделка</w:t>
      </w:r>
      <w:r w:rsidR="00F74D82" w:rsidRPr="008633C9">
        <w:rPr>
          <w:rFonts w:ascii="Arial" w:hAnsi="Arial" w:cs="Arial"/>
          <w:color w:val="000000"/>
          <w:sz w:val="24"/>
          <w:szCs w:val="24"/>
        </w:rPr>
        <w:t xml:space="preserve"> (Приложение № </w:t>
      </w:r>
      <w:r w:rsidR="00D41F6E" w:rsidRPr="008633C9">
        <w:rPr>
          <w:rFonts w:ascii="Arial" w:hAnsi="Arial" w:cs="Arial"/>
          <w:color w:val="000000"/>
          <w:sz w:val="24"/>
          <w:szCs w:val="24"/>
        </w:rPr>
        <w:t>4</w:t>
      </w:r>
      <w:r w:rsidR="00D270B2" w:rsidRPr="008633C9">
        <w:rPr>
          <w:rFonts w:ascii="Arial" w:hAnsi="Arial" w:cs="Arial"/>
          <w:color w:val="000000"/>
          <w:sz w:val="24"/>
          <w:szCs w:val="24"/>
        </w:rPr>
        <w:t xml:space="preserve"> к Положению</w:t>
      </w:r>
      <w:r w:rsidR="002320E0" w:rsidRPr="008633C9">
        <w:rPr>
          <w:rFonts w:ascii="Arial" w:hAnsi="Arial" w:cs="Arial"/>
          <w:color w:val="000000"/>
          <w:sz w:val="24"/>
          <w:szCs w:val="24"/>
        </w:rPr>
        <w:t>)</w:t>
      </w:r>
      <w:r w:rsidR="00F74D82" w:rsidRPr="008633C9">
        <w:rPr>
          <w:rFonts w:ascii="Arial" w:hAnsi="Arial" w:cs="Arial"/>
          <w:color w:val="000000"/>
          <w:sz w:val="24"/>
          <w:szCs w:val="24"/>
        </w:rPr>
        <w:t>;</w:t>
      </w:r>
    </w:p>
    <w:p w14:paraId="74EDD522"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документы или их копии, характеризующие его профессиональную подготовку (предоставляются по желанию гражданина).</w:t>
      </w:r>
    </w:p>
    <w:p w14:paraId="631668B1" w14:textId="535918A4" w:rsidR="000468B9" w:rsidRPr="008633C9" w:rsidRDefault="000468B9"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В заявлении об участии в конкурсе указываются фамилия, имя, отчество кандидата,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w:t>
      </w:r>
      <w:r w:rsidR="00C21A5E">
        <w:rPr>
          <w:rFonts w:ascii="Arial" w:hAnsi="Arial" w:cs="Arial"/>
          <w:color w:val="000000"/>
          <w:sz w:val="24"/>
          <w:szCs w:val="24"/>
        </w:rPr>
        <w:t xml:space="preserve">                            </w:t>
      </w:r>
      <w:r w:rsidRPr="008633C9">
        <w:rPr>
          <w:rFonts w:ascii="Arial" w:hAnsi="Arial" w:cs="Arial"/>
          <w:color w:val="000000"/>
          <w:sz w:val="24"/>
          <w:szCs w:val="24"/>
        </w:rPr>
        <w:t xml:space="preserve">и о квалификации, основное место работы или службы, занимаемая должность </w:t>
      </w:r>
      <w:r w:rsidR="00C21A5E">
        <w:rPr>
          <w:rFonts w:ascii="Arial" w:hAnsi="Arial" w:cs="Arial"/>
          <w:color w:val="000000"/>
          <w:sz w:val="24"/>
          <w:szCs w:val="24"/>
        </w:rPr>
        <w:t xml:space="preserve">                     </w:t>
      </w:r>
      <w:r w:rsidRPr="008633C9">
        <w:rPr>
          <w:rFonts w:ascii="Arial" w:hAnsi="Arial" w:cs="Arial"/>
          <w:color w:val="000000"/>
          <w:sz w:val="24"/>
          <w:szCs w:val="24"/>
        </w:rPr>
        <w:t xml:space="preserve">(в случае отсутствия основного места работы или службы - род занятий), сведения </w:t>
      </w:r>
      <w:r w:rsidR="00C21A5E">
        <w:rPr>
          <w:rFonts w:ascii="Arial" w:hAnsi="Arial" w:cs="Arial"/>
          <w:color w:val="000000"/>
          <w:sz w:val="24"/>
          <w:szCs w:val="24"/>
        </w:rPr>
        <w:t xml:space="preserve">                   </w:t>
      </w:r>
      <w:r w:rsidRPr="008633C9">
        <w:rPr>
          <w:rFonts w:ascii="Arial" w:hAnsi="Arial" w:cs="Arial"/>
          <w:color w:val="000000"/>
          <w:sz w:val="24"/>
          <w:szCs w:val="24"/>
        </w:rPr>
        <w:t xml:space="preserve">о судимости (имеется или не имеется, снята (погашена)), а также сведения о том, что кандидат не имеет в соответствии с Федеральным законом от 12.06.2002 </w:t>
      </w:r>
      <w:r w:rsidR="00C21A5E">
        <w:rPr>
          <w:rFonts w:ascii="Arial" w:hAnsi="Arial" w:cs="Arial"/>
          <w:color w:val="000000"/>
          <w:sz w:val="24"/>
          <w:szCs w:val="24"/>
        </w:rPr>
        <w:t xml:space="preserve">                           </w:t>
      </w:r>
      <w:r w:rsidRPr="008633C9">
        <w:rPr>
          <w:rFonts w:ascii="Arial" w:hAnsi="Arial" w:cs="Arial"/>
          <w:color w:val="000000"/>
          <w:sz w:val="24"/>
          <w:szCs w:val="24"/>
        </w:rPr>
        <w:t xml:space="preserve">№ 67-ФЗ «Об основных гарантиях избирательных прав и права на участие </w:t>
      </w:r>
      <w:r w:rsidR="00C21A5E">
        <w:rPr>
          <w:rFonts w:ascii="Arial" w:hAnsi="Arial" w:cs="Arial"/>
          <w:color w:val="000000"/>
          <w:sz w:val="24"/>
          <w:szCs w:val="24"/>
        </w:rPr>
        <w:t xml:space="preserve">                              </w:t>
      </w:r>
      <w:r w:rsidRPr="008633C9">
        <w:rPr>
          <w:rFonts w:ascii="Arial" w:hAnsi="Arial" w:cs="Arial"/>
          <w:color w:val="000000"/>
          <w:sz w:val="24"/>
          <w:szCs w:val="24"/>
        </w:rPr>
        <w:t>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номер телефона и адрес электронной почты.</w:t>
      </w:r>
    </w:p>
    <w:p w14:paraId="6DBB4B81" w14:textId="2B39C0BF"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Если кандидат является депутатом и осуществляет свои полномочия </w:t>
      </w:r>
      <w:r w:rsidR="006537D3">
        <w:rPr>
          <w:rFonts w:ascii="Arial" w:hAnsi="Arial" w:cs="Arial"/>
          <w:color w:val="000000"/>
          <w:sz w:val="24"/>
          <w:szCs w:val="24"/>
        </w:rPr>
        <w:t xml:space="preserve">                              </w:t>
      </w:r>
      <w:r w:rsidRPr="008633C9">
        <w:rPr>
          <w:rFonts w:ascii="Arial" w:hAnsi="Arial" w:cs="Arial"/>
          <w:color w:val="000000"/>
          <w:sz w:val="24"/>
          <w:szCs w:val="24"/>
        </w:rPr>
        <w:t xml:space="preserve">на непостоянной основе, в заявлении должны быть указаны сведения об этом </w:t>
      </w:r>
      <w:r w:rsidR="006537D3">
        <w:rPr>
          <w:rFonts w:ascii="Arial" w:hAnsi="Arial" w:cs="Arial"/>
          <w:color w:val="000000"/>
          <w:sz w:val="24"/>
          <w:szCs w:val="24"/>
        </w:rPr>
        <w:t xml:space="preserve">                        </w:t>
      </w:r>
      <w:r w:rsidRPr="008633C9">
        <w:rPr>
          <w:rFonts w:ascii="Arial" w:hAnsi="Arial" w:cs="Arial"/>
          <w:color w:val="000000"/>
          <w:sz w:val="24"/>
          <w:szCs w:val="24"/>
        </w:rPr>
        <w:lastRenderedPageBreak/>
        <w:t xml:space="preserve">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w:t>
      </w:r>
      <w:r w:rsidR="006537D3">
        <w:rPr>
          <w:rFonts w:ascii="Arial" w:hAnsi="Arial" w:cs="Arial"/>
          <w:color w:val="000000"/>
          <w:sz w:val="24"/>
          <w:szCs w:val="24"/>
        </w:rPr>
        <w:t xml:space="preserve">  </w:t>
      </w:r>
      <w:r w:rsidR="001C42C5">
        <w:rPr>
          <w:rFonts w:ascii="Arial" w:hAnsi="Arial" w:cs="Arial"/>
          <w:color w:val="000000"/>
          <w:sz w:val="24"/>
          <w:szCs w:val="24"/>
        </w:rPr>
        <w:t xml:space="preserve">  </w:t>
      </w:r>
      <w:r w:rsidR="006537D3">
        <w:rPr>
          <w:rFonts w:ascii="Arial" w:hAnsi="Arial" w:cs="Arial"/>
          <w:color w:val="000000"/>
          <w:sz w:val="24"/>
          <w:szCs w:val="24"/>
        </w:rPr>
        <w:t xml:space="preserve">    </w:t>
      </w:r>
      <w:r w:rsidRPr="008633C9">
        <w:rPr>
          <w:rFonts w:ascii="Arial" w:hAnsi="Arial" w:cs="Arial"/>
          <w:color w:val="000000"/>
          <w:sz w:val="24"/>
          <w:szCs w:val="24"/>
        </w:rPr>
        <w:t xml:space="preserve">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p>
    <w:p w14:paraId="454C81B5" w14:textId="77777777"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Вместе с заявлением и перечнем необходимых документов кандидат представляет в комиссию документы, подтверждающие указанные в заявлении сведения об основном месте работы или службы, о занимаемой должности (роде занятий), а также о том, что кандидат является депутатом.</w:t>
      </w:r>
    </w:p>
    <w:p w14:paraId="2318E1AF" w14:textId="77777777" w:rsidR="001C310B" w:rsidRPr="008633C9" w:rsidRDefault="001C310B" w:rsidP="00C21A5E">
      <w:pPr>
        <w:autoSpaceDN w:val="0"/>
        <w:adjustRightInd w:val="0"/>
        <w:spacing w:line="360" w:lineRule="auto"/>
        <w:ind w:firstLine="708"/>
        <w:jc w:val="both"/>
        <w:rPr>
          <w:rFonts w:ascii="Arial" w:hAnsi="Arial" w:cs="Arial"/>
          <w:sz w:val="24"/>
          <w:szCs w:val="24"/>
          <w:lang w:eastAsia="ru-RU"/>
        </w:rPr>
      </w:pPr>
      <w:r w:rsidRPr="008633C9">
        <w:rPr>
          <w:rFonts w:ascii="Arial" w:hAnsi="Arial" w:cs="Arial"/>
          <w:sz w:val="24"/>
          <w:szCs w:val="24"/>
          <w:lang w:eastAsia="ru-RU"/>
        </w:rPr>
        <w:t xml:space="preserve">Если кандидат менял фамилию, имя или отчество, кандидат представляет </w:t>
      </w:r>
      <w:r w:rsidR="006537D3">
        <w:rPr>
          <w:rFonts w:ascii="Arial" w:hAnsi="Arial" w:cs="Arial"/>
          <w:sz w:val="24"/>
          <w:szCs w:val="24"/>
          <w:lang w:eastAsia="ru-RU"/>
        </w:rPr>
        <w:t xml:space="preserve">               </w:t>
      </w:r>
      <w:r w:rsidRPr="008633C9">
        <w:rPr>
          <w:rFonts w:ascii="Arial" w:hAnsi="Arial" w:cs="Arial"/>
          <w:sz w:val="24"/>
          <w:szCs w:val="24"/>
          <w:lang w:eastAsia="ru-RU"/>
        </w:rPr>
        <w:t>в комиссию копии соответствующих документов.</w:t>
      </w:r>
    </w:p>
    <w:p w14:paraId="0C96C3C1" w14:textId="63E332C3" w:rsidR="00622021"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Кандидат представляет в комиссию, осуществляющую проведение конкурса, вместе с иными документами, необходимыми для участия в конкурсе,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14:paraId="0EE07A0A" w14:textId="77777777" w:rsidR="004146E5" w:rsidRPr="008633C9" w:rsidRDefault="00F74D82"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Кандидат по желанию предоставляет в комиссию, осуществляющую проведение конкурса, вместе с иными документами, необходимыми для участия </w:t>
      </w:r>
      <w:r w:rsidR="006537D3">
        <w:rPr>
          <w:rFonts w:ascii="Arial" w:hAnsi="Arial" w:cs="Arial"/>
          <w:color w:val="000000"/>
          <w:sz w:val="24"/>
          <w:szCs w:val="24"/>
        </w:rPr>
        <w:t xml:space="preserve">                   </w:t>
      </w:r>
      <w:r w:rsidRPr="008633C9">
        <w:rPr>
          <w:rFonts w:ascii="Arial" w:hAnsi="Arial" w:cs="Arial"/>
          <w:color w:val="000000"/>
          <w:sz w:val="24"/>
          <w:szCs w:val="24"/>
        </w:rPr>
        <w:t>в конкурсе, письменное изложение своих предложений по о</w:t>
      </w:r>
      <w:r w:rsidR="00E859D0" w:rsidRPr="008633C9">
        <w:rPr>
          <w:rFonts w:ascii="Arial" w:hAnsi="Arial" w:cs="Arial"/>
          <w:color w:val="000000"/>
          <w:sz w:val="24"/>
          <w:szCs w:val="24"/>
        </w:rPr>
        <w:t xml:space="preserve">рганизации работы </w:t>
      </w:r>
      <w:r w:rsidR="006537D3">
        <w:rPr>
          <w:rFonts w:ascii="Arial" w:hAnsi="Arial" w:cs="Arial"/>
          <w:color w:val="000000"/>
          <w:sz w:val="24"/>
          <w:szCs w:val="24"/>
        </w:rPr>
        <w:t xml:space="preserve">                   </w:t>
      </w:r>
      <w:r w:rsidR="00E859D0" w:rsidRPr="008633C9">
        <w:rPr>
          <w:rFonts w:ascii="Arial" w:hAnsi="Arial" w:cs="Arial"/>
          <w:color w:val="000000"/>
          <w:sz w:val="24"/>
          <w:szCs w:val="24"/>
        </w:rPr>
        <w:t>на должности г</w:t>
      </w:r>
      <w:r w:rsidRPr="008633C9">
        <w:rPr>
          <w:rFonts w:ascii="Arial" w:hAnsi="Arial" w:cs="Arial"/>
          <w:color w:val="000000"/>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006537D3">
        <w:rPr>
          <w:rFonts w:ascii="Arial" w:hAnsi="Arial" w:cs="Arial"/>
          <w:sz w:val="24"/>
          <w:szCs w:val="24"/>
        </w:rPr>
        <w:t xml:space="preserve">                         </w:t>
      </w:r>
      <w:r w:rsidRPr="008633C9">
        <w:rPr>
          <w:rFonts w:ascii="Arial" w:hAnsi="Arial" w:cs="Arial"/>
          <w:color w:val="000000"/>
          <w:sz w:val="24"/>
          <w:szCs w:val="24"/>
        </w:rPr>
        <w:t xml:space="preserve"> (не более 2-х листов).</w:t>
      </w:r>
    </w:p>
    <w:p w14:paraId="54B68A94" w14:textId="77777777" w:rsidR="004146E5" w:rsidRPr="008633C9" w:rsidRDefault="004146E5" w:rsidP="00C21A5E">
      <w:pPr>
        <w:spacing w:line="360" w:lineRule="auto"/>
        <w:ind w:firstLine="709"/>
        <w:jc w:val="both"/>
        <w:rPr>
          <w:rFonts w:ascii="Arial" w:hAnsi="Arial" w:cs="Arial"/>
          <w:color w:val="000000"/>
          <w:sz w:val="24"/>
          <w:szCs w:val="24"/>
        </w:rPr>
      </w:pPr>
      <w:r w:rsidRPr="008633C9">
        <w:rPr>
          <w:rFonts w:ascii="Arial" w:hAnsi="Arial" w:cs="Arial"/>
          <w:color w:val="000000"/>
          <w:sz w:val="24"/>
          <w:szCs w:val="24"/>
        </w:rPr>
        <w:t xml:space="preserve">7. </w:t>
      </w:r>
      <w:r w:rsidR="00F74D82" w:rsidRPr="008633C9">
        <w:rPr>
          <w:rFonts w:ascii="Arial" w:hAnsi="Arial" w:cs="Arial"/>
          <w:color w:val="000000"/>
          <w:sz w:val="24"/>
          <w:szCs w:val="24"/>
        </w:rPr>
        <w:t xml:space="preserve">Копии документов принимаются только при представлении подлинников документов либо копий, которые должны быть нотариально заверены. </w:t>
      </w:r>
    </w:p>
    <w:p w14:paraId="79EF2B66" w14:textId="1E7E2388" w:rsidR="004146E5" w:rsidRPr="008633C9" w:rsidRDefault="004146E5" w:rsidP="00C21A5E">
      <w:pPr>
        <w:spacing w:line="360" w:lineRule="auto"/>
        <w:ind w:firstLine="709"/>
        <w:jc w:val="both"/>
        <w:rPr>
          <w:rFonts w:ascii="Arial" w:hAnsi="Arial" w:cs="Arial"/>
          <w:color w:val="000000"/>
          <w:sz w:val="24"/>
          <w:szCs w:val="24"/>
        </w:rPr>
      </w:pPr>
      <w:r w:rsidRPr="008633C9">
        <w:rPr>
          <w:rFonts w:ascii="Arial" w:hAnsi="Arial" w:cs="Arial"/>
          <w:sz w:val="24"/>
          <w:szCs w:val="24"/>
        </w:rPr>
        <w:t xml:space="preserve">8. Если кандидат является иностранным агентом или кандидатом, аффилированным с иностранным агентом, сведения об этом должны быть указаны </w:t>
      </w:r>
      <w:r w:rsidR="00C21A5E">
        <w:rPr>
          <w:rFonts w:ascii="Arial" w:hAnsi="Arial" w:cs="Arial"/>
          <w:sz w:val="24"/>
          <w:szCs w:val="24"/>
        </w:rPr>
        <w:t xml:space="preserve">        </w:t>
      </w:r>
      <w:r w:rsidRPr="008633C9">
        <w:rPr>
          <w:rFonts w:ascii="Arial" w:hAnsi="Arial" w:cs="Arial"/>
          <w:sz w:val="24"/>
          <w:szCs w:val="24"/>
        </w:rPr>
        <w:t>в заявлении.</w:t>
      </w:r>
    </w:p>
    <w:p w14:paraId="6760EDE0" w14:textId="0C1A6DA7" w:rsidR="004146E5" w:rsidRPr="008633C9" w:rsidRDefault="004146E5" w:rsidP="00C21A5E">
      <w:pPr>
        <w:spacing w:line="360" w:lineRule="auto"/>
        <w:ind w:firstLine="709"/>
        <w:jc w:val="both"/>
        <w:rPr>
          <w:rFonts w:ascii="Arial" w:hAnsi="Arial" w:cs="Arial"/>
          <w:sz w:val="24"/>
          <w:szCs w:val="24"/>
        </w:rPr>
      </w:pPr>
      <w:r w:rsidRPr="008633C9">
        <w:rPr>
          <w:rFonts w:ascii="Arial" w:hAnsi="Arial" w:cs="Arial"/>
          <w:sz w:val="24"/>
          <w:szCs w:val="24"/>
        </w:rPr>
        <w:t xml:space="preserve">Кандидат обязан прекратить статус иностранного агента до даты заседания конкурсной комиссии, указанной в решении Совета депутатов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 xml:space="preserve">Московской области </w:t>
      </w:r>
      <w:r w:rsidRPr="008633C9">
        <w:rPr>
          <w:rFonts w:ascii="Arial" w:hAnsi="Arial" w:cs="Arial"/>
          <w:sz w:val="24"/>
          <w:szCs w:val="24"/>
        </w:rPr>
        <w:t xml:space="preserve">об объявлении конкурса по отбору кандидатур </w:t>
      </w:r>
      <w:r w:rsidR="00C21A5E">
        <w:rPr>
          <w:rFonts w:ascii="Arial" w:hAnsi="Arial" w:cs="Arial"/>
          <w:sz w:val="24"/>
          <w:szCs w:val="24"/>
        </w:rPr>
        <w:t xml:space="preserve">    </w:t>
      </w:r>
      <w:r w:rsidRPr="008633C9">
        <w:rPr>
          <w:rFonts w:ascii="Arial" w:hAnsi="Arial" w:cs="Arial"/>
          <w:sz w:val="24"/>
          <w:szCs w:val="24"/>
        </w:rPr>
        <w:lastRenderedPageBreak/>
        <w:t xml:space="preserve">на должность главы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Pr="008633C9">
        <w:rPr>
          <w:rFonts w:ascii="Arial" w:hAnsi="Arial" w:cs="Arial"/>
          <w:sz w:val="24"/>
          <w:szCs w:val="24"/>
        </w:rPr>
        <w:t xml:space="preserve">, о чем кандидат представляет в конкурсную комиссию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 </w:t>
      </w:r>
    </w:p>
    <w:p w14:paraId="0C92941A" w14:textId="77777777" w:rsidR="004146E5" w:rsidRPr="008633C9" w:rsidRDefault="004146E5" w:rsidP="00C21A5E">
      <w:pPr>
        <w:spacing w:line="360" w:lineRule="auto"/>
        <w:ind w:firstLine="709"/>
        <w:jc w:val="both"/>
        <w:rPr>
          <w:rFonts w:ascii="Arial" w:hAnsi="Arial" w:cs="Arial"/>
          <w:sz w:val="24"/>
          <w:szCs w:val="24"/>
        </w:rPr>
      </w:pPr>
      <w:r w:rsidRPr="008633C9">
        <w:rPr>
          <w:rFonts w:ascii="Arial" w:hAnsi="Arial" w:cs="Arial"/>
          <w:sz w:val="24"/>
          <w:szCs w:val="24"/>
        </w:rPr>
        <w:t xml:space="preserve">Датой поступления такого уведомления считается дата регистрации </w:t>
      </w:r>
      <w:r w:rsidR="006537D3">
        <w:rPr>
          <w:rFonts w:ascii="Arial" w:hAnsi="Arial" w:cs="Arial"/>
          <w:sz w:val="24"/>
          <w:szCs w:val="24"/>
        </w:rPr>
        <w:t xml:space="preserve">                                 </w:t>
      </w:r>
      <w:r w:rsidRPr="008633C9">
        <w:rPr>
          <w:rFonts w:ascii="Arial" w:hAnsi="Arial" w:cs="Arial"/>
          <w:sz w:val="24"/>
          <w:szCs w:val="24"/>
        </w:rPr>
        <w:t>в журнале приемки документов конкурсной комиссии.</w:t>
      </w:r>
    </w:p>
    <w:p w14:paraId="6E48683C" w14:textId="31DC51B8" w:rsidR="00622021" w:rsidRPr="008633C9" w:rsidRDefault="004146E5" w:rsidP="00C21A5E">
      <w:pPr>
        <w:spacing w:line="360" w:lineRule="auto"/>
        <w:ind w:firstLine="709"/>
        <w:jc w:val="both"/>
        <w:rPr>
          <w:rFonts w:ascii="Arial" w:hAnsi="Arial" w:cs="Arial"/>
          <w:sz w:val="24"/>
          <w:szCs w:val="24"/>
        </w:rPr>
      </w:pPr>
      <w:r w:rsidRPr="008633C9">
        <w:rPr>
          <w:rFonts w:ascii="Arial" w:hAnsi="Arial" w:cs="Arial"/>
          <w:sz w:val="24"/>
          <w:szCs w:val="24"/>
        </w:rPr>
        <w:t>9.</w:t>
      </w:r>
      <w:r w:rsidR="00F74D82" w:rsidRPr="008633C9">
        <w:rPr>
          <w:rFonts w:ascii="Arial" w:hAnsi="Arial" w:cs="Arial"/>
          <w:sz w:val="24"/>
          <w:szCs w:val="24"/>
        </w:rPr>
        <w:t xml:space="preserve"> Документы, необходимые для участия в конкурсе, принимаются в течение 14 дней со дня опубликования решения Совета депутатов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00F74D82" w:rsidRPr="008633C9">
        <w:rPr>
          <w:rFonts w:ascii="Arial" w:hAnsi="Arial" w:cs="Arial"/>
          <w:sz w:val="24"/>
          <w:szCs w:val="24"/>
        </w:rPr>
        <w:t xml:space="preserve"> </w:t>
      </w:r>
      <w:r w:rsidR="00C21A5E">
        <w:rPr>
          <w:rFonts w:ascii="Arial" w:hAnsi="Arial" w:cs="Arial"/>
          <w:sz w:val="24"/>
          <w:szCs w:val="24"/>
        </w:rPr>
        <w:t>от 17.06.2026 № 68-р</w:t>
      </w:r>
      <w:r w:rsidR="00F74D82" w:rsidRPr="006537D3">
        <w:rPr>
          <w:rFonts w:ascii="Arial" w:hAnsi="Arial" w:cs="Arial"/>
          <w:color w:val="FF0000"/>
          <w:sz w:val="24"/>
          <w:szCs w:val="24"/>
        </w:rPr>
        <w:t xml:space="preserve"> </w:t>
      </w:r>
      <w:r w:rsidR="00F74D82" w:rsidRPr="008633C9">
        <w:rPr>
          <w:rFonts w:ascii="Arial" w:hAnsi="Arial" w:cs="Arial"/>
          <w:sz w:val="24"/>
          <w:szCs w:val="24"/>
        </w:rPr>
        <w:t xml:space="preserve">«Об объявлении конкурса </w:t>
      </w:r>
      <w:r w:rsidR="001C42C5">
        <w:rPr>
          <w:rFonts w:ascii="Arial" w:hAnsi="Arial" w:cs="Arial"/>
          <w:sz w:val="24"/>
          <w:szCs w:val="24"/>
        </w:rPr>
        <w:t xml:space="preserve">          </w:t>
      </w:r>
      <w:r w:rsidR="00F74D82" w:rsidRPr="008633C9">
        <w:rPr>
          <w:rFonts w:ascii="Arial" w:hAnsi="Arial" w:cs="Arial"/>
          <w:sz w:val="24"/>
          <w:szCs w:val="24"/>
        </w:rPr>
        <w:t xml:space="preserve">по </w:t>
      </w:r>
      <w:r w:rsidR="00326E0C" w:rsidRPr="008633C9">
        <w:rPr>
          <w:rFonts w:ascii="Arial" w:hAnsi="Arial" w:cs="Arial"/>
          <w:sz w:val="24"/>
          <w:szCs w:val="24"/>
        </w:rPr>
        <w:t>отбору кандидатур на должность г</w:t>
      </w:r>
      <w:r w:rsidR="00F74D82" w:rsidRPr="008633C9">
        <w:rPr>
          <w:rFonts w:ascii="Arial" w:hAnsi="Arial" w:cs="Arial"/>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00F74D82" w:rsidRPr="008633C9">
        <w:rPr>
          <w:rFonts w:ascii="Arial" w:hAnsi="Arial" w:cs="Arial"/>
          <w:sz w:val="24"/>
          <w:szCs w:val="24"/>
        </w:rPr>
        <w:t xml:space="preserve">» и информационного сообщения о конкурсе по адресу: </w:t>
      </w:r>
      <w:r w:rsidR="006537D3">
        <w:rPr>
          <w:rFonts w:ascii="Arial" w:hAnsi="Arial" w:cs="Arial"/>
          <w:sz w:val="24"/>
          <w:szCs w:val="24"/>
        </w:rPr>
        <w:t xml:space="preserve">Московская область, г. Долгопрудный, площадь Собина, дом 3, кабинет 310 </w:t>
      </w:r>
      <w:r w:rsidR="00F74D82" w:rsidRPr="008633C9">
        <w:rPr>
          <w:rFonts w:ascii="Arial" w:hAnsi="Arial" w:cs="Arial"/>
          <w:sz w:val="24"/>
          <w:szCs w:val="24"/>
        </w:rPr>
        <w:t xml:space="preserve"> ежедневно с </w:t>
      </w:r>
      <w:r w:rsidR="006537D3">
        <w:rPr>
          <w:rFonts w:ascii="Arial" w:hAnsi="Arial" w:cs="Arial"/>
          <w:sz w:val="24"/>
          <w:szCs w:val="24"/>
        </w:rPr>
        <w:t>9.00</w:t>
      </w:r>
      <w:r w:rsidR="00F74D82" w:rsidRPr="008633C9">
        <w:rPr>
          <w:rFonts w:ascii="Arial" w:hAnsi="Arial" w:cs="Arial"/>
          <w:sz w:val="24"/>
          <w:szCs w:val="24"/>
        </w:rPr>
        <w:t xml:space="preserve"> до </w:t>
      </w:r>
      <w:r w:rsidR="006537D3">
        <w:rPr>
          <w:rFonts w:ascii="Arial" w:hAnsi="Arial" w:cs="Arial"/>
          <w:sz w:val="24"/>
          <w:szCs w:val="24"/>
        </w:rPr>
        <w:t>14.00</w:t>
      </w:r>
      <w:r w:rsidR="00F74D82" w:rsidRPr="008633C9">
        <w:rPr>
          <w:rFonts w:ascii="Arial" w:hAnsi="Arial" w:cs="Arial"/>
          <w:sz w:val="24"/>
          <w:szCs w:val="24"/>
        </w:rPr>
        <w:t xml:space="preserve">. По указанному адресу можно также ознакомиться </w:t>
      </w:r>
      <w:r w:rsidR="001C42C5">
        <w:rPr>
          <w:rFonts w:ascii="Arial" w:hAnsi="Arial" w:cs="Arial"/>
          <w:sz w:val="24"/>
          <w:szCs w:val="24"/>
        </w:rPr>
        <w:t xml:space="preserve">                               </w:t>
      </w:r>
      <w:r w:rsidR="00F74D82" w:rsidRPr="008633C9">
        <w:rPr>
          <w:rFonts w:ascii="Arial" w:hAnsi="Arial" w:cs="Arial"/>
          <w:sz w:val="24"/>
          <w:szCs w:val="24"/>
        </w:rPr>
        <w:t xml:space="preserve">с нормативными документами, касающимися порядка и условий проведения конкурса, а также получить бланки сведений, утвержденных решением Совета депутатов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00F74D82" w:rsidRPr="008633C9">
        <w:rPr>
          <w:rFonts w:ascii="Arial" w:hAnsi="Arial" w:cs="Arial"/>
          <w:sz w:val="24"/>
          <w:szCs w:val="24"/>
        </w:rPr>
        <w:t xml:space="preserve"> </w:t>
      </w:r>
      <w:r w:rsidR="00C21A5E">
        <w:rPr>
          <w:rFonts w:ascii="Arial" w:hAnsi="Arial" w:cs="Arial"/>
          <w:sz w:val="24"/>
          <w:szCs w:val="24"/>
        </w:rPr>
        <w:t>от 17.06.2026 № 67-нр</w:t>
      </w:r>
      <w:r w:rsidR="00F74D82" w:rsidRPr="006537D3">
        <w:rPr>
          <w:rFonts w:ascii="Arial" w:hAnsi="Arial" w:cs="Arial"/>
          <w:color w:val="FF0000"/>
          <w:sz w:val="24"/>
          <w:szCs w:val="24"/>
        </w:rPr>
        <w:t xml:space="preserve"> </w:t>
      </w:r>
      <w:r w:rsidR="001C42C5">
        <w:rPr>
          <w:rFonts w:ascii="Arial" w:hAnsi="Arial" w:cs="Arial"/>
          <w:color w:val="FF0000"/>
          <w:sz w:val="24"/>
          <w:szCs w:val="24"/>
        </w:rPr>
        <w:t xml:space="preserve">                          </w:t>
      </w:r>
      <w:r w:rsidR="00F74D82" w:rsidRPr="008633C9">
        <w:rPr>
          <w:rFonts w:ascii="Arial" w:hAnsi="Arial" w:cs="Arial"/>
          <w:sz w:val="24"/>
          <w:szCs w:val="24"/>
        </w:rPr>
        <w:t xml:space="preserve">«Об утверждении Положения о порядке проведения конкурса по </w:t>
      </w:r>
      <w:r w:rsidR="00326E0C" w:rsidRPr="008633C9">
        <w:rPr>
          <w:rFonts w:ascii="Arial" w:hAnsi="Arial" w:cs="Arial"/>
          <w:sz w:val="24"/>
          <w:szCs w:val="24"/>
        </w:rPr>
        <w:t>отбору кандидатур на должность г</w:t>
      </w:r>
      <w:r w:rsidR="00F74D82" w:rsidRPr="008633C9">
        <w:rPr>
          <w:rFonts w:ascii="Arial" w:hAnsi="Arial" w:cs="Arial"/>
          <w:sz w:val="24"/>
          <w:szCs w:val="24"/>
        </w:rPr>
        <w:t xml:space="preserve">лавы </w:t>
      </w:r>
      <w:r w:rsidR="006537D3" w:rsidRPr="000C397A">
        <w:rPr>
          <w:rFonts w:ascii="Arial" w:hAnsi="Arial" w:cs="Arial"/>
          <w:sz w:val="24"/>
          <w:szCs w:val="24"/>
        </w:rPr>
        <w:t xml:space="preserve">городского округа Долгопрудный </w:t>
      </w:r>
      <w:r w:rsidR="006537D3" w:rsidRPr="008633C9">
        <w:rPr>
          <w:rFonts w:ascii="Arial" w:hAnsi="Arial" w:cs="Arial"/>
          <w:sz w:val="24"/>
          <w:szCs w:val="24"/>
        </w:rPr>
        <w:t>Московской области</w:t>
      </w:r>
      <w:r w:rsidR="00F74D82" w:rsidRPr="008633C9">
        <w:rPr>
          <w:rFonts w:ascii="Arial" w:hAnsi="Arial" w:cs="Arial"/>
          <w:sz w:val="24"/>
          <w:szCs w:val="24"/>
        </w:rPr>
        <w:t>».</w:t>
      </w:r>
    </w:p>
    <w:p w14:paraId="6AD3A7E0" w14:textId="77777777" w:rsidR="00622021" w:rsidRPr="008633C9" w:rsidRDefault="004146E5" w:rsidP="00C21A5E">
      <w:pPr>
        <w:spacing w:line="360" w:lineRule="auto"/>
        <w:ind w:firstLine="709"/>
        <w:jc w:val="both"/>
        <w:rPr>
          <w:rFonts w:ascii="Arial" w:hAnsi="Arial" w:cs="Arial"/>
          <w:sz w:val="24"/>
          <w:szCs w:val="24"/>
        </w:rPr>
      </w:pPr>
      <w:r w:rsidRPr="008633C9">
        <w:rPr>
          <w:rFonts w:ascii="Arial" w:hAnsi="Arial" w:cs="Arial"/>
          <w:sz w:val="24"/>
          <w:szCs w:val="24"/>
        </w:rPr>
        <w:t>10</w:t>
      </w:r>
      <w:r w:rsidR="00F74D82" w:rsidRPr="008633C9">
        <w:rPr>
          <w:rFonts w:ascii="Arial" w:hAnsi="Arial" w:cs="Arial"/>
          <w:sz w:val="24"/>
          <w:szCs w:val="24"/>
        </w:rPr>
        <w:t xml:space="preserve">. Контактный телефон: </w:t>
      </w:r>
      <w:r w:rsidR="006537D3" w:rsidRPr="006537D3">
        <w:rPr>
          <w:rFonts w:ascii="Arial" w:hAnsi="Arial" w:cs="Arial"/>
          <w:sz w:val="24"/>
          <w:szCs w:val="24"/>
        </w:rPr>
        <w:t>8 (495) 4084222.</w:t>
      </w:r>
    </w:p>
    <w:sectPr w:rsidR="00622021" w:rsidRPr="008633C9" w:rsidSect="00C21A5E">
      <w:pgSz w:w="11906" w:h="16838"/>
      <w:pgMar w:top="1134" w:right="566" w:bottom="141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2DA"/>
    <w:multiLevelType w:val="multilevel"/>
    <w:tmpl w:val="6ABE9BA0"/>
    <w:lvl w:ilvl="0">
      <w:start w:val="1"/>
      <w:numFmt w:val="decimal"/>
      <w:lvlText w:val="%1."/>
      <w:lvlJc w:val="left"/>
      <w:pPr>
        <w:tabs>
          <w:tab w:val="num" w:pos="708"/>
        </w:tabs>
        <w:ind w:left="0" w:firstLine="0"/>
      </w:pPr>
      <w:rPr>
        <w:rFonts w:ascii="Arial" w:hAnsi="Arial" w:cs="Arial" w:hint="default"/>
        <w:strike w:val="0"/>
        <w:dstrike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130A2"/>
    <w:multiLevelType w:val="multilevel"/>
    <w:tmpl w:val="D6E4A7F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B55010"/>
    <w:multiLevelType w:val="hybridMultilevel"/>
    <w:tmpl w:val="BC1022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C669E1"/>
    <w:multiLevelType w:val="hybridMultilevel"/>
    <w:tmpl w:val="3C82C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E80DC3"/>
    <w:multiLevelType w:val="multilevel"/>
    <w:tmpl w:val="059A3BDA"/>
    <w:lvl w:ilvl="0">
      <w:start w:val="3"/>
      <w:numFmt w:val="decimal"/>
      <w:lvlText w:val="%1."/>
      <w:lvlJc w:val="left"/>
      <w:pPr>
        <w:tabs>
          <w:tab w:val="num" w:pos="708"/>
        </w:tabs>
        <w:ind w:left="0" w:firstLine="0"/>
      </w:pPr>
      <w:rPr>
        <w:rFonts w:ascii="Arial" w:hAnsi="Arial" w:cs="Arial" w:hint="default"/>
        <w:spacing w:val="-7"/>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E6551F"/>
    <w:multiLevelType w:val="multilevel"/>
    <w:tmpl w:val="059A3BDA"/>
    <w:lvl w:ilvl="0">
      <w:start w:val="3"/>
      <w:numFmt w:val="decimal"/>
      <w:lvlText w:val="%1."/>
      <w:lvlJc w:val="left"/>
      <w:pPr>
        <w:tabs>
          <w:tab w:val="num" w:pos="708"/>
        </w:tabs>
        <w:ind w:left="0" w:firstLine="0"/>
      </w:pPr>
      <w:rPr>
        <w:rFonts w:ascii="Arial" w:hAnsi="Arial" w:cs="Arial" w:hint="default"/>
        <w:spacing w:val="-7"/>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A62E64"/>
    <w:multiLevelType w:val="multilevel"/>
    <w:tmpl w:val="214E03F0"/>
    <w:lvl w:ilvl="0">
      <w:start w:val="1"/>
      <w:numFmt w:val="decimal"/>
      <w:lvlText w:val="%1."/>
      <w:lvlJc w:val="left"/>
      <w:pPr>
        <w:tabs>
          <w:tab w:val="num" w:pos="244"/>
        </w:tabs>
        <w:ind w:left="0" w:firstLine="0"/>
      </w:pPr>
      <w:rPr>
        <w:rFonts w:ascii="Arial" w:hAnsi="Arial" w:cs="Arial"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1646927">
    <w:abstractNumId w:val="1"/>
  </w:num>
  <w:num w:numId="2" w16cid:durableId="1930113447">
    <w:abstractNumId w:val="4"/>
  </w:num>
  <w:num w:numId="3" w16cid:durableId="712539286">
    <w:abstractNumId w:val="0"/>
  </w:num>
  <w:num w:numId="4" w16cid:durableId="1242177846">
    <w:abstractNumId w:val="6"/>
  </w:num>
  <w:num w:numId="5" w16cid:durableId="487748660">
    <w:abstractNumId w:val="3"/>
  </w:num>
  <w:num w:numId="6" w16cid:durableId="2099255455">
    <w:abstractNumId w:val="2"/>
  </w:num>
  <w:num w:numId="7" w16cid:durableId="165170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21"/>
    <w:rsid w:val="00010831"/>
    <w:rsid w:val="000332EC"/>
    <w:rsid w:val="00037BEB"/>
    <w:rsid w:val="000468B9"/>
    <w:rsid w:val="00050898"/>
    <w:rsid w:val="0008481C"/>
    <w:rsid w:val="0009209C"/>
    <w:rsid w:val="000B19CA"/>
    <w:rsid w:val="000B5253"/>
    <w:rsid w:val="000C397A"/>
    <w:rsid w:val="000E6639"/>
    <w:rsid w:val="000F217E"/>
    <w:rsid w:val="001161E8"/>
    <w:rsid w:val="001645A6"/>
    <w:rsid w:val="00184C0F"/>
    <w:rsid w:val="00185E82"/>
    <w:rsid w:val="001B083E"/>
    <w:rsid w:val="001C310B"/>
    <w:rsid w:val="001C42C5"/>
    <w:rsid w:val="001D0820"/>
    <w:rsid w:val="001E2039"/>
    <w:rsid w:val="001F2774"/>
    <w:rsid w:val="001F7F52"/>
    <w:rsid w:val="00225790"/>
    <w:rsid w:val="002320E0"/>
    <w:rsid w:val="002E0CAD"/>
    <w:rsid w:val="002F165B"/>
    <w:rsid w:val="00326E0C"/>
    <w:rsid w:val="0036179B"/>
    <w:rsid w:val="003C5744"/>
    <w:rsid w:val="004146E5"/>
    <w:rsid w:val="00495F1A"/>
    <w:rsid w:val="004A4636"/>
    <w:rsid w:val="004A4DA1"/>
    <w:rsid w:val="004D58EA"/>
    <w:rsid w:val="00522A01"/>
    <w:rsid w:val="00523CC7"/>
    <w:rsid w:val="005C05BF"/>
    <w:rsid w:val="00622021"/>
    <w:rsid w:val="006302D4"/>
    <w:rsid w:val="00636FCC"/>
    <w:rsid w:val="006537D3"/>
    <w:rsid w:val="006559F3"/>
    <w:rsid w:val="0065727E"/>
    <w:rsid w:val="00676B15"/>
    <w:rsid w:val="0068305C"/>
    <w:rsid w:val="006968C6"/>
    <w:rsid w:val="006B0B99"/>
    <w:rsid w:val="00705920"/>
    <w:rsid w:val="00711EC4"/>
    <w:rsid w:val="00727D3B"/>
    <w:rsid w:val="00736788"/>
    <w:rsid w:val="00745EED"/>
    <w:rsid w:val="007F7987"/>
    <w:rsid w:val="00822DB7"/>
    <w:rsid w:val="008633C9"/>
    <w:rsid w:val="00882C80"/>
    <w:rsid w:val="008955C0"/>
    <w:rsid w:val="008A7433"/>
    <w:rsid w:val="008E7115"/>
    <w:rsid w:val="009202EF"/>
    <w:rsid w:val="009633EA"/>
    <w:rsid w:val="00982291"/>
    <w:rsid w:val="00A369AE"/>
    <w:rsid w:val="00A44460"/>
    <w:rsid w:val="00A61FE0"/>
    <w:rsid w:val="00AC12F8"/>
    <w:rsid w:val="00B34412"/>
    <w:rsid w:val="00B871EA"/>
    <w:rsid w:val="00C01EDF"/>
    <w:rsid w:val="00C21A5E"/>
    <w:rsid w:val="00CC3E44"/>
    <w:rsid w:val="00D06923"/>
    <w:rsid w:val="00D270B2"/>
    <w:rsid w:val="00D41F6E"/>
    <w:rsid w:val="00DC7931"/>
    <w:rsid w:val="00DE5167"/>
    <w:rsid w:val="00E00C54"/>
    <w:rsid w:val="00E677B2"/>
    <w:rsid w:val="00E75BA4"/>
    <w:rsid w:val="00E859D0"/>
    <w:rsid w:val="00E94AD5"/>
    <w:rsid w:val="00F228F6"/>
    <w:rsid w:val="00F22910"/>
    <w:rsid w:val="00F439C0"/>
    <w:rsid w:val="00F47D28"/>
    <w:rsid w:val="00F74D82"/>
    <w:rsid w:val="00FA1F35"/>
    <w:rsid w:val="00FA224D"/>
    <w:rsid w:val="00FA2FED"/>
    <w:rsid w:val="00FD1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7C74"/>
  <w15:docId w15:val="{6745F370-2835-430C-8682-DC60194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039"/>
    <w:pPr>
      <w:widowControl w:val="0"/>
      <w:autoSpaceDE w:val="0"/>
    </w:pPr>
    <w:rPr>
      <w:rFonts w:eastAsia="Calibri" w:cs="Times New Roman"/>
      <w:sz w:val="20"/>
      <w:szCs w:val="20"/>
      <w:lang w:val="ru-RU" w:bidi="ar-SA"/>
    </w:rPr>
  </w:style>
  <w:style w:type="paragraph" w:styleId="1">
    <w:name w:val="heading 1"/>
    <w:basedOn w:val="a"/>
    <w:next w:val="a"/>
    <w:qFormat/>
    <w:rsid w:val="001E2039"/>
    <w:pPr>
      <w:keepNext/>
      <w:widowControl/>
      <w:numPr>
        <w:numId w:val="1"/>
      </w:numPr>
      <w:autoSpaceDE/>
      <w:outlineLvl w:val="0"/>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1E2039"/>
  </w:style>
  <w:style w:type="character" w:customStyle="1" w:styleId="WW8Num2z0">
    <w:name w:val="WW8Num2z0"/>
    <w:qFormat/>
    <w:rsid w:val="001E2039"/>
    <w:rPr>
      <w:rFonts w:ascii="Times New Roman" w:hAnsi="Times New Roman" w:cs="Times New Roman"/>
      <w:spacing w:val="-7"/>
      <w:sz w:val="26"/>
      <w:szCs w:val="26"/>
    </w:rPr>
  </w:style>
  <w:style w:type="character" w:customStyle="1" w:styleId="WW8Num3z0">
    <w:name w:val="WW8Num3z0"/>
    <w:qFormat/>
    <w:rsid w:val="001E2039"/>
    <w:rPr>
      <w:rFonts w:ascii="Times New Roman" w:hAnsi="Times New Roman" w:cs="Times New Roman"/>
      <w:strike w:val="0"/>
      <w:dstrike w:val="0"/>
      <w:sz w:val="24"/>
      <w:szCs w:val="24"/>
    </w:rPr>
  </w:style>
  <w:style w:type="character" w:customStyle="1" w:styleId="WW8Num4z0">
    <w:name w:val="WW8Num4z0"/>
    <w:qFormat/>
    <w:rsid w:val="001E2039"/>
    <w:rPr>
      <w:rFonts w:ascii="Times New Roman" w:hAnsi="Times New Roman" w:cs="Times New Roman"/>
      <w:sz w:val="26"/>
      <w:szCs w:val="26"/>
    </w:rPr>
  </w:style>
  <w:style w:type="character" w:customStyle="1" w:styleId="WW8Num5z0">
    <w:name w:val="WW8Num5z0"/>
    <w:qFormat/>
    <w:rsid w:val="001E2039"/>
    <w:rPr>
      <w:rFonts w:ascii="Times New Roman" w:hAnsi="Times New Roman" w:cs="Times New Roman"/>
    </w:rPr>
  </w:style>
  <w:style w:type="character" w:customStyle="1" w:styleId="WW8NumSt5z0">
    <w:name w:val="WW8NumSt5z0"/>
    <w:qFormat/>
    <w:rsid w:val="001E2039"/>
    <w:rPr>
      <w:rFonts w:ascii="Times New Roman" w:hAnsi="Times New Roman" w:cs="Times New Roman"/>
    </w:rPr>
  </w:style>
  <w:style w:type="character" w:customStyle="1" w:styleId="WW8NumSt6z0">
    <w:name w:val="WW8NumSt6z0"/>
    <w:qFormat/>
    <w:rsid w:val="001E2039"/>
    <w:rPr>
      <w:rFonts w:ascii="Times New Roman" w:hAnsi="Times New Roman" w:cs="Times New Roman"/>
    </w:rPr>
  </w:style>
  <w:style w:type="character" w:customStyle="1" w:styleId="10">
    <w:name w:val="Заголовок 1 Знак"/>
    <w:qFormat/>
    <w:rsid w:val="001E2039"/>
    <w:rPr>
      <w:rFonts w:ascii="Times New Roman" w:hAnsi="Times New Roman" w:cs="Times New Roman"/>
      <w:b/>
      <w:bCs/>
      <w:sz w:val="20"/>
      <w:szCs w:val="20"/>
      <w:lang w:val="en-US"/>
    </w:rPr>
  </w:style>
  <w:style w:type="character" w:customStyle="1" w:styleId="a3">
    <w:name w:val="Текст выноски Знак"/>
    <w:qFormat/>
    <w:rsid w:val="001E2039"/>
    <w:rPr>
      <w:rFonts w:ascii="Tahoma" w:hAnsi="Tahoma" w:cs="Tahoma"/>
      <w:sz w:val="16"/>
      <w:szCs w:val="16"/>
      <w:lang w:val="en-US"/>
    </w:rPr>
  </w:style>
  <w:style w:type="paragraph" w:customStyle="1" w:styleId="Heading">
    <w:name w:val="Heading"/>
    <w:basedOn w:val="a"/>
    <w:next w:val="a4"/>
    <w:qFormat/>
    <w:rsid w:val="001E2039"/>
    <w:pPr>
      <w:keepNext/>
      <w:spacing w:before="240" w:after="120"/>
    </w:pPr>
    <w:rPr>
      <w:rFonts w:ascii="Arial" w:eastAsia="DejaVu Sans" w:hAnsi="Arial" w:cs="DejaVu Sans"/>
      <w:sz w:val="28"/>
      <w:szCs w:val="28"/>
    </w:rPr>
  </w:style>
  <w:style w:type="paragraph" w:styleId="a4">
    <w:name w:val="Body Text"/>
    <w:basedOn w:val="a"/>
    <w:rsid w:val="001E2039"/>
    <w:pPr>
      <w:spacing w:after="140" w:line="276" w:lineRule="auto"/>
    </w:pPr>
  </w:style>
  <w:style w:type="paragraph" w:styleId="a5">
    <w:name w:val="List"/>
    <w:basedOn w:val="a4"/>
    <w:rsid w:val="001E2039"/>
  </w:style>
  <w:style w:type="paragraph" w:styleId="a6">
    <w:name w:val="caption"/>
    <w:basedOn w:val="a"/>
    <w:qFormat/>
    <w:rsid w:val="001E2039"/>
    <w:pPr>
      <w:suppressLineNumbers/>
      <w:spacing w:before="120" w:after="120"/>
    </w:pPr>
    <w:rPr>
      <w:i/>
      <w:iCs/>
      <w:sz w:val="24"/>
      <w:szCs w:val="24"/>
    </w:rPr>
  </w:style>
  <w:style w:type="paragraph" w:customStyle="1" w:styleId="Index">
    <w:name w:val="Index"/>
    <w:basedOn w:val="a"/>
    <w:qFormat/>
    <w:rsid w:val="001E2039"/>
    <w:pPr>
      <w:suppressLineNumbers/>
    </w:pPr>
  </w:style>
  <w:style w:type="paragraph" w:customStyle="1" w:styleId="ConsPlusNormal">
    <w:name w:val="ConsPlusNormal"/>
    <w:qFormat/>
    <w:rsid w:val="001E2039"/>
    <w:pPr>
      <w:widowControl w:val="0"/>
      <w:autoSpaceDE w:val="0"/>
      <w:ind w:firstLine="720"/>
    </w:pPr>
    <w:rPr>
      <w:rFonts w:ascii="Arial" w:eastAsia="Calibri" w:hAnsi="Arial" w:cs="Arial"/>
      <w:sz w:val="20"/>
      <w:szCs w:val="20"/>
      <w:lang w:val="ru-RU" w:bidi="ar-SA"/>
    </w:rPr>
  </w:style>
  <w:style w:type="paragraph" w:styleId="a7">
    <w:name w:val="List Paragraph"/>
    <w:basedOn w:val="a"/>
    <w:link w:val="a8"/>
    <w:qFormat/>
    <w:rsid w:val="001E2039"/>
    <w:pPr>
      <w:ind w:left="720"/>
    </w:pPr>
  </w:style>
  <w:style w:type="paragraph" w:styleId="a9">
    <w:name w:val="Balloon Text"/>
    <w:basedOn w:val="a"/>
    <w:qFormat/>
    <w:rsid w:val="001E2039"/>
    <w:rPr>
      <w:rFonts w:ascii="Tahoma" w:hAnsi="Tahoma" w:cs="Tahoma"/>
      <w:sz w:val="16"/>
      <w:szCs w:val="16"/>
    </w:rPr>
  </w:style>
  <w:style w:type="paragraph" w:styleId="aa">
    <w:name w:val="No Spacing"/>
    <w:qFormat/>
    <w:rsid w:val="001E2039"/>
    <w:rPr>
      <w:rFonts w:ascii="Calibri" w:eastAsia="Calibri" w:hAnsi="Calibri" w:cs="Times New Roman"/>
      <w:sz w:val="22"/>
      <w:szCs w:val="22"/>
      <w:lang w:val="ru-RU" w:bidi="ar-SA"/>
    </w:rPr>
  </w:style>
  <w:style w:type="numbering" w:customStyle="1" w:styleId="WW8Num1">
    <w:name w:val="WW8Num1"/>
    <w:qFormat/>
    <w:rsid w:val="001E2039"/>
  </w:style>
  <w:style w:type="numbering" w:customStyle="1" w:styleId="WW8Num2">
    <w:name w:val="WW8Num2"/>
    <w:qFormat/>
    <w:rsid w:val="001E2039"/>
  </w:style>
  <w:style w:type="numbering" w:customStyle="1" w:styleId="WW8Num3">
    <w:name w:val="WW8Num3"/>
    <w:qFormat/>
    <w:rsid w:val="001E2039"/>
  </w:style>
  <w:style w:type="numbering" w:customStyle="1" w:styleId="WW8Num4">
    <w:name w:val="WW8Num4"/>
    <w:qFormat/>
    <w:rsid w:val="001E2039"/>
  </w:style>
  <w:style w:type="numbering" w:customStyle="1" w:styleId="WW8Num5">
    <w:name w:val="WW8Num5"/>
    <w:qFormat/>
    <w:rsid w:val="001E2039"/>
  </w:style>
  <w:style w:type="paragraph" w:styleId="ab">
    <w:name w:val="Normal (Web)"/>
    <w:basedOn w:val="a"/>
    <w:uiPriority w:val="99"/>
    <w:unhideWhenUsed/>
    <w:rsid w:val="00CC3E44"/>
    <w:pPr>
      <w:widowControl/>
      <w:autoSpaceDE/>
      <w:spacing w:before="100" w:beforeAutospacing="1" w:after="100" w:afterAutospacing="1"/>
    </w:pPr>
    <w:rPr>
      <w:rFonts w:eastAsia="Times New Roman"/>
      <w:sz w:val="24"/>
      <w:szCs w:val="24"/>
      <w:lang w:eastAsia="ru-RU"/>
    </w:rPr>
  </w:style>
  <w:style w:type="character" w:customStyle="1" w:styleId="a8">
    <w:name w:val="Абзац списка Знак"/>
    <w:link w:val="a7"/>
    <w:locked/>
    <w:rsid w:val="0065727E"/>
    <w:rPr>
      <w:rFonts w:eastAsia="Calibri" w:cs="Times New Roman"/>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1949</Words>
  <Characters>11113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Шишкина Елена Анатольевна</cp:lastModifiedBy>
  <cp:revision>6</cp:revision>
  <cp:lastPrinted>2026-06-17T12:58:00Z</cp:lastPrinted>
  <dcterms:created xsi:type="dcterms:W3CDTF">2026-06-17T12:27:00Z</dcterms:created>
  <dcterms:modified xsi:type="dcterms:W3CDTF">2026-06-17T13:38:00Z</dcterms:modified>
  <dc:language>en-US</dc:language>
</cp:coreProperties>
</file>